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3E3" w:rsidRPr="00B553F3" w:rsidRDefault="00F373E3" w:rsidP="00B553F3">
      <w:pPr>
        <w:shd w:val="clear" w:color="auto" w:fill="FFFFFF"/>
        <w:spacing w:after="100" w:line="350" w:lineRule="atLeast"/>
        <w:jc w:val="center"/>
        <w:outlineLvl w:val="0"/>
        <w:rPr>
          <w:rFonts w:ascii="Arial" w:eastAsia="Times New Roman" w:hAnsi="Arial" w:cs="Arial"/>
          <w:b/>
          <w:color w:val="00B050"/>
          <w:spacing w:val="10"/>
          <w:kern w:val="36"/>
          <w:sz w:val="32"/>
          <w:szCs w:val="32"/>
          <w:lang w:eastAsia="en-IN"/>
        </w:rPr>
      </w:pPr>
      <w:r w:rsidRPr="00F373E3">
        <w:rPr>
          <w:rFonts w:ascii="Arial" w:eastAsia="Times New Roman" w:hAnsi="Arial" w:cs="Arial"/>
          <w:b/>
          <w:color w:val="00B050"/>
          <w:spacing w:val="10"/>
          <w:kern w:val="36"/>
          <w:sz w:val="32"/>
          <w:szCs w:val="32"/>
          <w:lang w:eastAsia="en-IN"/>
        </w:rPr>
        <w:t>Facts about Lifestyle Diseases</w:t>
      </w:r>
    </w:p>
    <w:p w:rsidR="00B553F3" w:rsidRPr="00F373E3" w:rsidRDefault="00B553F3" w:rsidP="00B553F3">
      <w:pPr>
        <w:shd w:val="clear" w:color="auto" w:fill="FFFFFF"/>
        <w:spacing w:after="100" w:line="350" w:lineRule="atLeast"/>
        <w:jc w:val="center"/>
        <w:outlineLvl w:val="0"/>
        <w:rPr>
          <w:rFonts w:ascii="Arial" w:eastAsia="Times New Roman" w:hAnsi="Arial" w:cs="Arial"/>
          <w:b/>
          <w:color w:val="333333"/>
          <w:spacing w:val="10"/>
          <w:kern w:val="36"/>
          <w:sz w:val="32"/>
          <w:szCs w:val="32"/>
          <w:lang w:eastAsia="en-IN"/>
        </w:rPr>
      </w:pPr>
      <w:r>
        <w:rPr>
          <w:noProof/>
          <w:lang w:eastAsia="en-IN"/>
        </w:rPr>
        <w:drawing>
          <wp:inline distT="0" distB="0" distL="0" distR="0">
            <wp:extent cx="3460750" cy="2976245"/>
            <wp:effectExtent l="19050" t="0" r="6350" b="0"/>
            <wp:docPr id="1"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5" cstate="print"/>
                    <a:srcRect/>
                    <a:stretch>
                      <a:fillRect/>
                    </a:stretch>
                  </pic:blipFill>
                  <pic:spPr bwMode="auto">
                    <a:xfrm>
                      <a:off x="0" y="0"/>
                      <a:ext cx="3464154" cy="2979172"/>
                    </a:xfrm>
                    <a:prstGeom prst="rect">
                      <a:avLst/>
                    </a:prstGeom>
                    <a:noFill/>
                    <a:ln w="9525">
                      <a:noFill/>
                      <a:miter lim="800000"/>
                      <a:headEnd/>
                      <a:tailEnd/>
                    </a:ln>
                  </pic:spPr>
                </pic:pic>
              </a:graphicData>
            </a:graphic>
          </wp:inline>
        </w:drawing>
      </w:r>
    </w:p>
    <w:p w:rsidR="001D47D5" w:rsidRDefault="001D47D5" w:rsidP="005A609F">
      <w:pPr>
        <w:shd w:val="clear" w:color="auto" w:fill="FFFFFF"/>
        <w:spacing w:after="100" w:line="280" w:lineRule="atLeast"/>
        <w:jc w:val="both"/>
        <w:rPr>
          <w:rFonts w:eastAsia="Times New Roman" w:cs="Times New Roman"/>
          <w:b/>
          <w:color w:val="002060"/>
          <w:sz w:val="24"/>
          <w:szCs w:val="24"/>
          <w:lang w:eastAsia="en-IN"/>
        </w:rPr>
      </w:pPr>
    </w:p>
    <w:p w:rsidR="001D47D5" w:rsidRDefault="001D47D5" w:rsidP="005A609F">
      <w:pPr>
        <w:shd w:val="clear" w:color="auto" w:fill="FFFFFF"/>
        <w:spacing w:after="100" w:line="280" w:lineRule="atLeast"/>
        <w:jc w:val="both"/>
        <w:rPr>
          <w:rFonts w:eastAsia="Times New Roman" w:cs="Times New Roman"/>
          <w:b/>
          <w:color w:val="002060"/>
          <w:sz w:val="24"/>
          <w:szCs w:val="24"/>
          <w:lang w:eastAsia="en-IN"/>
        </w:rPr>
      </w:pP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We are living longer, but with more diseases and pain. With the present lifestyle, people are vulnerable to various diseases, which make them dependent on medications. Even though there has been an excellent progress in the field of medicine, we still find thousands of them combating with various lifestyle disorders/diseases.</w:t>
      </w:r>
    </w:p>
    <w:p w:rsidR="00F373E3" w:rsidRPr="00F373E3" w:rsidRDefault="00024952" w:rsidP="005A609F">
      <w:pPr>
        <w:shd w:val="clear" w:color="auto" w:fill="FFFFFF"/>
        <w:spacing w:after="100" w:line="280" w:lineRule="atLeast"/>
        <w:jc w:val="both"/>
        <w:rPr>
          <w:rFonts w:eastAsia="Times New Roman" w:cs="Times New Roman"/>
          <w:b/>
          <w:color w:val="002060"/>
          <w:sz w:val="24"/>
          <w:szCs w:val="24"/>
          <w:lang w:eastAsia="en-IN"/>
        </w:rPr>
      </w:pPr>
      <w:r w:rsidRPr="005A609F">
        <w:rPr>
          <w:rFonts w:eastAsia="Times New Roman" w:cs="Times New Roman"/>
          <w:b/>
          <w:color w:val="002060"/>
          <w:sz w:val="24"/>
          <w:szCs w:val="24"/>
          <w:lang w:eastAsia="en-IN"/>
        </w:rPr>
        <w:t>Lifestyles</w:t>
      </w:r>
      <w:r w:rsidR="00F373E3" w:rsidRPr="00F373E3">
        <w:rPr>
          <w:rFonts w:eastAsia="Times New Roman" w:cs="Times New Roman"/>
          <w:b/>
          <w:color w:val="002060"/>
          <w:sz w:val="24"/>
          <w:szCs w:val="24"/>
          <w:lang w:eastAsia="en-IN"/>
        </w:rPr>
        <w:t xml:space="preserve"> diseases are the one caused by the way people live their life. This is commonly caused by lack of physical activity and unhealthy eating, Pollution as well as consuming of Alcohol, Drug and Smoking.</w:t>
      </w:r>
    </w:p>
    <w:p w:rsidR="00F373E3" w:rsidRPr="00F373E3" w:rsidRDefault="00024952" w:rsidP="005A609F">
      <w:pPr>
        <w:shd w:val="clear" w:color="auto" w:fill="FFFFFF"/>
        <w:spacing w:after="0" w:line="280" w:lineRule="atLeast"/>
        <w:jc w:val="both"/>
        <w:rPr>
          <w:rFonts w:eastAsia="Times New Roman" w:cs="Times New Roman"/>
          <w:b/>
          <w:color w:val="002060"/>
          <w:sz w:val="24"/>
          <w:szCs w:val="24"/>
          <w:lang w:eastAsia="en-IN"/>
        </w:rPr>
      </w:pPr>
      <w:r w:rsidRPr="005A609F">
        <w:rPr>
          <w:rFonts w:eastAsia="Times New Roman" w:cs="Times New Roman"/>
          <w:b/>
          <w:bCs/>
          <w:color w:val="002060"/>
          <w:sz w:val="24"/>
          <w:szCs w:val="24"/>
          <w:lang w:eastAsia="en-IN"/>
        </w:rPr>
        <w:t>1. What</w:t>
      </w:r>
      <w:r w:rsidR="00F373E3" w:rsidRPr="005A609F">
        <w:rPr>
          <w:rFonts w:eastAsia="Times New Roman" w:cs="Times New Roman"/>
          <w:b/>
          <w:bCs/>
          <w:color w:val="002060"/>
          <w:sz w:val="24"/>
          <w:szCs w:val="24"/>
          <w:lang w:eastAsia="en-IN"/>
        </w:rPr>
        <w:t xml:space="preserve"> are the Lifestyle Diseases?</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Lifestyle diseases, which are affecting us commonly are Obesity, type II Diabetes, Heart disease, Stroke, Depression and Metabolic syndrome, Also High Blood Pressure, Heart attack, Alzheimer’s disease, Arthritis, Atherosclerosis, Asthma, Cancer, Chronic Liver Disease, Chronic Renal Failure, Osteoporosis and Vascular Dementia.</w:t>
      </w:r>
    </w:p>
    <w:p w:rsidR="00F373E3" w:rsidRPr="00F373E3" w:rsidRDefault="00F373E3" w:rsidP="005A609F">
      <w:pPr>
        <w:shd w:val="clear" w:color="auto" w:fill="FFFFFF"/>
        <w:spacing w:after="0" w:line="280" w:lineRule="atLeast"/>
        <w:jc w:val="both"/>
        <w:rPr>
          <w:rFonts w:eastAsia="Times New Roman" w:cs="Times New Roman"/>
          <w:b/>
          <w:color w:val="002060"/>
          <w:sz w:val="24"/>
          <w:szCs w:val="24"/>
          <w:lang w:eastAsia="en-IN"/>
        </w:rPr>
      </w:pPr>
      <w:r w:rsidRPr="005A609F">
        <w:rPr>
          <w:rFonts w:eastAsia="Times New Roman" w:cs="Times New Roman"/>
          <w:b/>
          <w:bCs/>
          <w:color w:val="002060"/>
          <w:sz w:val="24"/>
          <w:szCs w:val="24"/>
          <w:lang w:eastAsia="en-IN"/>
        </w:rPr>
        <w:t> </w:t>
      </w:r>
      <w:r w:rsidR="00024952" w:rsidRPr="005A609F">
        <w:rPr>
          <w:rFonts w:eastAsia="Times New Roman" w:cs="Times New Roman"/>
          <w:b/>
          <w:bCs/>
          <w:color w:val="002060"/>
          <w:sz w:val="24"/>
          <w:szCs w:val="24"/>
          <w:lang w:eastAsia="en-IN"/>
        </w:rPr>
        <w:t>2. What</w:t>
      </w:r>
      <w:r w:rsidRPr="005A609F">
        <w:rPr>
          <w:rFonts w:eastAsia="Times New Roman" w:cs="Times New Roman"/>
          <w:b/>
          <w:bCs/>
          <w:color w:val="002060"/>
          <w:sz w:val="24"/>
          <w:szCs w:val="24"/>
          <w:lang w:eastAsia="en-IN"/>
        </w:rPr>
        <w:t xml:space="preserve"> causes Lifestyle Diseases?</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The onset of these lifestyle diseases is insidious, they take years to develop, and once encountered do not lend themselves easily to cure. The main factors contributing to the lifestyle diseases include bad food habits, physical inactivity, wrong body posture, and disturbed biological clock.</w:t>
      </w:r>
    </w:p>
    <w:p w:rsidR="00F373E3" w:rsidRPr="00F373E3" w:rsidRDefault="00024952" w:rsidP="005A609F">
      <w:pPr>
        <w:shd w:val="clear" w:color="auto" w:fill="FFFFFF"/>
        <w:spacing w:after="0" w:line="280" w:lineRule="atLeast"/>
        <w:jc w:val="both"/>
        <w:rPr>
          <w:rFonts w:eastAsia="Times New Roman" w:cs="Times New Roman"/>
          <w:b/>
          <w:color w:val="002060"/>
          <w:sz w:val="24"/>
          <w:szCs w:val="24"/>
          <w:lang w:eastAsia="en-IN"/>
        </w:rPr>
      </w:pPr>
      <w:r w:rsidRPr="005A609F">
        <w:rPr>
          <w:rFonts w:eastAsia="Times New Roman" w:cs="Times New Roman"/>
          <w:b/>
          <w:bCs/>
          <w:color w:val="002060"/>
          <w:sz w:val="24"/>
          <w:szCs w:val="24"/>
          <w:lang w:eastAsia="en-IN"/>
        </w:rPr>
        <w:t>3. Why</w:t>
      </w:r>
      <w:r w:rsidR="00F373E3" w:rsidRPr="005A609F">
        <w:rPr>
          <w:rFonts w:eastAsia="Times New Roman" w:cs="Times New Roman"/>
          <w:b/>
          <w:bCs/>
          <w:color w:val="002060"/>
          <w:sz w:val="24"/>
          <w:szCs w:val="24"/>
          <w:lang w:eastAsia="en-IN"/>
        </w:rPr>
        <w:t xml:space="preserve"> do you get Lifestyle Diseases?</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We have gone so far in technology advancement to achieve all the luxuries to make our life easy. From remote to mobile phone all these handy things have made things very easy for us resulting in no physical activity and transforming us to be less social. With all these technologies we have also advanced in encountering the lifestyle diseases at a very rapid pace.</w:t>
      </w:r>
    </w:p>
    <w:p w:rsidR="00F373E3" w:rsidRPr="00F373E3" w:rsidRDefault="00024952" w:rsidP="005A609F">
      <w:pPr>
        <w:shd w:val="clear" w:color="auto" w:fill="FFFFFF"/>
        <w:spacing w:after="0" w:line="280" w:lineRule="atLeast"/>
        <w:jc w:val="both"/>
        <w:rPr>
          <w:rFonts w:eastAsia="Times New Roman" w:cs="Times New Roman"/>
          <w:b/>
          <w:color w:val="002060"/>
          <w:sz w:val="24"/>
          <w:szCs w:val="24"/>
          <w:lang w:eastAsia="en-IN"/>
        </w:rPr>
      </w:pPr>
      <w:r w:rsidRPr="005A609F">
        <w:rPr>
          <w:rFonts w:eastAsia="Times New Roman" w:cs="Times New Roman"/>
          <w:b/>
          <w:bCs/>
          <w:color w:val="002060"/>
          <w:sz w:val="24"/>
          <w:szCs w:val="24"/>
          <w:lang w:eastAsia="en-IN"/>
        </w:rPr>
        <w:t>4. How</w:t>
      </w:r>
      <w:r w:rsidR="00F373E3" w:rsidRPr="005A609F">
        <w:rPr>
          <w:rFonts w:eastAsia="Times New Roman" w:cs="Times New Roman"/>
          <w:b/>
          <w:bCs/>
          <w:color w:val="002060"/>
          <w:sz w:val="24"/>
          <w:szCs w:val="24"/>
          <w:lang w:eastAsia="en-IN"/>
        </w:rPr>
        <w:t xml:space="preserve"> many people are suffering </w:t>
      </w:r>
      <w:r w:rsidR="00F373E3" w:rsidRPr="00F373E3">
        <w:rPr>
          <w:rFonts w:eastAsia="Times New Roman" w:cs="Times New Roman"/>
          <w:b/>
          <w:color w:val="002060"/>
          <w:sz w:val="24"/>
          <w:szCs w:val="24"/>
          <w:lang w:eastAsia="en-IN"/>
        </w:rPr>
        <w:t>with</w:t>
      </w:r>
      <w:r w:rsidR="00F373E3" w:rsidRPr="005A609F">
        <w:rPr>
          <w:rFonts w:eastAsia="Times New Roman" w:cs="Times New Roman"/>
          <w:b/>
          <w:bCs/>
          <w:color w:val="002060"/>
          <w:sz w:val="24"/>
          <w:szCs w:val="24"/>
          <w:lang w:eastAsia="en-IN"/>
        </w:rPr>
        <w:t> Lifestyle Diseases in India?</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lastRenderedPageBreak/>
        <w:t>Indian Council of Medical Research (ICMR) conduct studies on lifestyle disease, estimated proportion of all deaths due to Non-Communicable Diseases (NCDs) has increased from 37.09% in 1990 to 61.8% in 2016.</w:t>
      </w:r>
    </w:p>
    <w:p w:rsidR="00F373E3" w:rsidRPr="00F373E3" w:rsidRDefault="00024952" w:rsidP="005A609F">
      <w:pPr>
        <w:shd w:val="clear" w:color="auto" w:fill="FFFFFF"/>
        <w:spacing w:after="0" w:line="280" w:lineRule="atLeast"/>
        <w:jc w:val="both"/>
        <w:rPr>
          <w:rFonts w:eastAsia="Times New Roman" w:cs="Times New Roman"/>
          <w:b/>
          <w:color w:val="002060"/>
          <w:sz w:val="24"/>
          <w:szCs w:val="24"/>
          <w:lang w:eastAsia="en-IN"/>
        </w:rPr>
      </w:pPr>
      <w:r w:rsidRPr="005A609F">
        <w:rPr>
          <w:rFonts w:eastAsia="Times New Roman" w:cs="Times New Roman"/>
          <w:b/>
          <w:bCs/>
          <w:color w:val="002060"/>
          <w:sz w:val="24"/>
          <w:szCs w:val="24"/>
          <w:lang w:eastAsia="en-IN"/>
        </w:rPr>
        <w:t>5. How</w:t>
      </w:r>
      <w:r w:rsidR="00F373E3" w:rsidRPr="005A609F">
        <w:rPr>
          <w:rFonts w:eastAsia="Times New Roman" w:cs="Times New Roman"/>
          <w:b/>
          <w:bCs/>
          <w:color w:val="002060"/>
          <w:sz w:val="24"/>
          <w:szCs w:val="24"/>
          <w:lang w:eastAsia="en-IN"/>
        </w:rPr>
        <w:t xml:space="preserve"> can we prevent Lifestyle Diseases?</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To live a healthy lifestyle, you need to make healthy drink and food choices, exercise regularly, get quality sleep, stay hydrated, manage stress, think happy thoughts, laugh, quit or stop smoking and get regular medical check-ups.  Tips to help you move toward a healthier life include:  eat more vegetables, drink water not sugary drinks, meditate to reduce stress and make exercise fun or work out with a friend.</w:t>
      </w:r>
    </w:p>
    <w:p w:rsidR="00F373E3" w:rsidRPr="00F373E3" w:rsidRDefault="00024952" w:rsidP="005A609F">
      <w:pPr>
        <w:shd w:val="clear" w:color="auto" w:fill="FFFFFF"/>
        <w:spacing w:after="0" w:line="280" w:lineRule="atLeast"/>
        <w:jc w:val="both"/>
        <w:rPr>
          <w:rFonts w:eastAsia="Times New Roman" w:cs="Times New Roman"/>
          <w:b/>
          <w:color w:val="002060"/>
          <w:sz w:val="24"/>
          <w:szCs w:val="24"/>
          <w:lang w:eastAsia="en-IN"/>
        </w:rPr>
      </w:pPr>
      <w:r w:rsidRPr="005A609F">
        <w:rPr>
          <w:rFonts w:eastAsia="Times New Roman" w:cs="Times New Roman"/>
          <w:b/>
          <w:bCs/>
          <w:color w:val="002060"/>
          <w:sz w:val="24"/>
          <w:szCs w:val="24"/>
          <w:lang w:eastAsia="en-IN"/>
        </w:rPr>
        <w:t>6. Detoxification</w:t>
      </w:r>
      <w:r w:rsidR="00F373E3" w:rsidRPr="005A609F">
        <w:rPr>
          <w:rFonts w:eastAsia="Times New Roman" w:cs="Times New Roman"/>
          <w:b/>
          <w:bCs/>
          <w:color w:val="002060"/>
          <w:sz w:val="24"/>
          <w:szCs w:val="24"/>
          <w:lang w:eastAsia="en-IN"/>
        </w:rPr>
        <w:t xml:space="preserve"> helps to prevent Lifestyle Diseases</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Most of the people spend a lot to take care of their Homes and cars, including servicing. But no one takes care of his or her own health. It’s time to look deep within and heal oneself. What kind of care you are taking to your body the way you do vehicle servicing? Body also needs a servicing (detoxification) once in a while to get rid of lifestyle related diseases as a result of accumulated toxins in the body. A classical bio purification process has numerous following benefits.</w:t>
      </w:r>
    </w:p>
    <w:p w:rsidR="00F373E3" w:rsidRPr="00F373E3" w:rsidRDefault="00F373E3" w:rsidP="005A609F">
      <w:pPr>
        <w:numPr>
          <w:ilvl w:val="0"/>
          <w:numId w:val="1"/>
        </w:numPr>
        <w:shd w:val="clear" w:color="auto" w:fill="FFFFFF"/>
        <w:spacing w:before="100" w:beforeAutospacing="1" w:after="100" w:afterAutospacing="1"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Decreases cholesterol, by lowering toxic lipid peroxide levels</w:t>
      </w:r>
    </w:p>
    <w:p w:rsidR="00F373E3" w:rsidRPr="00F373E3" w:rsidRDefault="00F373E3" w:rsidP="005A609F">
      <w:pPr>
        <w:numPr>
          <w:ilvl w:val="0"/>
          <w:numId w:val="1"/>
        </w:numPr>
        <w:shd w:val="clear" w:color="auto" w:fill="FFFFFF"/>
        <w:spacing w:before="100" w:beforeAutospacing="1" w:after="100" w:afterAutospacing="1"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Decrease the rate of platelet clumping and thus lymphatic congestion</w:t>
      </w:r>
    </w:p>
    <w:p w:rsidR="00F373E3" w:rsidRPr="00F373E3" w:rsidRDefault="00F373E3" w:rsidP="005A609F">
      <w:pPr>
        <w:numPr>
          <w:ilvl w:val="0"/>
          <w:numId w:val="1"/>
        </w:numPr>
        <w:shd w:val="clear" w:color="auto" w:fill="FFFFFF"/>
        <w:spacing w:before="100" w:beforeAutospacing="1" w:after="100" w:afterAutospacing="1"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Decreases 14 major toxic and cancer causing chemicals from body tissues including heavy metals, pesticides and other hazardous environmental chemicals</w:t>
      </w:r>
    </w:p>
    <w:p w:rsidR="00F373E3" w:rsidRPr="00F373E3" w:rsidRDefault="00F373E3" w:rsidP="005A609F">
      <w:pPr>
        <w:numPr>
          <w:ilvl w:val="0"/>
          <w:numId w:val="1"/>
        </w:numPr>
        <w:shd w:val="clear" w:color="auto" w:fill="FFFFFF"/>
        <w:spacing w:before="100" w:beforeAutospacing="1" w:after="100" w:afterAutospacing="1"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Significantly raised the good HDL cholesterols</w:t>
      </w:r>
    </w:p>
    <w:p w:rsidR="00F373E3" w:rsidRPr="00F373E3" w:rsidRDefault="00F373E3" w:rsidP="005A609F">
      <w:pPr>
        <w:numPr>
          <w:ilvl w:val="0"/>
          <w:numId w:val="1"/>
        </w:numPr>
        <w:shd w:val="clear" w:color="auto" w:fill="FFFFFF"/>
        <w:spacing w:before="100" w:beforeAutospacing="1" w:after="100" w:afterAutospacing="1"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Lowered diastolic blood pressure</w:t>
      </w:r>
    </w:p>
    <w:p w:rsidR="00F373E3" w:rsidRPr="00F373E3" w:rsidRDefault="00F373E3" w:rsidP="005A609F">
      <w:pPr>
        <w:numPr>
          <w:ilvl w:val="0"/>
          <w:numId w:val="1"/>
        </w:numPr>
        <w:shd w:val="clear" w:color="auto" w:fill="FFFFFF"/>
        <w:spacing w:before="100" w:beforeAutospacing="1" w:after="100" w:afterAutospacing="1"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Reduced free radicals which are the leading cause of all disease, cancer and death</w:t>
      </w:r>
    </w:p>
    <w:p w:rsidR="00F373E3" w:rsidRPr="00F373E3" w:rsidRDefault="00F373E3" w:rsidP="005A609F">
      <w:pPr>
        <w:numPr>
          <w:ilvl w:val="0"/>
          <w:numId w:val="1"/>
        </w:numPr>
        <w:shd w:val="clear" w:color="auto" w:fill="FFFFFF"/>
        <w:spacing w:before="100" w:beforeAutospacing="1" w:after="100" w:afterAutospacing="1"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Significant reductions in bodily complaints, irritability, bodily strain, and psychological inhibition, as well as greater emotional stability.</w:t>
      </w:r>
    </w:p>
    <w:p w:rsidR="00F373E3" w:rsidRPr="00F373E3" w:rsidRDefault="00F373E3" w:rsidP="005A609F">
      <w:pPr>
        <w:numPr>
          <w:ilvl w:val="0"/>
          <w:numId w:val="1"/>
        </w:numPr>
        <w:shd w:val="clear" w:color="auto" w:fill="FFFFFF"/>
        <w:spacing w:before="100" w:beforeAutospacing="1" w:after="0" w:line="240" w:lineRule="auto"/>
        <w:ind w:left="570"/>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Decreased anxiety, aging and reduced doctor’s visits by 80%</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 xml:space="preserve">A study at the Institute of Science, Technology and Public Policy at Maharishi University of Management in Fairfield, Iowa in collaboration with a special laboratory at Colorado University USA, demonstrated that classical </w:t>
      </w:r>
      <w:proofErr w:type="spellStart"/>
      <w:r w:rsidRPr="00F373E3">
        <w:rPr>
          <w:rFonts w:eastAsia="Times New Roman" w:cs="Times New Roman"/>
          <w:b/>
          <w:color w:val="002060"/>
          <w:sz w:val="24"/>
          <w:szCs w:val="24"/>
          <w:lang w:eastAsia="en-IN"/>
        </w:rPr>
        <w:t>Panchakarma</w:t>
      </w:r>
      <w:proofErr w:type="spellEnd"/>
      <w:r w:rsidRPr="00F373E3">
        <w:rPr>
          <w:rFonts w:eastAsia="Times New Roman" w:cs="Times New Roman"/>
          <w:b/>
          <w:color w:val="002060"/>
          <w:sz w:val="24"/>
          <w:szCs w:val="24"/>
          <w:lang w:eastAsia="en-IN"/>
        </w:rPr>
        <w:t xml:space="preserve"> treatment (Detoxification process) eliminated up to 50% of the detectable toxins in the blood. Most of the toady’s environmental toxins are </w:t>
      </w:r>
      <w:proofErr w:type="spellStart"/>
      <w:r w:rsidRPr="00F373E3">
        <w:rPr>
          <w:rFonts w:eastAsia="Times New Roman" w:cs="Times New Roman"/>
          <w:b/>
          <w:color w:val="002060"/>
          <w:sz w:val="24"/>
          <w:szCs w:val="24"/>
          <w:lang w:eastAsia="en-IN"/>
        </w:rPr>
        <w:t>lipophils</w:t>
      </w:r>
      <w:proofErr w:type="spellEnd"/>
      <w:r w:rsidRPr="00F373E3">
        <w:rPr>
          <w:rFonts w:eastAsia="Times New Roman" w:cs="Times New Roman"/>
          <w:b/>
          <w:color w:val="002060"/>
          <w:sz w:val="24"/>
          <w:szCs w:val="24"/>
          <w:lang w:eastAsia="en-IN"/>
        </w:rPr>
        <w:t xml:space="preserve"> that accumulate in the fatty tissues of the body. These fat-soluble toxins are associated with a range of diseases such as hormone disruption, immune system suppression, allergies, diseases of the liver and skin, various types of cancer, neurological illness, reproductive disorders and deformities. (Reference: Alternative Therapies in Health and Medicine)</w:t>
      </w:r>
    </w:p>
    <w:p w:rsidR="00F373E3" w:rsidRPr="00F373E3" w:rsidRDefault="00F373E3" w:rsidP="005A609F">
      <w:pPr>
        <w:shd w:val="clear" w:color="auto" w:fill="FFFFFF"/>
        <w:spacing w:after="100" w:line="280" w:lineRule="atLeast"/>
        <w:jc w:val="both"/>
        <w:rPr>
          <w:rFonts w:eastAsia="Times New Roman" w:cs="Times New Roman"/>
          <w:b/>
          <w:color w:val="002060"/>
          <w:sz w:val="24"/>
          <w:szCs w:val="24"/>
          <w:lang w:eastAsia="en-IN"/>
        </w:rPr>
      </w:pPr>
      <w:r w:rsidRPr="00F373E3">
        <w:rPr>
          <w:rFonts w:eastAsia="Times New Roman" w:cs="Times New Roman"/>
          <w:b/>
          <w:color w:val="002060"/>
          <w:sz w:val="24"/>
          <w:szCs w:val="24"/>
          <w:lang w:eastAsia="en-IN"/>
        </w:rPr>
        <w:t>Please consult us for a customised individual specific bio purification/detoxification process</w:t>
      </w:r>
    </w:p>
    <w:p w:rsidR="001E5B8C" w:rsidRDefault="001E5B8C" w:rsidP="00F373E3">
      <w:pPr>
        <w:shd w:val="clear" w:color="auto" w:fill="FFFFFF"/>
        <w:spacing w:after="0" w:line="280" w:lineRule="atLeast"/>
        <w:rPr>
          <w:rFonts w:ascii="Lato" w:eastAsia="Times New Roman" w:hAnsi="Lato" w:cs="Times New Roman"/>
          <w:color w:val="867979"/>
          <w:sz w:val="16"/>
          <w:szCs w:val="16"/>
          <w:lang w:eastAsia="en-IN"/>
        </w:rPr>
      </w:pPr>
    </w:p>
    <w:p w:rsidR="001E5B8C" w:rsidRPr="00F373E3" w:rsidRDefault="001E5B8C" w:rsidP="00F373E3">
      <w:pPr>
        <w:shd w:val="clear" w:color="auto" w:fill="FFFFFF"/>
        <w:spacing w:after="0" w:line="280" w:lineRule="atLeast"/>
        <w:rPr>
          <w:rFonts w:ascii="Lato" w:eastAsia="Times New Roman" w:hAnsi="Lato" w:cs="Times New Roman"/>
          <w:color w:val="867979"/>
          <w:sz w:val="16"/>
          <w:szCs w:val="16"/>
          <w:lang w:eastAsia="en-IN"/>
        </w:rPr>
      </w:pPr>
    </w:p>
    <w:p w:rsidR="00024952" w:rsidRPr="005A609F" w:rsidRDefault="001E5B8C" w:rsidP="001E5B8C">
      <w:pPr>
        <w:rPr>
          <w:b/>
          <w:i/>
          <w:sz w:val="28"/>
          <w:szCs w:val="28"/>
        </w:rPr>
      </w:pPr>
      <w:proofErr w:type="gramStart"/>
      <w:r w:rsidRPr="005A609F">
        <w:rPr>
          <w:b/>
          <w:i/>
          <w:sz w:val="28"/>
          <w:szCs w:val="28"/>
        </w:rPr>
        <w:t>Published articles</w:t>
      </w:r>
      <w:r w:rsidR="005A609F" w:rsidRPr="005A609F">
        <w:rPr>
          <w:b/>
          <w:i/>
          <w:sz w:val="28"/>
          <w:szCs w:val="28"/>
        </w:rPr>
        <w:t>.</w:t>
      </w:r>
      <w:proofErr w:type="gramEnd"/>
    </w:p>
    <w:p w:rsidR="00C11386" w:rsidRDefault="001E5B8C" w:rsidP="001E5B8C">
      <w:hyperlink r:id="rId6" w:history="1">
        <w:r w:rsidRPr="00880101">
          <w:rPr>
            <w:rStyle w:val="Hyperlink"/>
          </w:rPr>
          <w:t>https://www.linkedin.com/post/edit/6660853026468827136</w:t>
        </w:r>
      </w:hyperlink>
      <w:r>
        <w:t xml:space="preserve"> </w:t>
      </w:r>
    </w:p>
    <w:p w:rsidR="001E5B8C" w:rsidRDefault="00BE0D25" w:rsidP="001E5B8C">
      <w:hyperlink r:id="rId7" w:history="1">
        <w:r w:rsidRPr="00880101">
          <w:rPr>
            <w:rStyle w:val="Hyperlink"/>
          </w:rPr>
          <w:t>https://thegoalbrew.com/category/wellness/</w:t>
        </w:r>
      </w:hyperlink>
    </w:p>
    <w:p w:rsidR="006155D8" w:rsidRDefault="006155D8" w:rsidP="001E5B8C">
      <w:hyperlink r:id="rId8" w:history="1">
        <w:r w:rsidRPr="00880101">
          <w:rPr>
            <w:rStyle w:val="Hyperlink"/>
          </w:rPr>
          <w:t>https://www.shethepeople.tv/news/suvarna-bhat-on-how-holistic-treatment-can-help-cure-lifestyle-diseases/</w:t>
        </w:r>
      </w:hyperlink>
    </w:p>
    <w:p w:rsidR="006155D8" w:rsidRDefault="006155D8" w:rsidP="001E5B8C">
      <w:hyperlink r:id="rId9" w:history="1">
        <w:r w:rsidRPr="00880101">
          <w:rPr>
            <w:rStyle w:val="Hyperlink"/>
          </w:rPr>
          <w:t>https://wearethecity.in/female-entrepreneur-suvarna-bhat-shathayu-ayurveda-wellness-center/</w:t>
        </w:r>
      </w:hyperlink>
    </w:p>
    <w:p w:rsidR="006155D8" w:rsidRDefault="006155D8" w:rsidP="001E5B8C"/>
    <w:p w:rsidR="00BE0D25" w:rsidRPr="005A609F" w:rsidRDefault="00BE0D25" w:rsidP="00BE0D25">
      <w:pPr>
        <w:rPr>
          <w:b/>
          <w:i/>
          <w:color w:val="002060"/>
          <w:sz w:val="24"/>
          <w:szCs w:val="24"/>
        </w:rPr>
      </w:pPr>
      <w:proofErr w:type="spellStart"/>
      <w:proofErr w:type="gramStart"/>
      <w:r w:rsidRPr="005A609F">
        <w:rPr>
          <w:b/>
          <w:i/>
          <w:color w:val="002060"/>
          <w:sz w:val="24"/>
          <w:szCs w:val="24"/>
        </w:rPr>
        <w:t>Suvarna</w:t>
      </w:r>
      <w:proofErr w:type="spellEnd"/>
      <w:r w:rsidRPr="005A609F">
        <w:rPr>
          <w:b/>
          <w:i/>
          <w:color w:val="002060"/>
          <w:sz w:val="24"/>
          <w:szCs w:val="24"/>
        </w:rPr>
        <w:t xml:space="preserve">  </w:t>
      </w:r>
      <w:proofErr w:type="spellStart"/>
      <w:r w:rsidRPr="005A609F">
        <w:rPr>
          <w:b/>
          <w:i/>
          <w:color w:val="002060"/>
          <w:sz w:val="24"/>
          <w:szCs w:val="24"/>
        </w:rPr>
        <w:t>Bhat</w:t>
      </w:r>
      <w:proofErr w:type="spellEnd"/>
      <w:proofErr w:type="gramEnd"/>
      <w:r w:rsidRPr="005A609F">
        <w:rPr>
          <w:b/>
          <w:i/>
          <w:color w:val="002060"/>
          <w:sz w:val="24"/>
          <w:szCs w:val="24"/>
        </w:rPr>
        <w:t xml:space="preserve"> , Social Entrepreneur.</w:t>
      </w:r>
    </w:p>
    <w:p w:rsidR="00BE0D25" w:rsidRDefault="00BE0D25" w:rsidP="00BE0D25">
      <w:r>
        <w:t xml:space="preserve">Passionate about her family, Building holistic green business </w:t>
      </w:r>
      <w:proofErr w:type="spellStart"/>
      <w:r>
        <w:t>models,entrepreneurship</w:t>
      </w:r>
      <w:proofErr w:type="spellEnd"/>
      <w:r>
        <w:t xml:space="preserve"> support , development of community model incubation, imparting skills to create a sustainable livelihood and better lives , She believe that every human being must be treated with dignity and respect.</w:t>
      </w:r>
    </w:p>
    <w:p w:rsidR="00BE0D25" w:rsidRPr="00E068D5" w:rsidRDefault="00BE0D25" w:rsidP="00BE0D25">
      <w:pPr>
        <w:rPr>
          <w:b/>
        </w:rPr>
      </w:pPr>
      <w:proofErr w:type="spellStart"/>
      <w:r w:rsidRPr="00E068D5">
        <w:rPr>
          <w:b/>
        </w:rPr>
        <w:t>Linkedin</w:t>
      </w:r>
      <w:proofErr w:type="spellEnd"/>
      <w:r w:rsidRPr="00E068D5">
        <w:rPr>
          <w:b/>
        </w:rPr>
        <w:t xml:space="preserve"> - </w:t>
      </w:r>
      <w:hyperlink r:id="rId10" w:history="1">
        <w:r w:rsidR="00E068D5" w:rsidRPr="00E068D5">
          <w:rPr>
            <w:rStyle w:val="Hyperlink"/>
            <w:b/>
          </w:rPr>
          <w:t>https://www.linkedin.com/in/suvarnabhat/</w:t>
        </w:r>
      </w:hyperlink>
    </w:p>
    <w:p w:rsidR="00E068D5" w:rsidRPr="00E068D5" w:rsidRDefault="00E068D5" w:rsidP="00BE0D25">
      <w:pPr>
        <w:rPr>
          <w:b/>
          <w:color w:val="002060"/>
        </w:rPr>
      </w:pPr>
      <w:proofErr w:type="spellStart"/>
      <w:r w:rsidRPr="00E068D5">
        <w:rPr>
          <w:b/>
          <w:color w:val="002060"/>
        </w:rPr>
        <w:t>WhatsApp</w:t>
      </w:r>
      <w:proofErr w:type="spellEnd"/>
      <w:r w:rsidRPr="00E068D5">
        <w:rPr>
          <w:b/>
          <w:color w:val="002060"/>
        </w:rPr>
        <w:t xml:space="preserve"> number: +91 </w:t>
      </w:r>
      <w:proofErr w:type="gramStart"/>
      <w:r w:rsidRPr="00E068D5">
        <w:rPr>
          <w:b/>
          <w:color w:val="002060"/>
        </w:rPr>
        <w:t>9030071655  Email</w:t>
      </w:r>
      <w:proofErr w:type="gramEnd"/>
      <w:r w:rsidRPr="00E068D5">
        <w:rPr>
          <w:b/>
          <w:color w:val="002060"/>
        </w:rPr>
        <w:t xml:space="preserve"> – swarnagouri26@gmail.com</w:t>
      </w:r>
    </w:p>
    <w:sectPr w:rsidR="00E068D5" w:rsidRPr="00E068D5" w:rsidSect="00457A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a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A5D20"/>
    <w:multiLevelType w:val="multilevel"/>
    <w:tmpl w:val="9A789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F373E3"/>
    <w:rsid w:val="00024952"/>
    <w:rsid w:val="001D47D5"/>
    <w:rsid w:val="001E5B8C"/>
    <w:rsid w:val="00457AA5"/>
    <w:rsid w:val="005A609F"/>
    <w:rsid w:val="006155D8"/>
    <w:rsid w:val="00B553F3"/>
    <w:rsid w:val="00BD79AE"/>
    <w:rsid w:val="00BE0D25"/>
    <w:rsid w:val="00C5478B"/>
    <w:rsid w:val="00E068D5"/>
    <w:rsid w:val="00F373E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AA5"/>
  </w:style>
  <w:style w:type="paragraph" w:styleId="Heading1">
    <w:name w:val="heading 1"/>
    <w:basedOn w:val="Normal"/>
    <w:link w:val="Heading1Char"/>
    <w:uiPriority w:val="9"/>
    <w:qFormat/>
    <w:rsid w:val="00F373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3E3"/>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semiHidden/>
    <w:unhideWhenUsed/>
    <w:rsid w:val="00F373E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F373E3"/>
    <w:rPr>
      <w:b/>
      <w:bCs/>
    </w:rPr>
  </w:style>
  <w:style w:type="character" w:styleId="Hyperlink">
    <w:name w:val="Hyperlink"/>
    <w:basedOn w:val="DefaultParagraphFont"/>
    <w:uiPriority w:val="99"/>
    <w:unhideWhenUsed/>
    <w:rsid w:val="00F373E3"/>
    <w:rPr>
      <w:color w:val="0000FF"/>
      <w:u w:val="single"/>
    </w:rPr>
  </w:style>
  <w:style w:type="paragraph" w:styleId="BalloonText">
    <w:name w:val="Balloon Text"/>
    <w:basedOn w:val="Normal"/>
    <w:link w:val="BalloonTextChar"/>
    <w:uiPriority w:val="99"/>
    <w:semiHidden/>
    <w:unhideWhenUsed/>
    <w:rsid w:val="00B553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3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42263">
      <w:bodyDiv w:val="1"/>
      <w:marLeft w:val="0"/>
      <w:marRight w:val="0"/>
      <w:marTop w:val="0"/>
      <w:marBottom w:val="0"/>
      <w:divBdr>
        <w:top w:val="none" w:sz="0" w:space="0" w:color="auto"/>
        <w:left w:val="none" w:sz="0" w:space="0" w:color="auto"/>
        <w:bottom w:val="none" w:sz="0" w:space="0" w:color="auto"/>
        <w:right w:val="none" w:sz="0" w:space="0" w:color="auto"/>
      </w:divBdr>
      <w:divsChild>
        <w:div w:id="917904973">
          <w:marLeft w:val="-150"/>
          <w:marRight w:val="-150"/>
          <w:marTop w:val="0"/>
          <w:marBottom w:val="0"/>
          <w:divBdr>
            <w:top w:val="none" w:sz="0" w:space="0" w:color="auto"/>
            <w:left w:val="none" w:sz="0" w:space="0" w:color="auto"/>
            <w:bottom w:val="none" w:sz="0" w:space="0" w:color="auto"/>
            <w:right w:val="none" w:sz="0" w:space="0" w:color="auto"/>
          </w:divBdr>
          <w:divsChild>
            <w:div w:id="2110393583">
              <w:marLeft w:val="0"/>
              <w:marRight w:val="0"/>
              <w:marTop w:val="0"/>
              <w:marBottom w:val="0"/>
              <w:divBdr>
                <w:top w:val="none" w:sz="0" w:space="0" w:color="auto"/>
                <w:left w:val="none" w:sz="0" w:space="0" w:color="auto"/>
                <w:bottom w:val="none" w:sz="0" w:space="0" w:color="auto"/>
                <w:right w:val="none" w:sz="0" w:space="0" w:color="auto"/>
              </w:divBdr>
              <w:divsChild>
                <w:div w:id="264313364">
                  <w:marLeft w:val="0"/>
                  <w:marRight w:val="0"/>
                  <w:marTop w:val="0"/>
                  <w:marBottom w:val="0"/>
                  <w:divBdr>
                    <w:top w:val="none" w:sz="0" w:space="0" w:color="auto"/>
                    <w:left w:val="none" w:sz="0" w:space="0" w:color="auto"/>
                    <w:bottom w:val="none" w:sz="0" w:space="0" w:color="auto"/>
                    <w:right w:val="none" w:sz="0" w:space="0" w:color="auto"/>
                  </w:divBdr>
                  <w:divsChild>
                    <w:div w:id="1931356073">
                      <w:marLeft w:val="0"/>
                      <w:marRight w:val="0"/>
                      <w:marTop w:val="0"/>
                      <w:marBottom w:val="0"/>
                      <w:divBdr>
                        <w:top w:val="none" w:sz="0" w:space="0" w:color="auto"/>
                        <w:left w:val="none" w:sz="0" w:space="0" w:color="auto"/>
                        <w:bottom w:val="none" w:sz="0" w:space="0" w:color="auto"/>
                        <w:right w:val="none" w:sz="0" w:space="0" w:color="auto"/>
                      </w:divBdr>
                      <w:divsChild>
                        <w:div w:id="1273711728">
                          <w:marLeft w:val="0"/>
                          <w:marRight w:val="0"/>
                          <w:marTop w:val="0"/>
                          <w:marBottom w:val="0"/>
                          <w:divBdr>
                            <w:top w:val="none" w:sz="0" w:space="0" w:color="auto"/>
                            <w:left w:val="none" w:sz="0" w:space="0" w:color="auto"/>
                            <w:bottom w:val="none" w:sz="0" w:space="0" w:color="auto"/>
                            <w:right w:val="none" w:sz="0" w:space="0" w:color="auto"/>
                          </w:divBdr>
                          <w:divsChild>
                            <w:div w:id="34394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hethepeople.tv/news/suvarna-bhat-on-how-holistic-treatment-can-help-cure-lifestyle-diseases/" TargetMode="External"/><Relationship Id="rId3" Type="http://schemas.openxmlformats.org/officeDocument/2006/relationships/settings" Target="settings.xml"/><Relationship Id="rId7" Type="http://schemas.openxmlformats.org/officeDocument/2006/relationships/hyperlink" Target="https://thegoalbrew.com/category/wellnes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post/edit/6660853026468827136"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linkedin.com/in/suvarnabhat/" TargetMode="External"/><Relationship Id="rId4" Type="http://schemas.openxmlformats.org/officeDocument/2006/relationships/webSettings" Target="webSettings.xml"/><Relationship Id="rId9" Type="http://schemas.openxmlformats.org/officeDocument/2006/relationships/hyperlink" Target="https://wearethecity.in/female-entrepreneur-suvarna-bhat-shathayu-ayurveda-wellness-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7</cp:revision>
  <dcterms:created xsi:type="dcterms:W3CDTF">2020-10-03T05:47:00Z</dcterms:created>
  <dcterms:modified xsi:type="dcterms:W3CDTF">2020-10-03T06:23:00Z</dcterms:modified>
</cp:coreProperties>
</file>