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CA1" w:rsidRDefault="008A0AE8" w:rsidP="00C43CA1">
      <w:pPr>
        <w:spacing w:after="0" w:line="480" w:lineRule="auto"/>
        <w:jc w:val="center"/>
        <w:rPr>
          <w:rFonts w:ascii="Times New Roman" w:hAnsi="Times New Roman" w:cs="Times New Roman"/>
          <w:b/>
          <w:sz w:val="24"/>
          <w:szCs w:val="24"/>
        </w:rPr>
      </w:pPr>
      <w:bookmarkStart w:id="0" w:name="_Toc532748893"/>
      <w:bookmarkStart w:id="1" w:name="_GoBack"/>
      <w:bookmarkEnd w:id="1"/>
      <w:r w:rsidRPr="00C43CA1">
        <w:rPr>
          <w:rFonts w:ascii="Times New Roman" w:hAnsi="Times New Roman" w:cs="Times New Roman"/>
          <w:b/>
          <w:sz w:val="24"/>
          <w:szCs w:val="24"/>
        </w:rPr>
        <w:t>AN INVESTIGATION ON THE EFFECT OF PROFESSIONAL TRAINING ON JOURNA</w:t>
      </w:r>
      <w:r w:rsidR="00C43CA1">
        <w:rPr>
          <w:rFonts w:ascii="Times New Roman" w:hAnsi="Times New Roman" w:cs="Times New Roman"/>
          <w:b/>
          <w:sz w:val="24"/>
          <w:szCs w:val="24"/>
        </w:rPr>
        <w:t>LISM ETHICS IN UGANDA</w:t>
      </w:r>
    </w:p>
    <w:p w:rsidR="00C43CA1" w:rsidRDefault="00C43CA1" w:rsidP="00C43CA1">
      <w:pPr>
        <w:spacing w:after="0" w:line="480" w:lineRule="auto"/>
        <w:jc w:val="center"/>
        <w:rPr>
          <w:rFonts w:ascii="Times New Roman" w:hAnsi="Times New Roman" w:cs="Times New Roman"/>
          <w:b/>
          <w:sz w:val="24"/>
          <w:szCs w:val="24"/>
        </w:rPr>
      </w:pPr>
      <w:r w:rsidRPr="00C43CA1">
        <w:rPr>
          <w:rFonts w:ascii="Times New Roman" w:hAnsi="Times New Roman" w:cs="Times New Roman"/>
          <w:b/>
          <w:sz w:val="24"/>
          <w:szCs w:val="24"/>
        </w:rPr>
        <w:t xml:space="preserve"> </w:t>
      </w:r>
      <w:r>
        <w:rPr>
          <w:rFonts w:ascii="Times New Roman" w:hAnsi="Times New Roman" w:cs="Times New Roman"/>
          <w:b/>
          <w:sz w:val="24"/>
          <w:szCs w:val="24"/>
        </w:rPr>
        <w:t xml:space="preserve">Esther </w:t>
      </w:r>
      <w:proofErr w:type="spellStart"/>
      <w:r>
        <w:rPr>
          <w:rFonts w:ascii="Times New Roman" w:hAnsi="Times New Roman" w:cs="Times New Roman"/>
          <w:b/>
          <w:sz w:val="24"/>
          <w:szCs w:val="24"/>
        </w:rPr>
        <w:t>A</w:t>
      </w:r>
      <w:r w:rsidRPr="00C43CA1">
        <w:rPr>
          <w:rFonts w:ascii="Times New Roman" w:hAnsi="Times New Roman" w:cs="Times New Roman"/>
          <w:b/>
          <w:sz w:val="24"/>
          <w:szCs w:val="24"/>
        </w:rPr>
        <w:t>yebazibwe</w:t>
      </w:r>
      <w:proofErr w:type="spellEnd"/>
    </w:p>
    <w:p w:rsidR="00593495" w:rsidRDefault="00C43CA1" w:rsidP="00C43C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Uganda Christian U</w:t>
      </w:r>
      <w:r w:rsidRPr="00C43CA1">
        <w:rPr>
          <w:rFonts w:ascii="Times New Roman" w:hAnsi="Times New Roman" w:cs="Times New Roman"/>
          <w:b/>
          <w:sz w:val="24"/>
          <w:szCs w:val="24"/>
        </w:rPr>
        <w:t>niversity,</w:t>
      </w:r>
    </w:p>
    <w:p w:rsidR="00C43CA1" w:rsidRPr="00C43CA1" w:rsidRDefault="00593495" w:rsidP="00C43C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(Bishop Barham University C</w:t>
      </w:r>
      <w:r w:rsidR="00C43CA1" w:rsidRPr="00C43CA1">
        <w:rPr>
          <w:rFonts w:ascii="Times New Roman" w:hAnsi="Times New Roman" w:cs="Times New Roman"/>
          <w:b/>
          <w:sz w:val="24"/>
          <w:szCs w:val="24"/>
        </w:rPr>
        <w:t>ollege</w:t>
      </w:r>
      <w:r>
        <w:rPr>
          <w:rFonts w:ascii="Times New Roman" w:hAnsi="Times New Roman" w:cs="Times New Roman"/>
          <w:b/>
          <w:sz w:val="24"/>
          <w:szCs w:val="24"/>
        </w:rPr>
        <w:t>)</w:t>
      </w:r>
    </w:p>
    <w:p w:rsidR="00C43CA1" w:rsidRPr="00C43CA1" w:rsidRDefault="00C43CA1" w:rsidP="00C43CA1">
      <w:pPr>
        <w:spacing w:after="0" w:line="480" w:lineRule="auto"/>
        <w:jc w:val="center"/>
        <w:rPr>
          <w:rFonts w:ascii="Times New Roman" w:hAnsi="Times New Roman" w:cs="Times New Roman"/>
          <w:b/>
          <w:sz w:val="24"/>
          <w:szCs w:val="24"/>
        </w:rPr>
      </w:pPr>
      <w:r w:rsidRPr="00C43CA1">
        <w:rPr>
          <w:rFonts w:ascii="Times New Roman" w:hAnsi="Times New Roman" w:cs="Times New Roman"/>
          <w:b/>
          <w:sz w:val="24"/>
          <w:szCs w:val="24"/>
        </w:rPr>
        <w:t>+256 785 806 790/ +256 785 413 221</w:t>
      </w:r>
    </w:p>
    <w:p w:rsidR="00C43CA1" w:rsidRPr="00C43CA1" w:rsidRDefault="00E80547" w:rsidP="00593495">
      <w:pPr>
        <w:spacing w:after="0" w:line="360" w:lineRule="auto"/>
        <w:jc w:val="center"/>
        <w:rPr>
          <w:rFonts w:ascii="Times New Roman" w:hAnsi="Times New Roman" w:cs="Times New Roman"/>
          <w:b/>
          <w:sz w:val="24"/>
          <w:szCs w:val="24"/>
        </w:rPr>
      </w:pPr>
      <w:hyperlink r:id="rId5" w:history="1">
        <w:r w:rsidR="00C43CA1" w:rsidRPr="00C43CA1">
          <w:rPr>
            <w:rStyle w:val="Hyperlink"/>
            <w:rFonts w:ascii="Times New Roman" w:hAnsi="Times New Roman" w:cs="Times New Roman"/>
            <w:b/>
            <w:sz w:val="24"/>
            <w:szCs w:val="24"/>
          </w:rPr>
          <w:t>ekukundakwe@bbuc.ucu.ac.ug</w:t>
        </w:r>
      </w:hyperlink>
      <w:r w:rsidR="00C43CA1" w:rsidRPr="00C43CA1">
        <w:rPr>
          <w:rFonts w:ascii="Times New Roman" w:hAnsi="Times New Roman" w:cs="Times New Roman"/>
          <w:b/>
          <w:sz w:val="24"/>
          <w:szCs w:val="24"/>
        </w:rPr>
        <w:t xml:space="preserve"> OR </w:t>
      </w:r>
      <w:hyperlink r:id="rId6" w:history="1">
        <w:r w:rsidR="00C43CA1" w:rsidRPr="00C43CA1">
          <w:rPr>
            <w:rStyle w:val="Hyperlink"/>
            <w:rFonts w:ascii="Times New Roman" w:hAnsi="Times New Roman" w:cs="Times New Roman"/>
            <w:b/>
            <w:sz w:val="24"/>
            <w:szCs w:val="24"/>
          </w:rPr>
          <w:t>estheraye@gmail.com</w:t>
        </w:r>
      </w:hyperlink>
    </w:p>
    <w:p w:rsidR="008A0AE8" w:rsidRPr="005D506B" w:rsidRDefault="008A0AE8" w:rsidP="00593495">
      <w:pPr>
        <w:spacing w:after="0" w:line="360" w:lineRule="auto"/>
        <w:rPr>
          <w:rFonts w:ascii="Times New Roman" w:hAnsi="Times New Roman" w:cs="Times New Roman"/>
          <w:b/>
        </w:rPr>
      </w:pPr>
      <w:r w:rsidRPr="005D506B">
        <w:rPr>
          <w:rFonts w:ascii="Times New Roman" w:hAnsi="Times New Roman" w:cs="Times New Roman"/>
          <w:b/>
        </w:rPr>
        <w:t>ABSTRACT</w:t>
      </w:r>
      <w:bookmarkEnd w:id="0"/>
    </w:p>
    <w:p w:rsidR="00C43CA1" w:rsidRPr="00593495" w:rsidRDefault="005D506B" w:rsidP="00593495">
      <w:pPr>
        <w:spacing w:line="360" w:lineRule="auto"/>
        <w:jc w:val="both"/>
        <w:rPr>
          <w:rFonts w:ascii="Times New Roman" w:hAnsi="Times New Roman" w:cs="Times New Roman"/>
          <w:bCs/>
          <w:i/>
          <w:sz w:val="24"/>
          <w:szCs w:val="24"/>
        </w:rPr>
      </w:pPr>
      <w:r w:rsidRPr="00593495">
        <w:rPr>
          <w:rFonts w:ascii="Times New Roman" w:hAnsi="Times New Roman" w:cs="Times New Roman"/>
          <w:i/>
          <w:sz w:val="24"/>
          <w:szCs w:val="24"/>
        </w:rPr>
        <w:t>An independent media sector capable of serving the public through provision of information and holding government accountable to the people cannot be achieved without professional journalism. “If a free and independent media is deemed</w:t>
      </w:r>
      <w:r w:rsidR="00F767FB" w:rsidRPr="00593495">
        <w:rPr>
          <w:rFonts w:ascii="Times New Roman" w:hAnsi="Times New Roman" w:cs="Times New Roman"/>
          <w:i/>
          <w:sz w:val="24"/>
          <w:szCs w:val="24"/>
        </w:rPr>
        <w:t xml:space="preserve"> to be</w:t>
      </w:r>
      <w:r w:rsidRPr="00593495">
        <w:rPr>
          <w:rFonts w:ascii="Times New Roman" w:hAnsi="Times New Roman" w:cs="Times New Roman"/>
          <w:i/>
          <w:sz w:val="24"/>
          <w:szCs w:val="24"/>
        </w:rPr>
        <w:t xml:space="preserve"> a cornerstone of civil society, then higher education programs that prepare future journalists with requisite professional and analytical thinking skills and ethics are equally essential as mass information conduits and  watchdogs to advance meaningful participatory, honest and transparent governance” </w:t>
      </w:r>
      <w:r w:rsidR="00F767FB" w:rsidRPr="00593495">
        <w:rPr>
          <w:rFonts w:ascii="Times New Roman" w:hAnsi="Times New Roman" w:cs="Times New Roman"/>
          <w:i/>
          <w:noProof/>
          <w:sz w:val="24"/>
          <w:szCs w:val="24"/>
        </w:rPr>
        <w:t>(Skochilo et al. 2013</w:t>
      </w:r>
      <w:r w:rsidRPr="00593495">
        <w:rPr>
          <w:rFonts w:ascii="Times New Roman" w:hAnsi="Times New Roman" w:cs="Times New Roman"/>
          <w:i/>
          <w:noProof/>
          <w:sz w:val="24"/>
          <w:szCs w:val="24"/>
        </w:rPr>
        <w:t>)</w:t>
      </w:r>
      <w:r w:rsidRPr="00593495">
        <w:rPr>
          <w:rFonts w:ascii="Times New Roman" w:hAnsi="Times New Roman" w:cs="Times New Roman"/>
          <w:i/>
          <w:sz w:val="24"/>
          <w:szCs w:val="24"/>
        </w:rPr>
        <w:t xml:space="preserve">. </w:t>
      </w:r>
      <w:r w:rsidRPr="00593495">
        <w:rPr>
          <w:rFonts w:ascii="Times New Roman" w:hAnsi="Times New Roman" w:cs="Times New Roman"/>
          <w:bCs/>
          <w:i/>
          <w:sz w:val="24"/>
          <w:szCs w:val="24"/>
        </w:rPr>
        <w:t xml:space="preserve">The debate on whether professional training is relevant for journalism practice has been existing, with some proposing that it is an art developed through talent and practice (Parks, 2012). Despite the efforts in training, one cannot certainly say that proper training leads to professional journalism practice. A </w:t>
      </w:r>
      <w:r w:rsidRPr="00593495">
        <w:rPr>
          <w:rFonts w:ascii="Times New Roman" w:hAnsi="Times New Roman" w:cs="Times New Roman"/>
          <w:i/>
          <w:sz w:val="24"/>
          <w:szCs w:val="24"/>
        </w:rPr>
        <w:t xml:space="preserve">few studies have been carried out to establish the effect of training on the perceptions of journalists towards professional ethics. </w:t>
      </w:r>
      <w:r w:rsidR="008A0AE8" w:rsidRPr="00593495">
        <w:rPr>
          <w:rFonts w:ascii="Times New Roman" w:hAnsi="Times New Roman" w:cs="Times New Roman"/>
          <w:bCs/>
          <w:i/>
          <w:sz w:val="24"/>
          <w:szCs w:val="24"/>
        </w:rPr>
        <w:t>Through in-depth interviews and questionnaires, this study seeks to find out the role of professional training</w:t>
      </w:r>
      <w:r w:rsidR="00C43CA1" w:rsidRPr="00593495">
        <w:rPr>
          <w:rFonts w:ascii="Times New Roman" w:hAnsi="Times New Roman" w:cs="Times New Roman"/>
          <w:bCs/>
          <w:i/>
          <w:sz w:val="24"/>
          <w:szCs w:val="24"/>
        </w:rPr>
        <w:t xml:space="preserve"> for promoting</w:t>
      </w:r>
      <w:r w:rsidRPr="00593495">
        <w:rPr>
          <w:rFonts w:ascii="Times New Roman" w:hAnsi="Times New Roman" w:cs="Times New Roman"/>
          <w:bCs/>
          <w:i/>
          <w:sz w:val="24"/>
          <w:szCs w:val="24"/>
        </w:rPr>
        <w:t xml:space="preserve"> journalism professional ethics</w:t>
      </w:r>
      <w:r w:rsidR="00C43CA1" w:rsidRPr="00593495">
        <w:rPr>
          <w:rFonts w:ascii="Times New Roman" w:hAnsi="Times New Roman" w:cs="Times New Roman"/>
          <w:bCs/>
          <w:i/>
          <w:sz w:val="24"/>
          <w:szCs w:val="24"/>
        </w:rPr>
        <w:t xml:space="preserve"> and at the same time find out other factors that affect quality journalism</w:t>
      </w:r>
    </w:p>
    <w:p w:rsidR="008A0AE8" w:rsidRPr="00593495" w:rsidRDefault="00C43CA1" w:rsidP="00593495">
      <w:pPr>
        <w:spacing w:line="360" w:lineRule="auto"/>
        <w:jc w:val="both"/>
        <w:rPr>
          <w:rFonts w:ascii="Times New Roman" w:hAnsi="Times New Roman" w:cs="Times New Roman"/>
          <w:b/>
          <w:sz w:val="24"/>
          <w:szCs w:val="24"/>
        </w:rPr>
      </w:pPr>
      <w:r w:rsidRPr="00593495">
        <w:rPr>
          <w:rFonts w:ascii="Times New Roman" w:hAnsi="Times New Roman" w:cs="Times New Roman"/>
          <w:b/>
          <w:bCs/>
          <w:sz w:val="24"/>
          <w:szCs w:val="24"/>
        </w:rPr>
        <w:t>Key terms: Investigation, Professional training, Journalism, Ethics</w:t>
      </w:r>
      <w:r w:rsidR="008A0AE8" w:rsidRPr="00593495">
        <w:rPr>
          <w:rFonts w:ascii="Times New Roman" w:hAnsi="Times New Roman" w:cs="Times New Roman"/>
          <w:b/>
          <w:sz w:val="24"/>
          <w:szCs w:val="24"/>
        </w:rPr>
        <w:t xml:space="preserve">. </w:t>
      </w:r>
    </w:p>
    <w:p w:rsidR="00FD3F6A" w:rsidRDefault="00FD3F6A" w:rsidP="00593495">
      <w:pPr>
        <w:spacing w:line="360" w:lineRule="auto"/>
      </w:pPr>
    </w:p>
    <w:sectPr w:rsidR="00FD3F6A" w:rsidSect="0003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AE8"/>
    <w:rsid w:val="000367F3"/>
    <w:rsid w:val="00146D78"/>
    <w:rsid w:val="00591A65"/>
    <w:rsid w:val="00593495"/>
    <w:rsid w:val="005D506B"/>
    <w:rsid w:val="008A0AE8"/>
    <w:rsid w:val="008A240B"/>
    <w:rsid w:val="00C37C12"/>
    <w:rsid w:val="00C43CA1"/>
    <w:rsid w:val="00E80547"/>
    <w:rsid w:val="00F767FB"/>
    <w:rsid w:val="00FD3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AE8"/>
  </w:style>
  <w:style w:type="paragraph" w:styleId="Heading2">
    <w:name w:val="heading 2"/>
    <w:basedOn w:val="Normal"/>
    <w:next w:val="Normal"/>
    <w:link w:val="Heading2Char"/>
    <w:uiPriority w:val="9"/>
    <w:semiHidden/>
    <w:unhideWhenUsed/>
    <w:qFormat/>
    <w:rsid w:val="008A0A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A0AE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D50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AE8"/>
  </w:style>
  <w:style w:type="paragraph" w:styleId="Heading2">
    <w:name w:val="heading 2"/>
    <w:basedOn w:val="Normal"/>
    <w:next w:val="Normal"/>
    <w:link w:val="Heading2Char"/>
    <w:uiPriority w:val="9"/>
    <w:semiHidden/>
    <w:unhideWhenUsed/>
    <w:qFormat/>
    <w:rsid w:val="008A0A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A0AE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D50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685174">
      <w:bodyDiv w:val="1"/>
      <w:marLeft w:val="0"/>
      <w:marRight w:val="0"/>
      <w:marTop w:val="0"/>
      <w:marBottom w:val="0"/>
      <w:divBdr>
        <w:top w:val="none" w:sz="0" w:space="0" w:color="auto"/>
        <w:left w:val="none" w:sz="0" w:space="0" w:color="auto"/>
        <w:bottom w:val="none" w:sz="0" w:space="0" w:color="auto"/>
        <w:right w:val="none" w:sz="0" w:space="0" w:color="auto"/>
      </w:divBdr>
    </w:div>
    <w:div w:id="1318530974">
      <w:bodyDiv w:val="1"/>
      <w:marLeft w:val="0"/>
      <w:marRight w:val="0"/>
      <w:marTop w:val="0"/>
      <w:marBottom w:val="0"/>
      <w:divBdr>
        <w:top w:val="none" w:sz="0" w:space="0" w:color="auto"/>
        <w:left w:val="none" w:sz="0" w:space="0" w:color="auto"/>
        <w:bottom w:val="none" w:sz="0" w:space="0" w:color="auto"/>
        <w:right w:val="none" w:sz="0" w:space="0" w:color="auto"/>
      </w:divBdr>
    </w:div>
    <w:div w:id="1619099098">
      <w:bodyDiv w:val="1"/>
      <w:marLeft w:val="0"/>
      <w:marRight w:val="0"/>
      <w:marTop w:val="0"/>
      <w:marBottom w:val="0"/>
      <w:divBdr>
        <w:top w:val="none" w:sz="0" w:space="0" w:color="auto"/>
        <w:left w:val="none" w:sz="0" w:space="0" w:color="auto"/>
        <w:bottom w:val="none" w:sz="0" w:space="0" w:color="auto"/>
        <w:right w:val="none" w:sz="0" w:space="0" w:color="auto"/>
      </w:divBdr>
    </w:div>
    <w:div w:id="206301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stheraye@gmail.com" TargetMode="External"/><Relationship Id="rId5" Type="http://schemas.openxmlformats.org/officeDocument/2006/relationships/hyperlink" Target="mailto:ekukundakwe@bbuc.ucu.ac.u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MARTIN</cp:lastModifiedBy>
  <cp:revision>2</cp:revision>
  <dcterms:created xsi:type="dcterms:W3CDTF">2019-04-16T10:55:00Z</dcterms:created>
  <dcterms:modified xsi:type="dcterms:W3CDTF">2019-04-16T10:55:00Z</dcterms:modified>
</cp:coreProperties>
</file>