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3AC011" w14:textId="77777777" w:rsidR="00464BBC" w:rsidRDefault="00B644E2" w:rsidP="00575E30">
      <w:pPr>
        <w:pStyle w:val="BodyText"/>
        <w:ind w:left="90"/>
        <w:rPr>
          <w:sz w:val="20"/>
        </w:rPr>
      </w:pPr>
      <w:r>
        <w:rPr>
          <w:noProof/>
          <w:sz w:val="20"/>
          <w:lang w:val="en-AU" w:eastAsia="en-AU"/>
        </w:rPr>
        <w:drawing>
          <wp:inline distT="0" distB="0" distL="0" distR="0" wp14:anchorId="40FCE0F6" wp14:editId="404F14F5">
            <wp:extent cx="7359650"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 Heade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p w14:paraId="61E729FC" w14:textId="77777777" w:rsidR="00464BBC" w:rsidRDefault="006D0298">
      <w:pPr>
        <w:pStyle w:val="BodyText"/>
        <w:spacing w:before="5"/>
        <w:rPr>
          <w:sz w:val="10"/>
        </w:rPr>
      </w:pPr>
      <w:r>
        <w:rPr>
          <w:noProof/>
          <w:lang w:val="en-AU" w:eastAsia="en-AU"/>
        </w:rPr>
        <mc:AlternateContent>
          <mc:Choice Requires="wps">
            <w:drawing>
              <wp:anchor distT="0" distB="0" distL="0" distR="0" simplePos="0" relativeHeight="251657728" behindDoc="0" locked="0" layoutInCell="1" allowOverlap="1" wp14:anchorId="34E3E1CE" wp14:editId="255A7DC5">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D45510"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7C429244" w14:textId="77777777" w:rsidR="00464BBC" w:rsidRDefault="006D0298">
      <w:pPr>
        <w:pStyle w:val="Heading1"/>
        <w:ind w:left="1105" w:right="1062"/>
        <w:jc w:val="center"/>
      </w:pPr>
      <w:r>
        <w:rPr>
          <w:color w:val="585858"/>
          <w:u w:val="thick" w:color="585858"/>
        </w:rPr>
        <w:t>Abstract Template</w:t>
      </w:r>
    </w:p>
    <w:p w14:paraId="20F24639" w14:textId="77777777" w:rsidR="00464BBC" w:rsidRDefault="00464BBC">
      <w:pPr>
        <w:pStyle w:val="BodyText"/>
        <w:rPr>
          <w:b/>
          <w:sz w:val="14"/>
        </w:rPr>
      </w:pPr>
    </w:p>
    <w:p w14:paraId="097CB494" w14:textId="548274E8" w:rsidR="00464BBC" w:rsidRPr="0058005D" w:rsidRDefault="006D0298">
      <w:pPr>
        <w:spacing w:before="92"/>
        <w:ind w:left="594" w:right="151"/>
        <w:rPr>
          <w:b/>
        </w:rPr>
      </w:pPr>
      <w:r w:rsidRPr="0058005D">
        <w:rPr>
          <w:b/>
        </w:rPr>
        <w:t xml:space="preserve">Title: </w:t>
      </w:r>
      <w:r w:rsidR="008B6C01">
        <w:rPr>
          <w:b/>
        </w:rPr>
        <w:t>Great Expectations</w:t>
      </w:r>
      <w:r w:rsidR="00283B25" w:rsidRPr="0058005D">
        <w:rPr>
          <w:b/>
        </w:rPr>
        <w:t xml:space="preserve"> – Building resilience with simulation</w:t>
      </w:r>
    </w:p>
    <w:p w14:paraId="10284A44" w14:textId="77777777" w:rsidR="00464BBC" w:rsidRPr="0058005D" w:rsidRDefault="00283B25">
      <w:pPr>
        <w:pStyle w:val="Heading3"/>
        <w:spacing w:line="214" w:lineRule="exact"/>
        <w:ind w:left="594" w:firstLine="0"/>
      </w:pPr>
      <w:r w:rsidRPr="0058005D">
        <w:t>Morick, NJ</w:t>
      </w:r>
    </w:p>
    <w:p w14:paraId="74B5C487" w14:textId="77777777" w:rsidR="00464BBC" w:rsidRDefault="006D0298" w:rsidP="00283B25">
      <w:pPr>
        <w:pStyle w:val="BodyText"/>
        <w:spacing w:before="126" w:line="231" w:lineRule="exact"/>
        <w:ind w:left="594"/>
      </w:pPr>
      <w:r>
        <w:rPr>
          <w:color w:val="585858"/>
          <w:position w:val="9"/>
          <w:sz w:val="12"/>
        </w:rPr>
        <w:t>1</w:t>
      </w:r>
      <w:r w:rsidR="00283B25">
        <w:rPr>
          <w:color w:val="585858"/>
        </w:rPr>
        <w:t>Central Australia Health Service, Clinical Nurse Educator Intensive Care, Alice Springs Hospital</w:t>
      </w:r>
    </w:p>
    <w:p w14:paraId="7C416739" w14:textId="77777777" w:rsidR="00464BBC" w:rsidRDefault="00464BBC">
      <w:pPr>
        <w:pStyle w:val="BodyText"/>
        <w:spacing w:before="9"/>
      </w:pPr>
    </w:p>
    <w:p w14:paraId="74220365" w14:textId="77777777" w:rsidR="00464BBC" w:rsidRDefault="00464BBC">
      <w:pPr>
        <w:sectPr w:rsidR="00464BBC">
          <w:type w:val="continuous"/>
          <w:pgSz w:w="11910" w:h="16840"/>
          <w:pgMar w:top="600" w:right="180" w:bottom="280" w:left="140" w:header="720" w:footer="720" w:gutter="0"/>
          <w:cols w:space="720"/>
        </w:sectPr>
      </w:pPr>
    </w:p>
    <w:p w14:paraId="57E9261D" w14:textId="77777777" w:rsidR="00464BBC" w:rsidRDefault="006D0298">
      <w:pPr>
        <w:pStyle w:val="Heading3"/>
        <w:spacing w:before="114"/>
        <w:ind w:left="426" w:right="9" w:firstLine="0"/>
        <w:jc w:val="both"/>
      </w:pPr>
      <w:r>
        <w:rPr>
          <w:color w:val="585858"/>
        </w:rPr>
        <w:t xml:space="preserve">Keywords: </w:t>
      </w:r>
      <w:r w:rsidR="00283B25">
        <w:rPr>
          <w:color w:val="585858"/>
        </w:rPr>
        <w:t>Resilience, health-outcomes, expectations, reality, leadership</w:t>
      </w:r>
    </w:p>
    <w:p w14:paraId="2667FA15" w14:textId="77777777" w:rsidR="00464BBC" w:rsidRDefault="00464BBC">
      <w:pPr>
        <w:pStyle w:val="BodyText"/>
        <w:rPr>
          <w:b/>
          <w:sz w:val="20"/>
        </w:rPr>
      </w:pPr>
    </w:p>
    <w:p w14:paraId="7DF1BF68" w14:textId="77777777" w:rsidR="00464BBC" w:rsidRDefault="00464BBC">
      <w:pPr>
        <w:pStyle w:val="BodyText"/>
        <w:spacing w:before="10"/>
        <w:rPr>
          <w:b/>
        </w:rPr>
      </w:pPr>
    </w:p>
    <w:p w14:paraId="3E48F96F" w14:textId="77777777" w:rsidR="00464BBC" w:rsidRDefault="006D0298">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207551C5" w14:textId="4C6AAB5D" w:rsidR="005774F9" w:rsidRDefault="00EF2E81">
      <w:pPr>
        <w:pStyle w:val="BodyText"/>
        <w:spacing w:before="117"/>
        <w:ind w:left="426"/>
        <w:jc w:val="both"/>
      </w:pPr>
      <w:r w:rsidRPr="0058005D">
        <w:t xml:space="preserve">Improving the resilience of our workforce in healthcare will </w:t>
      </w:r>
      <w:r w:rsidR="006448C5">
        <w:t xml:space="preserve">assist to </w:t>
      </w:r>
      <w:r w:rsidRPr="0058005D">
        <w:t xml:space="preserve">reduce turnover rates and improve individual and team </w:t>
      </w:r>
      <w:proofErr w:type="spellStart"/>
      <w:r w:rsidRPr="0058005D">
        <w:t>performance</w:t>
      </w:r>
      <w:r w:rsidR="005774F9">
        <w:rPr>
          <w:vertAlign w:val="superscript"/>
        </w:rPr>
        <w:t>1</w:t>
      </w:r>
      <w:proofErr w:type="spellEnd"/>
      <w:r w:rsidRPr="0058005D">
        <w:t>.</w:t>
      </w:r>
      <w:r w:rsidR="005774F9">
        <w:t xml:space="preserve">  </w:t>
      </w:r>
      <w:r w:rsidR="00E43397">
        <w:t xml:space="preserve">Multiple tools and programs </w:t>
      </w:r>
      <w:proofErr w:type="gramStart"/>
      <w:r w:rsidR="00E43397">
        <w:t>have been developed</w:t>
      </w:r>
      <w:proofErr w:type="gramEnd"/>
      <w:r w:rsidR="00E43397">
        <w:t xml:space="preserve"> worldwide to increase individual’s resilience, but perhaps we should use a more simplistic approach.  </w:t>
      </w:r>
      <w:r w:rsidR="005774F9">
        <w:t xml:space="preserve"> </w:t>
      </w:r>
    </w:p>
    <w:p w14:paraId="1095EC85" w14:textId="0C42A287" w:rsidR="00464BBC" w:rsidRPr="0058005D" w:rsidRDefault="005774F9">
      <w:pPr>
        <w:pStyle w:val="BodyText"/>
        <w:spacing w:before="117"/>
        <w:ind w:left="426"/>
        <w:jc w:val="both"/>
      </w:pPr>
      <w:r>
        <w:t>As people, we invest in our expectations and a</w:t>
      </w:r>
      <w:r w:rsidR="006700CE" w:rsidRPr="0058005D">
        <w:t xml:space="preserve">s </w:t>
      </w:r>
      <w:proofErr w:type="gramStart"/>
      <w:r w:rsidR="006700CE" w:rsidRPr="0058005D">
        <w:t>leaders</w:t>
      </w:r>
      <w:proofErr w:type="gramEnd"/>
      <w:r w:rsidR="006700CE" w:rsidRPr="0058005D">
        <w:t xml:space="preserve"> we cultivate expectations.  In simulation that is particularly evident, are we cultivating the correct expectations? </w:t>
      </w:r>
      <w:r w:rsidR="00E43397">
        <w:t xml:space="preserve">Do our simulation practices create perpetuate a Grey’s Anatomy effect? </w:t>
      </w:r>
      <w:r w:rsidR="006700CE" w:rsidRPr="0058005D">
        <w:t xml:space="preserve"> </w:t>
      </w:r>
    </w:p>
    <w:p w14:paraId="629F71F2" w14:textId="4BC7D724" w:rsidR="00EF2E81" w:rsidRPr="0058005D" w:rsidRDefault="00AE40C6" w:rsidP="00024C00">
      <w:pPr>
        <w:pStyle w:val="BodyText"/>
        <w:spacing w:before="117"/>
        <w:ind w:left="426"/>
        <w:jc w:val="both"/>
        <w:rPr>
          <w:lang w:val="en-AU"/>
        </w:rPr>
      </w:pPr>
      <w:r w:rsidRPr="0058005D">
        <w:t>We know an abundance of clinical knowledge regarding the patients we care for, the pa</w:t>
      </w:r>
      <w:r w:rsidR="008B6C01">
        <w:t xml:space="preserve">thophysiology, the pharmacology </w:t>
      </w:r>
      <w:proofErr w:type="gramStart"/>
      <w:r w:rsidR="008B6C01">
        <w:t xml:space="preserve">and </w:t>
      </w:r>
      <w:r w:rsidRPr="0058005D">
        <w:t xml:space="preserve"> how</w:t>
      </w:r>
      <w:proofErr w:type="gramEnd"/>
      <w:r w:rsidRPr="0058005D">
        <w:t xml:space="preserve"> to </w:t>
      </w:r>
      <w:r w:rsidR="007D1AF6" w:rsidRPr="0058005D">
        <w:t xml:space="preserve">reduce </w:t>
      </w:r>
      <w:r w:rsidR="007C1847" w:rsidRPr="0058005D">
        <w:t>patient risk</w:t>
      </w:r>
      <w:r w:rsidRPr="0058005D">
        <w:t xml:space="preserve">. Despite the abundance of knowledge, clinicians often hold unrealistic expectations concerning the health outcomes for patients in their care with regards to the success rates of therapy, the progression of chronic disease and the system limitations of care.  </w:t>
      </w:r>
      <w:r w:rsidR="008B6C01">
        <w:t xml:space="preserve">As leaders of simulation in </w:t>
      </w:r>
      <w:proofErr w:type="gramStart"/>
      <w:r w:rsidR="008B6C01">
        <w:t>healthcare</w:t>
      </w:r>
      <w:proofErr w:type="gramEnd"/>
      <w:r w:rsidR="008B6C01">
        <w:t xml:space="preserve"> we must ensure that we are leading clinicians to realistic expectations and an improved resilience.  </w:t>
      </w:r>
      <w:r w:rsidR="00EF2E81" w:rsidRPr="0058005D">
        <w:t xml:space="preserve">  </w:t>
      </w:r>
    </w:p>
    <w:p w14:paraId="19E343A2" w14:textId="77777777" w:rsidR="00464BBC" w:rsidRDefault="00464BBC">
      <w:pPr>
        <w:pStyle w:val="BodyText"/>
        <w:spacing w:before="2"/>
      </w:pPr>
    </w:p>
    <w:p w14:paraId="3EA654D9" w14:textId="221DF7CB" w:rsidR="00464BBC" w:rsidRPr="00805F8F" w:rsidRDefault="006D0298">
      <w:pPr>
        <w:pStyle w:val="Heading3"/>
        <w:numPr>
          <w:ilvl w:val="0"/>
          <w:numId w:val="1"/>
        </w:numPr>
        <w:tabs>
          <w:tab w:val="left" w:pos="1914"/>
          <w:tab w:val="left" w:pos="1915"/>
        </w:tabs>
        <w:ind w:left="1914" w:hanging="494"/>
        <w:jc w:val="left"/>
      </w:pPr>
      <w:r>
        <w:rPr>
          <w:color w:val="585858"/>
        </w:rPr>
        <w:t>Image:</w:t>
      </w:r>
    </w:p>
    <w:p w14:paraId="72B7E65C" w14:textId="77777777" w:rsidR="00805F8F" w:rsidRDefault="00805F8F" w:rsidP="00E43397">
      <w:pPr>
        <w:pStyle w:val="Heading3"/>
        <w:tabs>
          <w:tab w:val="left" w:pos="1914"/>
          <w:tab w:val="left" w:pos="1915"/>
        </w:tabs>
        <w:ind w:left="1914" w:firstLine="0"/>
        <w:jc w:val="right"/>
      </w:pPr>
    </w:p>
    <w:p w14:paraId="57ED9D72" w14:textId="77777777" w:rsidR="008B6C01" w:rsidRDefault="008B6C01">
      <w:pPr>
        <w:pStyle w:val="BodyText"/>
        <w:ind w:left="1238"/>
        <w:rPr>
          <w:sz w:val="20"/>
        </w:rPr>
      </w:pPr>
      <w:r>
        <w:rPr>
          <w:noProof/>
          <w:lang w:val="en-AU" w:eastAsia="en-AU"/>
        </w:rPr>
        <w:drawing>
          <wp:inline distT="0" distB="0" distL="0" distR="0" wp14:anchorId="12535F50" wp14:editId="0EC3A121">
            <wp:extent cx="1326570" cy="1386788"/>
            <wp:effectExtent l="8255" t="0" r="0" b="0"/>
            <wp:docPr id="11" name="Picture 10">
              <a:extLst xmlns:a="http://schemas.openxmlformats.org/drawingml/2006/main">
                <a:ext uri="{FF2B5EF4-FFF2-40B4-BE49-F238E27FC236}">
                  <a16:creationId xmlns:a16="http://schemas.microsoft.com/office/drawing/2014/main" id="{6A984B79-D7D6-44DC-A7A7-8A0E338057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A984B79-D7D6-44DC-A7A7-8A0E3380575C}"/>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l="28961" t="4060" r="21875" b="4574"/>
                    <a:stretch/>
                  </pic:blipFill>
                  <pic:spPr>
                    <a:xfrm rot="5400000">
                      <a:off x="0" y="0"/>
                      <a:ext cx="1340958" cy="1401829"/>
                    </a:xfrm>
                    <a:prstGeom prst="rect">
                      <a:avLst/>
                    </a:prstGeom>
                  </pic:spPr>
                </pic:pic>
              </a:graphicData>
            </a:graphic>
          </wp:inline>
        </w:drawing>
      </w:r>
      <w:bookmarkStart w:id="0" w:name="_GoBack"/>
      <w:bookmarkEnd w:id="0"/>
    </w:p>
    <w:p w14:paraId="0E11EF1D" w14:textId="57D66BAC" w:rsidR="00464BBC" w:rsidRDefault="006D0298">
      <w:pPr>
        <w:pStyle w:val="BodyText"/>
        <w:ind w:left="1238"/>
        <w:rPr>
          <w:sz w:val="20"/>
        </w:rPr>
      </w:pPr>
      <w:r>
        <w:rPr>
          <w:noProof/>
          <w:sz w:val="20"/>
          <w:lang w:val="en-AU" w:eastAsia="en-AU"/>
        </w:rPr>
        <w:drawing>
          <wp:inline distT="0" distB="0" distL="0" distR="0" wp14:anchorId="1B97B18E" wp14:editId="52E5DD89">
            <wp:extent cx="1892724" cy="114498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rotWithShape="1">
                    <a:blip r:embed="rId7" cstate="print">
                      <a:extLst>
                        <a:ext uri="{28A0092B-C50C-407E-A947-70E740481C1C}">
                          <a14:useLocalDpi xmlns:a14="http://schemas.microsoft.com/office/drawing/2010/main" val="0"/>
                        </a:ext>
                      </a:extLst>
                    </a:blip>
                    <a:srcRect l="13289" r="13254" b="21000"/>
                    <a:stretch/>
                  </pic:blipFill>
                  <pic:spPr bwMode="auto">
                    <a:xfrm>
                      <a:off x="0" y="0"/>
                      <a:ext cx="1896962" cy="1147552"/>
                    </a:xfrm>
                    <a:prstGeom prst="rect">
                      <a:avLst/>
                    </a:prstGeom>
                    <a:ln>
                      <a:noFill/>
                    </a:ln>
                    <a:extLst>
                      <a:ext uri="{53640926-AAD7-44D8-BBD7-CCE9431645EC}">
                        <a14:shadowObscured xmlns:a14="http://schemas.microsoft.com/office/drawing/2010/main"/>
                      </a:ext>
                    </a:extLst>
                  </pic:spPr>
                </pic:pic>
              </a:graphicData>
            </a:graphic>
          </wp:inline>
        </w:drawing>
      </w:r>
    </w:p>
    <w:p w14:paraId="610EDCB0" w14:textId="77777777"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12352BC6" w14:textId="77777777" w:rsidR="00464BBC" w:rsidRDefault="00464BBC">
      <w:pPr>
        <w:pStyle w:val="BodyText"/>
        <w:spacing w:before="9"/>
        <w:rPr>
          <w:b/>
          <w:sz w:val="18"/>
        </w:rPr>
      </w:pPr>
    </w:p>
    <w:p w14:paraId="1CDD0A9F" w14:textId="3DB28533" w:rsidR="00464BBC" w:rsidRDefault="006D0298">
      <w:pPr>
        <w:pStyle w:val="BodyText"/>
        <w:tabs>
          <w:tab w:val="left" w:pos="1037"/>
        </w:tabs>
        <w:ind w:left="1037" w:right="696" w:hanging="360"/>
      </w:pPr>
      <w:r>
        <w:rPr>
          <w:color w:val="585858"/>
        </w:rPr>
        <w:t>1</w:t>
      </w:r>
      <w:r>
        <w:rPr>
          <w:color w:val="585858"/>
        </w:rPr>
        <w:tab/>
      </w:r>
      <w:proofErr w:type="spellStart"/>
      <w:r w:rsidR="005774F9" w:rsidRPr="005774F9">
        <w:rPr>
          <w:color w:val="585858"/>
        </w:rPr>
        <w:t>Welp</w:t>
      </w:r>
      <w:proofErr w:type="spellEnd"/>
      <w:r w:rsidR="005774F9" w:rsidRPr="005774F9">
        <w:rPr>
          <w:color w:val="585858"/>
        </w:rPr>
        <w:t xml:space="preserve">, A., Meier, L.L., </w:t>
      </w:r>
      <w:proofErr w:type="spellStart"/>
      <w:r w:rsidR="005774F9" w:rsidRPr="005774F9">
        <w:rPr>
          <w:color w:val="585858"/>
        </w:rPr>
        <w:t>Manser</w:t>
      </w:r>
      <w:proofErr w:type="spellEnd"/>
      <w:r w:rsidR="005774F9" w:rsidRPr="005774F9">
        <w:rPr>
          <w:color w:val="585858"/>
        </w:rPr>
        <w:t xml:space="preserve">, T., (2015)   Emotional exhaustion and workload predict clinician-rated and objective patient safety  Workload and Patient Safety Frontiers in Psychology </w:t>
      </w:r>
      <w:proofErr w:type="spellStart"/>
      <w:r w:rsidR="005774F9" w:rsidRPr="005774F9">
        <w:rPr>
          <w:color w:val="585858"/>
        </w:rPr>
        <w:t>Psychology</w:t>
      </w:r>
      <w:proofErr w:type="spellEnd"/>
      <w:r w:rsidR="005774F9" w:rsidRPr="005774F9">
        <w:rPr>
          <w:color w:val="585858"/>
        </w:rPr>
        <w:t xml:space="preserve"> for clinical Settings 5  </w:t>
      </w:r>
      <w:proofErr w:type="spellStart"/>
      <w:r w:rsidR="005774F9" w:rsidRPr="005774F9">
        <w:rPr>
          <w:color w:val="585858"/>
        </w:rPr>
        <w:t>Pg</w:t>
      </w:r>
      <w:proofErr w:type="spellEnd"/>
      <w:r w:rsidR="005774F9" w:rsidRPr="005774F9">
        <w:rPr>
          <w:color w:val="585858"/>
        </w:rPr>
        <w:t xml:space="preserve"> 1-14</w:t>
      </w:r>
    </w:p>
    <w:p w14:paraId="66ED385F" w14:textId="77777777" w:rsidR="00464BBC" w:rsidRDefault="00464BBC">
      <w:pPr>
        <w:pStyle w:val="BodyText"/>
        <w:spacing w:before="11"/>
        <w:rPr>
          <w:sz w:val="18"/>
        </w:rPr>
      </w:pPr>
    </w:p>
    <w:p w14:paraId="67FADF52" w14:textId="32DE9107" w:rsidR="008B6C01" w:rsidRPr="008B6C01" w:rsidRDefault="008B6C01" w:rsidP="00E43397">
      <w:pPr>
        <w:pStyle w:val="BodyText"/>
        <w:ind w:left="993" w:right="382" w:hanging="284"/>
        <w:rPr>
          <w:color w:val="585858"/>
          <w:lang w:val="en"/>
        </w:rPr>
      </w:pPr>
      <w:r>
        <w:rPr>
          <w:color w:val="585858"/>
          <w:lang w:val="en"/>
        </w:rPr>
        <w:t xml:space="preserve">2. </w:t>
      </w:r>
      <w:proofErr w:type="spellStart"/>
      <w:r w:rsidRPr="008B6C01">
        <w:rPr>
          <w:color w:val="585858"/>
          <w:lang w:val="en"/>
        </w:rPr>
        <w:t>Serrone</w:t>
      </w:r>
      <w:proofErr w:type="spellEnd"/>
      <w:r w:rsidRPr="008B6C01">
        <w:rPr>
          <w:color w:val="585858"/>
          <w:lang w:val="en"/>
        </w:rPr>
        <w:t xml:space="preserve"> RO, Weinberg JA, Goslar PW</w:t>
      </w:r>
      <w:r w:rsidRPr="008B6C01">
        <w:rPr>
          <w:i/>
          <w:iCs/>
          <w:color w:val="585858"/>
          <w:lang w:val="en"/>
        </w:rPr>
        <w:t>, et al</w:t>
      </w:r>
      <w:r>
        <w:rPr>
          <w:color w:val="585858"/>
          <w:lang w:val="en"/>
        </w:rPr>
        <w:t xml:space="preserve">   </w:t>
      </w:r>
      <w:r w:rsidRPr="008B6C01">
        <w:rPr>
          <w:color w:val="585858"/>
          <w:lang w:val="en"/>
        </w:rPr>
        <w:t>Grey’s Anatomy effect: television portrayal of patients with trauma may cultivate unrealistic patient and family expectations after injury</w:t>
      </w:r>
      <w:r w:rsidR="00E43397">
        <w:rPr>
          <w:color w:val="585858"/>
          <w:lang w:val="en"/>
        </w:rPr>
        <w:t xml:space="preserve">   </w:t>
      </w:r>
      <w:r w:rsidRPr="008B6C01">
        <w:rPr>
          <w:color w:val="585858"/>
          <w:lang w:val="en"/>
        </w:rPr>
        <w:t>Trauma Surgery &amp; Acute Care Open 2018</w:t>
      </w:r>
      <w:proofErr w:type="gramStart"/>
      <w:r w:rsidRPr="008B6C01">
        <w:rPr>
          <w:color w:val="585858"/>
          <w:lang w:val="en"/>
        </w:rPr>
        <w:t>;3</w:t>
      </w:r>
      <w:proofErr w:type="gramEnd"/>
    </w:p>
    <w:p w14:paraId="118E3E68" w14:textId="333CE494" w:rsidR="00464BBC" w:rsidRDefault="00464BBC">
      <w:pPr>
        <w:pStyle w:val="BodyText"/>
        <w:spacing w:before="2"/>
      </w:pPr>
    </w:p>
    <w:p w14:paraId="18FCD4F4" w14:textId="77777777" w:rsidR="00464BBC" w:rsidRDefault="006D0298">
      <w:pPr>
        <w:pStyle w:val="Heading3"/>
        <w:numPr>
          <w:ilvl w:val="0"/>
          <w:numId w:val="1"/>
        </w:numPr>
        <w:tabs>
          <w:tab w:val="left" w:pos="1758"/>
        </w:tabs>
        <w:ind w:left="1757"/>
        <w:jc w:val="left"/>
      </w:pPr>
      <w:r>
        <w:rPr>
          <w:color w:val="585858"/>
        </w:rPr>
        <w:t>Biography:</w:t>
      </w:r>
    </w:p>
    <w:p w14:paraId="36825ED2" w14:textId="73007B39" w:rsidR="00464BBC" w:rsidRPr="0058005D" w:rsidRDefault="00200D5D" w:rsidP="005E2856">
      <w:pPr>
        <w:pStyle w:val="BodyText"/>
        <w:spacing w:before="1"/>
        <w:ind w:left="426" w:right="241"/>
      </w:pPr>
      <w:r w:rsidRPr="0058005D">
        <w:t>Naomi currently works as a Clinical Nurse Educator in Intensive Care. She has a passion for education, facilitating learning and understanding why people do what they do.  She holds a Masters in Advance Nursing Practice w</w:t>
      </w:r>
      <w:r w:rsidR="006448C5">
        <w:t>ith a focus on Adult Learning.</w:t>
      </w:r>
      <w:r w:rsidRPr="0058005D">
        <w:t>  Naomi teaches using a variety of methods including bedside teaching, lecture style presentations, simulation an</w:t>
      </w:r>
      <w:r w:rsidR="005E2856" w:rsidRPr="0058005D">
        <w:t xml:space="preserve">d </w:t>
      </w:r>
      <w:proofErr w:type="spellStart"/>
      <w:r w:rsidR="005E2856" w:rsidRPr="0058005D">
        <w:t>elearning</w:t>
      </w:r>
      <w:proofErr w:type="spellEnd"/>
      <w:r w:rsidRPr="0058005D">
        <w:t xml:space="preserve">, believing that we learn best when there is an element of discomfort.  Naomi facilitates / co-ordinates on </w:t>
      </w:r>
      <w:r w:rsidR="005E2856" w:rsidRPr="0058005D">
        <w:t>several</w:t>
      </w:r>
      <w:r w:rsidRPr="0058005D">
        <w:t xml:space="preserve"> programs including the Flinders Graduate Cert, ANZBA Emergency Management of Severe Burns, NHET Sim, Adult and Paediatric BASIC courses, Adult and Paediatric </w:t>
      </w:r>
      <w:r w:rsidR="005E2856" w:rsidRPr="0058005D">
        <w:t xml:space="preserve">ACCCN </w:t>
      </w:r>
      <w:r w:rsidRPr="0058005D">
        <w:t>Advanced Life Support and Teaching on the Run as well as programs she has developed and delivers</w:t>
      </w:r>
      <w:r w:rsidR="005E2856" w:rsidRPr="0058005D">
        <w:t>.</w:t>
      </w:r>
    </w:p>
    <w:p w14:paraId="427C7162" w14:textId="77777777"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3B16A74D" w14:textId="77777777" w:rsidR="00464BBC" w:rsidRDefault="006D0298">
      <w:pPr>
        <w:pStyle w:val="BodyText"/>
        <w:spacing w:before="7"/>
        <w:rPr>
          <w:b/>
          <w:sz w:val="15"/>
        </w:rPr>
      </w:pPr>
      <w:r>
        <w:rPr>
          <w:noProof/>
          <w:lang w:val="en-AU" w:eastAsia="en-AU"/>
        </w:rPr>
        <w:drawing>
          <wp:anchor distT="0" distB="0" distL="0" distR="0" simplePos="0" relativeHeight="251656704" behindDoc="0" locked="0" layoutInCell="1" allowOverlap="1" wp14:anchorId="3AA985E1" wp14:editId="58D382F9">
            <wp:simplePos x="0" y="0"/>
            <wp:positionH relativeFrom="page">
              <wp:posOffset>4152900</wp:posOffset>
            </wp:positionH>
            <wp:positionV relativeFrom="paragraph">
              <wp:posOffset>189230</wp:posOffset>
            </wp:positionV>
            <wp:extent cx="1200150" cy="13601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rotWithShape="1">
                    <a:blip r:embed="rId8" cstate="print">
                      <a:extLst>
                        <a:ext uri="{28A0092B-C50C-407E-A947-70E740481C1C}">
                          <a14:useLocalDpi xmlns:a14="http://schemas.microsoft.com/office/drawing/2010/main" val="0"/>
                        </a:ext>
                      </a:extLst>
                    </a:blip>
                    <a:srcRect l="9512" t="1" r="53485" b="44018"/>
                    <a:stretch/>
                  </pic:blipFill>
                  <pic:spPr bwMode="auto">
                    <a:xfrm>
                      <a:off x="0" y="0"/>
                      <a:ext cx="1200150" cy="1360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1D019F" w14:textId="77777777" w:rsidR="005E2856" w:rsidRDefault="006D0298" w:rsidP="00B72231">
      <w:pPr>
        <w:pStyle w:val="BodyText"/>
        <w:ind w:left="316" w:right="2224"/>
        <w:rPr>
          <w:color w:val="585858"/>
        </w:rPr>
      </w:pPr>
      <w:r>
        <w:rPr>
          <w:color w:val="585858"/>
        </w:rPr>
        <w:t xml:space="preserve">Full Name: </w:t>
      </w:r>
      <w:r w:rsidR="005E2856">
        <w:rPr>
          <w:color w:val="585858"/>
        </w:rPr>
        <w:t xml:space="preserve">Naomi Morick </w:t>
      </w:r>
    </w:p>
    <w:p w14:paraId="46D429FF" w14:textId="77777777" w:rsidR="005E2856" w:rsidRDefault="006D0298" w:rsidP="00B72231">
      <w:pPr>
        <w:pStyle w:val="BodyText"/>
        <w:ind w:left="316" w:right="2224"/>
        <w:rPr>
          <w:color w:val="585858"/>
        </w:rPr>
      </w:pPr>
      <w:r>
        <w:rPr>
          <w:color w:val="585858"/>
        </w:rPr>
        <w:t xml:space="preserve">Contact number: </w:t>
      </w:r>
      <w:r w:rsidR="00EF2E81">
        <w:rPr>
          <w:color w:val="585858"/>
        </w:rPr>
        <w:t>+</w:t>
      </w:r>
      <w:proofErr w:type="gramStart"/>
      <w:r w:rsidR="00EF2E81">
        <w:rPr>
          <w:color w:val="585858"/>
        </w:rPr>
        <w:t xml:space="preserve">61  </w:t>
      </w:r>
      <w:r w:rsidR="005E2856">
        <w:rPr>
          <w:color w:val="585858"/>
        </w:rPr>
        <w:t>0437388331</w:t>
      </w:r>
      <w:proofErr w:type="gramEnd"/>
    </w:p>
    <w:p w14:paraId="545BF194" w14:textId="77777777" w:rsidR="00464BBC" w:rsidRPr="005E2856" w:rsidRDefault="006D0298" w:rsidP="00B72231">
      <w:pPr>
        <w:pStyle w:val="BodyText"/>
        <w:ind w:left="316" w:right="2224"/>
        <w:rPr>
          <w:color w:val="585858"/>
        </w:rPr>
      </w:pPr>
      <w:r>
        <w:rPr>
          <w:color w:val="585858"/>
        </w:rPr>
        <w:t xml:space="preserve"> Linked In account:</w:t>
      </w:r>
    </w:p>
    <w:p w14:paraId="664FA1B7" w14:textId="77777777" w:rsidR="00464BBC" w:rsidRDefault="006D0298" w:rsidP="00B72231">
      <w:pPr>
        <w:pStyle w:val="BodyText"/>
        <w:ind w:left="316"/>
      </w:pPr>
      <w:r>
        <w:rPr>
          <w:color w:val="585858"/>
        </w:rPr>
        <w:t>Session name/ number:</w:t>
      </w:r>
    </w:p>
    <w:p w14:paraId="17FBD95A" w14:textId="77777777" w:rsidR="00EF2E81" w:rsidRDefault="006D0298" w:rsidP="005E2856">
      <w:pPr>
        <w:pStyle w:val="BodyText"/>
        <w:ind w:left="316" w:right="1786"/>
        <w:rPr>
          <w:color w:val="585858"/>
        </w:rPr>
      </w:pPr>
      <w:r>
        <w:rPr>
          <w:color w:val="585858"/>
        </w:rPr>
        <w:t xml:space="preserve">Category: </w:t>
      </w:r>
      <w:r w:rsidR="005E2856">
        <w:rPr>
          <w:color w:val="585858"/>
        </w:rPr>
        <w:t>Oral Presentation</w:t>
      </w:r>
      <w:r>
        <w:rPr>
          <w:color w:val="585858"/>
        </w:rPr>
        <w:t xml:space="preserve"> </w:t>
      </w:r>
    </w:p>
    <w:p w14:paraId="33CE0C71" w14:textId="77777777" w:rsidR="00464BBC" w:rsidRDefault="006D0298" w:rsidP="005E2856">
      <w:pPr>
        <w:pStyle w:val="BodyText"/>
        <w:ind w:left="316" w:right="1786"/>
        <w:rPr>
          <w:sz w:val="18"/>
        </w:rPr>
        <w:sectPr w:rsidR="00464BBC">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p>
    <w:p w14:paraId="1CEA37D1" w14:textId="35FAD540" w:rsidR="00464BBC" w:rsidRDefault="00464BBC">
      <w:pPr>
        <w:pStyle w:val="BodyText"/>
        <w:spacing w:before="1"/>
        <w:rPr>
          <w:sz w:val="27"/>
        </w:rPr>
      </w:pPr>
    </w:p>
    <w:p w14:paraId="606C1921" w14:textId="77777777" w:rsidR="00464BBC" w:rsidRDefault="006D0298">
      <w:pPr>
        <w:pStyle w:val="BodyText"/>
        <w:spacing w:line="55" w:lineRule="exact"/>
        <w:ind w:left="107"/>
        <w:rPr>
          <w:sz w:val="5"/>
        </w:rPr>
      </w:pPr>
      <w:r>
        <w:rPr>
          <w:noProof/>
          <w:sz w:val="5"/>
          <w:lang w:val="en-AU" w:eastAsia="en-AU"/>
        </w:rPr>
        <mc:AlternateContent>
          <mc:Choice Requires="wpg">
            <w:drawing>
              <wp:inline distT="0" distB="0" distL="0" distR="0" wp14:anchorId="54402C0F" wp14:editId="3CE726D2">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F52014"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14:paraId="2E0CED6B" w14:textId="77777777" w:rsidR="00464BBC" w:rsidRPr="00971A3E" w:rsidRDefault="00B644E2" w:rsidP="00822921">
      <w:pPr>
        <w:spacing w:before="49"/>
        <w:ind w:right="1371"/>
        <w:jc w:val="center"/>
        <w:rPr>
          <w:sz w:val="20"/>
          <w:szCs w:val="20"/>
        </w:rPr>
      </w:pPr>
      <w:r>
        <w:rPr>
          <w:noProof/>
          <w:color w:val="585858"/>
          <w:sz w:val="20"/>
          <w:szCs w:val="20"/>
          <w:lang w:val="en-AU" w:eastAsia="en-AU"/>
        </w:rPr>
        <w:lastRenderedPageBreak/>
        <w:drawing>
          <wp:inline distT="0" distB="0" distL="0" distR="0" wp14:anchorId="0AC92B4C" wp14:editId="628EB064">
            <wp:extent cx="7359650" cy="955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 Foot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r w:rsidR="00971A3E">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FFA05AFC"/>
    <w:lvl w:ilvl="0" w:tplc="DEC84556">
      <w:start w:val="1"/>
      <w:numFmt w:val="upperRoman"/>
      <w:lvlText w:val="%1."/>
      <w:lvlJc w:val="left"/>
      <w:pPr>
        <w:ind w:left="1724"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BC"/>
    <w:rsid w:val="00024C00"/>
    <w:rsid w:val="000307EF"/>
    <w:rsid w:val="001F69F9"/>
    <w:rsid w:val="00200D5D"/>
    <w:rsid w:val="00283B25"/>
    <w:rsid w:val="002A27E1"/>
    <w:rsid w:val="00464BBC"/>
    <w:rsid w:val="00575E30"/>
    <w:rsid w:val="005774F9"/>
    <w:rsid w:val="0058005D"/>
    <w:rsid w:val="005E2856"/>
    <w:rsid w:val="006448C5"/>
    <w:rsid w:val="006700CE"/>
    <w:rsid w:val="006D0298"/>
    <w:rsid w:val="007C1847"/>
    <w:rsid w:val="007D1AF6"/>
    <w:rsid w:val="00805F8F"/>
    <w:rsid w:val="00822921"/>
    <w:rsid w:val="008B6C01"/>
    <w:rsid w:val="00971A3E"/>
    <w:rsid w:val="00991845"/>
    <w:rsid w:val="00AE40C6"/>
    <w:rsid w:val="00B644E2"/>
    <w:rsid w:val="00B72231"/>
    <w:rsid w:val="00D026DA"/>
    <w:rsid w:val="00DF292B"/>
    <w:rsid w:val="00E43397"/>
    <w:rsid w:val="00EF2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BB28"/>
  <w15:docId w15:val="{C79DC950-ABDD-4FE0-89A5-43E74667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02923">
      <w:bodyDiv w:val="1"/>
      <w:marLeft w:val="0"/>
      <w:marRight w:val="0"/>
      <w:marTop w:val="0"/>
      <w:marBottom w:val="0"/>
      <w:divBdr>
        <w:top w:val="none" w:sz="0" w:space="0" w:color="auto"/>
        <w:left w:val="none" w:sz="0" w:space="0" w:color="auto"/>
        <w:bottom w:val="none" w:sz="0" w:space="0" w:color="auto"/>
        <w:right w:val="none" w:sz="0" w:space="0" w:color="auto"/>
      </w:divBdr>
      <w:divsChild>
        <w:div w:id="885876396">
          <w:marLeft w:val="0"/>
          <w:marRight w:val="0"/>
          <w:marTop w:val="0"/>
          <w:marBottom w:val="0"/>
          <w:divBdr>
            <w:top w:val="none" w:sz="0" w:space="0" w:color="auto"/>
            <w:left w:val="none" w:sz="0" w:space="0" w:color="auto"/>
            <w:bottom w:val="none" w:sz="0" w:space="0" w:color="auto"/>
            <w:right w:val="none" w:sz="0" w:space="0" w:color="auto"/>
          </w:divBdr>
          <w:divsChild>
            <w:div w:id="419302569">
              <w:marLeft w:val="0"/>
              <w:marRight w:val="0"/>
              <w:marTop w:val="0"/>
              <w:marBottom w:val="0"/>
              <w:divBdr>
                <w:top w:val="none" w:sz="0" w:space="0" w:color="auto"/>
                <w:left w:val="none" w:sz="0" w:space="0" w:color="auto"/>
                <w:bottom w:val="none" w:sz="0" w:space="0" w:color="auto"/>
                <w:right w:val="none" w:sz="0" w:space="0" w:color="auto"/>
              </w:divBdr>
              <w:divsChild>
                <w:div w:id="1292980337">
                  <w:marLeft w:val="0"/>
                  <w:marRight w:val="0"/>
                  <w:marTop w:val="0"/>
                  <w:marBottom w:val="0"/>
                  <w:divBdr>
                    <w:top w:val="none" w:sz="0" w:space="0" w:color="auto"/>
                    <w:left w:val="none" w:sz="0" w:space="0" w:color="auto"/>
                    <w:bottom w:val="none" w:sz="0" w:space="0" w:color="auto"/>
                    <w:right w:val="none" w:sz="0" w:space="0" w:color="auto"/>
                  </w:divBdr>
                  <w:divsChild>
                    <w:div w:id="423185388">
                      <w:marLeft w:val="0"/>
                      <w:marRight w:val="0"/>
                      <w:marTop w:val="0"/>
                      <w:marBottom w:val="0"/>
                      <w:divBdr>
                        <w:top w:val="none" w:sz="0" w:space="0" w:color="auto"/>
                        <w:left w:val="none" w:sz="0" w:space="0" w:color="auto"/>
                        <w:bottom w:val="none" w:sz="0" w:space="0" w:color="auto"/>
                        <w:right w:val="none" w:sz="0" w:space="0" w:color="auto"/>
                      </w:divBdr>
                      <w:divsChild>
                        <w:div w:id="1792087539">
                          <w:marLeft w:val="0"/>
                          <w:marRight w:val="0"/>
                          <w:marTop w:val="0"/>
                          <w:marBottom w:val="0"/>
                          <w:divBdr>
                            <w:top w:val="none" w:sz="0" w:space="0" w:color="auto"/>
                            <w:left w:val="none" w:sz="0" w:space="0" w:color="auto"/>
                            <w:bottom w:val="none" w:sz="0" w:space="0" w:color="auto"/>
                            <w:right w:val="none" w:sz="0" w:space="0" w:color="auto"/>
                          </w:divBdr>
                          <w:divsChild>
                            <w:div w:id="726026458">
                              <w:marLeft w:val="0"/>
                              <w:marRight w:val="0"/>
                              <w:marTop w:val="0"/>
                              <w:marBottom w:val="0"/>
                              <w:divBdr>
                                <w:top w:val="none" w:sz="0" w:space="0" w:color="auto"/>
                                <w:left w:val="none" w:sz="0" w:space="0" w:color="auto"/>
                                <w:bottom w:val="none" w:sz="0" w:space="0" w:color="auto"/>
                                <w:right w:val="none" w:sz="0" w:space="0" w:color="auto"/>
                              </w:divBdr>
                              <w:divsChild>
                                <w:div w:id="874196122">
                                  <w:marLeft w:val="0"/>
                                  <w:marRight w:val="0"/>
                                  <w:marTop w:val="0"/>
                                  <w:marBottom w:val="0"/>
                                  <w:divBdr>
                                    <w:top w:val="none" w:sz="0" w:space="0" w:color="auto"/>
                                    <w:left w:val="none" w:sz="0" w:space="0" w:color="auto"/>
                                    <w:bottom w:val="none" w:sz="0" w:space="0" w:color="auto"/>
                                    <w:right w:val="none" w:sz="0" w:space="0" w:color="auto"/>
                                  </w:divBdr>
                                  <w:divsChild>
                                    <w:div w:id="269943803">
                                      <w:marLeft w:val="0"/>
                                      <w:marRight w:val="0"/>
                                      <w:marTop w:val="0"/>
                                      <w:marBottom w:val="0"/>
                                      <w:divBdr>
                                        <w:top w:val="none" w:sz="0" w:space="0" w:color="auto"/>
                                        <w:left w:val="none" w:sz="0" w:space="0" w:color="auto"/>
                                        <w:bottom w:val="none" w:sz="0" w:space="0" w:color="auto"/>
                                        <w:right w:val="none" w:sz="0" w:space="0" w:color="auto"/>
                                      </w:divBdr>
                                      <w:divsChild>
                                        <w:div w:id="983778739">
                                          <w:marLeft w:val="0"/>
                                          <w:marRight w:val="0"/>
                                          <w:marTop w:val="0"/>
                                          <w:marBottom w:val="0"/>
                                          <w:divBdr>
                                            <w:top w:val="none" w:sz="0" w:space="0" w:color="auto"/>
                                            <w:left w:val="none" w:sz="0" w:space="0" w:color="auto"/>
                                            <w:bottom w:val="none" w:sz="0" w:space="0" w:color="auto"/>
                                            <w:right w:val="none" w:sz="0" w:space="0" w:color="auto"/>
                                          </w:divBdr>
                                          <w:divsChild>
                                            <w:div w:id="1234196838">
                                              <w:marLeft w:val="0"/>
                                              <w:marRight w:val="0"/>
                                              <w:marTop w:val="0"/>
                                              <w:marBottom w:val="0"/>
                                              <w:divBdr>
                                                <w:top w:val="none" w:sz="0" w:space="0" w:color="auto"/>
                                                <w:left w:val="none" w:sz="0" w:space="0" w:color="auto"/>
                                                <w:bottom w:val="none" w:sz="0" w:space="0" w:color="auto"/>
                                                <w:right w:val="none" w:sz="0" w:space="0" w:color="auto"/>
                                              </w:divBdr>
                                              <w:divsChild>
                                                <w:div w:id="368653307">
                                                  <w:marLeft w:val="0"/>
                                                  <w:marRight w:val="0"/>
                                                  <w:marTop w:val="0"/>
                                                  <w:marBottom w:val="0"/>
                                                  <w:divBdr>
                                                    <w:top w:val="none" w:sz="0" w:space="0" w:color="auto"/>
                                                    <w:left w:val="none" w:sz="0" w:space="0" w:color="auto"/>
                                                    <w:bottom w:val="none" w:sz="0" w:space="0" w:color="auto"/>
                                                    <w:right w:val="none" w:sz="0" w:space="0" w:color="auto"/>
                                                  </w:divBdr>
                                                  <w:divsChild>
                                                    <w:div w:id="1317416997">
                                                      <w:marLeft w:val="0"/>
                                                      <w:marRight w:val="0"/>
                                                      <w:marTop w:val="0"/>
                                                      <w:marBottom w:val="0"/>
                                                      <w:divBdr>
                                                        <w:top w:val="none" w:sz="0" w:space="0" w:color="auto"/>
                                                        <w:left w:val="none" w:sz="0" w:space="0" w:color="auto"/>
                                                        <w:bottom w:val="none" w:sz="0" w:space="0" w:color="auto"/>
                                                        <w:right w:val="none" w:sz="0" w:space="0" w:color="auto"/>
                                                      </w:divBdr>
                                                      <w:divsChild>
                                                        <w:div w:id="364477644">
                                                          <w:marLeft w:val="0"/>
                                                          <w:marRight w:val="0"/>
                                                          <w:marTop w:val="0"/>
                                                          <w:marBottom w:val="0"/>
                                                          <w:divBdr>
                                                            <w:top w:val="none" w:sz="0" w:space="0" w:color="auto"/>
                                                            <w:left w:val="none" w:sz="0" w:space="0" w:color="auto"/>
                                                            <w:bottom w:val="none" w:sz="0" w:space="0" w:color="auto"/>
                                                            <w:right w:val="none" w:sz="0" w:space="0" w:color="auto"/>
                                                          </w:divBdr>
                                                          <w:divsChild>
                                                            <w:div w:id="1150903380">
                                                              <w:marLeft w:val="0"/>
                                                              <w:marRight w:val="0"/>
                                                              <w:marTop w:val="0"/>
                                                              <w:marBottom w:val="0"/>
                                                              <w:divBdr>
                                                                <w:top w:val="none" w:sz="0" w:space="0" w:color="auto"/>
                                                                <w:left w:val="none" w:sz="0" w:space="0" w:color="auto"/>
                                                                <w:bottom w:val="none" w:sz="0" w:space="0" w:color="auto"/>
                                                                <w:right w:val="none" w:sz="0" w:space="0" w:color="auto"/>
                                                              </w:divBdr>
                                                              <w:divsChild>
                                                                <w:div w:id="239487243">
                                                                  <w:marLeft w:val="0"/>
                                                                  <w:marRight w:val="0"/>
                                                                  <w:marTop w:val="0"/>
                                                                  <w:marBottom w:val="0"/>
                                                                  <w:divBdr>
                                                                    <w:top w:val="none" w:sz="0" w:space="0" w:color="auto"/>
                                                                    <w:left w:val="none" w:sz="0" w:space="0" w:color="auto"/>
                                                                    <w:bottom w:val="none" w:sz="0" w:space="0" w:color="auto"/>
                                                                    <w:right w:val="none" w:sz="0" w:space="0" w:color="auto"/>
                                                                  </w:divBdr>
                                                                  <w:divsChild>
                                                                    <w:div w:id="160314495">
                                                                      <w:marLeft w:val="0"/>
                                                                      <w:marRight w:val="0"/>
                                                                      <w:marTop w:val="0"/>
                                                                      <w:marBottom w:val="0"/>
                                                                      <w:divBdr>
                                                                        <w:top w:val="none" w:sz="0" w:space="0" w:color="auto"/>
                                                                        <w:left w:val="none" w:sz="0" w:space="0" w:color="auto"/>
                                                                        <w:bottom w:val="none" w:sz="0" w:space="0" w:color="auto"/>
                                                                        <w:right w:val="none" w:sz="0" w:space="0" w:color="auto"/>
                                                                      </w:divBdr>
                                                                      <w:divsChild>
                                                                        <w:div w:id="655645199">
                                                                          <w:marLeft w:val="0"/>
                                                                          <w:marRight w:val="0"/>
                                                                          <w:marTop w:val="0"/>
                                                                          <w:marBottom w:val="0"/>
                                                                          <w:divBdr>
                                                                            <w:top w:val="none" w:sz="0" w:space="0" w:color="auto"/>
                                                                            <w:left w:val="none" w:sz="0" w:space="0" w:color="auto"/>
                                                                            <w:bottom w:val="none" w:sz="0" w:space="0" w:color="auto"/>
                                                                            <w:right w:val="none" w:sz="0" w:space="0" w:color="auto"/>
                                                                          </w:divBdr>
                                                                          <w:divsChild>
                                                                            <w:div w:id="2147232125">
                                                                              <w:marLeft w:val="0"/>
                                                                              <w:marRight w:val="0"/>
                                                                              <w:marTop w:val="0"/>
                                                                              <w:marBottom w:val="0"/>
                                                                              <w:divBdr>
                                                                                <w:top w:val="none" w:sz="0" w:space="0" w:color="auto"/>
                                                                                <w:left w:val="none" w:sz="0" w:space="0" w:color="auto"/>
                                                                                <w:bottom w:val="none" w:sz="0" w:space="0" w:color="auto"/>
                                                                                <w:right w:val="none" w:sz="0" w:space="0" w:color="auto"/>
                                                                              </w:divBdr>
                                                                              <w:divsChild>
                                                                                <w:div w:id="848370740">
                                                                                  <w:marLeft w:val="0"/>
                                                                                  <w:marRight w:val="0"/>
                                                                                  <w:marTop w:val="0"/>
                                                                                  <w:marBottom w:val="0"/>
                                                                                  <w:divBdr>
                                                                                    <w:top w:val="none" w:sz="0" w:space="0" w:color="auto"/>
                                                                                    <w:left w:val="none" w:sz="0" w:space="0" w:color="auto"/>
                                                                                    <w:bottom w:val="none" w:sz="0" w:space="0" w:color="auto"/>
                                                                                    <w:right w:val="none" w:sz="0" w:space="0" w:color="auto"/>
                                                                                  </w:divBdr>
                                                                                  <w:divsChild>
                                                                                    <w:div w:id="1913269292">
                                                                                      <w:marLeft w:val="0"/>
                                                                                      <w:marRight w:val="0"/>
                                                                                      <w:marTop w:val="0"/>
                                                                                      <w:marBottom w:val="0"/>
                                                                                      <w:divBdr>
                                                                                        <w:top w:val="none" w:sz="0" w:space="0" w:color="auto"/>
                                                                                        <w:left w:val="none" w:sz="0" w:space="0" w:color="auto"/>
                                                                                        <w:bottom w:val="none" w:sz="0" w:space="0" w:color="auto"/>
                                                                                        <w:right w:val="none" w:sz="0" w:space="0" w:color="auto"/>
                                                                                      </w:divBdr>
                                                                                      <w:divsChild>
                                                                                        <w:div w:id="1303315516">
                                                                                          <w:marLeft w:val="0"/>
                                                                                          <w:marRight w:val="0"/>
                                                                                          <w:marTop w:val="0"/>
                                                                                          <w:marBottom w:val="0"/>
                                                                                          <w:divBdr>
                                                                                            <w:top w:val="none" w:sz="0" w:space="0" w:color="auto"/>
                                                                                            <w:left w:val="none" w:sz="0" w:space="0" w:color="auto"/>
                                                                                            <w:bottom w:val="none" w:sz="0" w:space="0" w:color="auto"/>
                                                                                            <w:right w:val="none" w:sz="0" w:space="0" w:color="auto"/>
                                                                                          </w:divBdr>
                                                                                          <w:divsChild>
                                                                                            <w:div w:id="1723089863">
                                                                                              <w:marLeft w:val="0"/>
                                                                                              <w:marRight w:val="0"/>
                                                                                              <w:marTop w:val="0"/>
                                                                                              <w:marBottom w:val="0"/>
                                                                                              <w:divBdr>
                                                                                                <w:top w:val="none" w:sz="0" w:space="0" w:color="auto"/>
                                                                                                <w:left w:val="none" w:sz="0" w:space="0" w:color="auto"/>
                                                                                                <w:bottom w:val="none" w:sz="0" w:space="0" w:color="auto"/>
                                                                                                <w:right w:val="none" w:sz="0" w:space="0" w:color="auto"/>
                                                                                              </w:divBdr>
                                                                                              <w:divsChild>
                                                                                                <w:div w:id="1443184290">
                                                                                                  <w:marLeft w:val="0"/>
                                                                                                  <w:marRight w:val="0"/>
                                                                                                  <w:marTop w:val="0"/>
                                                                                                  <w:marBottom w:val="0"/>
                                                                                                  <w:divBdr>
                                                                                                    <w:top w:val="none" w:sz="0" w:space="0" w:color="auto"/>
                                                                                                    <w:left w:val="none" w:sz="0" w:space="0" w:color="auto"/>
                                                                                                    <w:bottom w:val="none" w:sz="0" w:space="0" w:color="auto"/>
                                                                                                    <w:right w:val="none" w:sz="0" w:space="0" w:color="auto"/>
                                                                                                  </w:divBdr>
                                                                                                  <w:divsChild>
                                                                                                    <w:div w:id="1980189043">
                                                                                                      <w:marLeft w:val="0"/>
                                                                                                      <w:marRight w:val="0"/>
                                                                                                      <w:marTop w:val="0"/>
                                                                                                      <w:marBottom w:val="0"/>
                                                                                                      <w:divBdr>
                                                                                                        <w:top w:val="none" w:sz="0" w:space="0" w:color="auto"/>
                                                                                                        <w:left w:val="none" w:sz="0" w:space="0" w:color="auto"/>
                                                                                                        <w:bottom w:val="none" w:sz="0" w:space="0" w:color="auto"/>
                                                                                                        <w:right w:val="none" w:sz="0" w:space="0" w:color="auto"/>
                                                                                                      </w:divBdr>
                                                                                                      <w:divsChild>
                                                                                                        <w:div w:id="603458163">
                                                                                                          <w:marLeft w:val="0"/>
                                                                                                          <w:marRight w:val="0"/>
                                                                                                          <w:marTop w:val="0"/>
                                                                                                          <w:marBottom w:val="525"/>
                                                                                                          <w:divBdr>
                                                                                                            <w:top w:val="none" w:sz="0" w:space="0" w:color="auto"/>
                                                                                                            <w:left w:val="none" w:sz="0" w:space="0" w:color="auto"/>
                                                                                                            <w:bottom w:val="none" w:sz="0" w:space="0" w:color="auto"/>
                                                                                                            <w:right w:val="none" w:sz="0" w:space="0" w:color="auto"/>
                                                                                                          </w:divBdr>
                                                                                                          <w:divsChild>
                                                                                                            <w:div w:id="554971394">
                                                                                                              <w:marLeft w:val="0"/>
                                                                                                              <w:marRight w:val="0"/>
                                                                                                              <w:marTop w:val="0"/>
                                                                                                              <w:marBottom w:val="0"/>
                                                                                                              <w:divBdr>
                                                                                                                <w:top w:val="none" w:sz="0" w:space="0" w:color="auto"/>
                                                                                                                <w:left w:val="none" w:sz="0" w:space="0" w:color="auto"/>
                                                                                                                <w:bottom w:val="none" w:sz="0" w:space="0" w:color="auto"/>
                                                                                                                <w:right w:val="none" w:sz="0" w:space="0" w:color="auto"/>
                                                                                                              </w:divBdr>
                                                                                                              <w:divsChild>
                                                                                                                <w:div w:id="1384988450">
                                                                                                                  <w:marLeft w:val="0"/>
                                                                                                                  <w:marRight w:val="0"/>
                                                                                                                  <w:marTop w:val="0"/>
                                                                                                                  <w:marBottom w:val="0"/>
                                                                                                                  <w:divBdr>
                                                                                                                    <w:top w:val="none" w:sz="0" w:space="0" w:color="auto"/>
                                                                                                                    <w:left w:val="none" w:sz="0" w:space="0" w:color="auto"/>
                                                                                                                    <w:bottom w:val="none" w:sz="0" w:space="0" w:color="auto"/>
                                                                                                                    <w:right w:val="none" w:sz="0" w:space="0" w:color="auto"/>
                                                                                                                  </w:divBdr>
                                                                                                                  <w:divsChild>
                                                                                                                    <w:div w:id="340207456">
                                                                                                                      <w:marLeft w:val="0"/>
                                                                                                                      <w:marRight w:val="0"/>
                                                                                                                      <w:marTop w:val="0"/>
                                                                                                                      <w:marBottom w:val="0"/>
                                                                                                                      <w:divBdr>
                                                                                                                        <w:top w:val="none" w:sz="0" w:space="0" w:color="auto"/>
                                                                                                                        <w:left w:val="none" w:sz="0" w:space="0" w:color="auto"/>
                                                                                                                        <w:bottom w:val="none" w:sz="0" w:space="0" w:color="auto"/>
                                                                                                                        <w:right w:val="none" w:sz="0" w:space="0" w:color="auto"/>
                                                                                                                      </w:divBdr>
                                                                                                                    </w:div>
                                                                                                                    <w:div w:id="616370624">
                                                                                                                      <w:marLeft w:val="0"/>
                                                                                                                      <w:marRight w:val="0"/>
                                                                                                                      <w:marTop w:val="0"/>
                                                                                                                      <w:marBottom w:val="0"/>
                                                                                                                      <w:divBdr>
                                                                                                                        <w:top w:val="none" w:sz="0" w:space="0" w:color="auto"/>
                                                                                                                        <w:left w:val="none" w:sz="0" w:space="0" w:color="auto"/>
                                                                                                                        <w:bottom w:val="none" w:sz="0" w:space="0" w:color="auto"/>
                                                                                                                        <w:right w:val="none" w:sz="0" w:space="0" w:color="auto"/>
                                                                                                                      </w:divBdr>
                                                                                                                    </w:div>
                                                                                                                    <w:div w:id="19981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205558">
      <w:bodyDiv w:val="1"/>
      <w:marLeft w:val="0"/>
      <w:marRight w:val="0"/>
      <w:marTop w:val="0"/>
      <w:marBottom w:val="0"/>
      <w:divBdr>
        <w:top w:val="none" w:sz="0" w:space="0" w:color="auto"/>
        <w:left w:val="none" w:sz="0" w:space="0" w:color="auto"/>
        <w:bottom w:val="none" w:sz="0" w:space="0" w:color="auto"/>
        <w:right w:val="none" w:sz="0" w:space="0" w:color="auto"/>
      </w:divBdr>
    </w:div>
    <w:div w:id="2066099318">
      <w:bodyDiv w:val="1"/>
      <w:marLeft w:val="0"/>
      <w:marRight w:val="0"/>
      <w:marTop w:val="0"/>
      <w:marBottom w:val="0"/>
      <w:divBdr>
        <w:top w:val="none" w:sz="0" w:space="0" w:color="auto"/>
        <w:left w:val="none" w:sz="0" w:space="0" w:color="auto"/>
        <w:bottom w:val="none" w:sz="0" w:space="0" w:color="auto"/>
        <w:right w:val="none" w:sz="0" w:space="0" w:color="auto"/>
      </w:divBdr>
      <w:divsChild>
        <w:div w:id="704986116">
          <w:marLeft w:val="0"/>
          <w:marRight w:val="0"/>
          <w:marTop w:val="0"/>
          <w:marBottom w:val="0"/>
          <w:divBdr>
            <w:top w:val="none" w:sz="0" w:space="0" w:color="auto"/>
            <w:left w:val="none" w:sz="0" w:space="0" w:color="auto"/>
            <w:bottom w:val="none" w:sz="0" w:space="0" w:color="auto"/>
            <w:right w:val="none" w:sz="0" w:space="0" w:color="auto"/>
          </w:divBdr>
          <w:divsChild>
            <w:div w:id="954754670">
              <w:marLeft w:val="0"/>
              <w:marRight w:val="0"/>
              <w:marTop w:val="0"/>
              <w:marBottom w:val="0"/>
              <w:divBdr>
                <w:top w:val="none" w:sz="0" w:space="0" w:color="auto"/>
                <w:left w:val="none" w:sz="0" w:space="0" w:color="auto"/>
                <w:bottom w:val="none" w:sz="0" w:space="0" w:color="auto"/>
                <w:right w:val="none" w:sz="0" w:space="0" w:color="auto"/>
              </w:divBdr>
              <w:divsChild>
                <w:div w:id="991832902">
                  <w:marLeft w:val="0"/>
                  <w:marRight w:val="0"/>
                  <w:marTop w:val="0"/>
                  <w:marBottom w:val="0"/>
                  <w:divBdr>
                    <w:top w:val="none" w:sz="0" w:space="0" w:color="auto"/>
                    <w:left w:val="none" w:sz="0" w:space="0" w:color="auto"/>
                    <w:bottom w:val="none" w:sz="0" w:space="0" w:color="auto"/>
                    <w:right w:val="none" w:sz="0" w:space="0" w:color="auto"/>
                  </w:divBdr>
                  <w:divsChild>
                    <w:div w:id="2093314384">
                      <w:marLeft w:val="0"/>
                      <w:marRight w:val="0"/>
                      <w:marTop w:val="0"/>
                      <w:marBottom w:val="0"/>
                      <w:divBdr>
                        <w:top w:val="none" w:sz="0" w:space="0" w:color="auto"/>
                        <w:left w:val="none" w:sz="0" w:space="0" w:color="auto"/>
                        <w:bottom w:val="none" w:sz="0" w:space="0" w:color="auto"/>
                        <w:right w:val="none" w:sz="0" w:space="0" w:color="auto"/>
                      </w:divBdr>
                      <w:divsChild>
                        <w:div w:id="674772595">
                          <w:marLeft w:val="0"/>
                          <w:marRight w:val="0"/>
                          <w:marTop w:val="0"/>
                          <w:marBottom w:val="0"/>
                          <w:divBdr>
                            <w:top w:val="none" w:sz="0" w:space="0" w:color="auto"/>
                            <w:left w:val="none" w:sz="0" w:space="0" w:color="auto"/>
                            <w:bottom w:val="none" w:sz="0" w:space="0" w:color="auto"/>
                            <w:right w:val="none" w:sz="0" w:space="0" w:color="auto"/>
                          </w:divBdr>
                          <w:divsChild>
                            <w:div w:id="1803183472">
                              <w:marLeft w:val="0"/>
                              <w:marRight w:val="0"/>
                              <w:marTop w:val="0"/>
                              <w:marBottom w:val="0"/>
                              <w:divBdr>
                                <w:top w:val="none" w:sz="0" w:space="0" w:color="auto"/>
                                <w:left w:val="none" w:sz="0" w:space="0" w:color="auto"/>
                                <w:bottom w:val="none" w:sz="0" w:space="0" w:color="auto"/>
                                <w:right w:val="none" w:sz="0" w:space="0" w:color="auto"/>
                              </w:divBdr>
                              <w:divsChild>
                                <w:div w:id="1764064101">
                                  <w:marLeft w:val="0"/>
                                  <w:marRight w:val="0"/>
                                  <w:marTop w:val="0"/>
                                  <w:marBottom w:val="0"/>
                                  <w:divBdr>
                                    <w:top w:val="none" w:sz="0" w:space="0" w:color="auto"/>
                                    <w:left w:val="none" w:sz="0" w:space="0" w:color="auto"/>
                                    <w:bottom w:val="none" w:sz="0" w:space="0" w:color="auto"/>
                                    <w:right w:val="none" w:sz="0" w:space="0" w:color="auto"/>
                                  </w:divBdr>
                                  <w:divsChild>
                                    <w:div w:id="1177421500">
                                      <w:marLeft w:val="0"/>
                                      <w:marRight w:val="0"/>
                                      <w:marTop w:val="0"/>
                                      <w:marBottom w:val="0"/>
                                      <w:divBdr>
                                        <w:top w:val="none" w:sz="0" w:space="0" w:color="auto"/>
                                        <w:left w:val="none" w:sz="0" w:space="0" w:color="auto"/>
                                        <w:bottom w:val="none" w:sz="0" w:space="0" w:color="auto"/>
                                        <w:right w:val="none" w:sz="0" w:space="0" w:color="auto"/>
                                      </w:divBdr>
                                      <w:divsChild>
                                        <w:div w:id="503670826">
                                          <w:marLeft w:val="0"/>
                                          <w:marRight w:val="0"/>
                                          <w:marTop w:val="0"/>
                                          <w:marBottom w:val="0"/>
                                          <w:divBdr>
                                            <w:top w:val="none" w:sz="0" w:space="0" w:color="auto"/>
                                            <w:left w:val="none" w:sz="0" w:space="0" w:color="auto"/>
                                            <w:bottom w:val="none" w:sz="0" w:space="0" w:color="auto"/>
                                            <w:right w:val="none" w:sz="0" w:space="0" w:color="auto"/>
                                          </w:divBdr>
                                          <w:divsChild>
                                            <w:div w:id="1014458736">
                                              <w:marLeft w:val="0"/>
                                              <w:marRight w:val="0"/>
                                              <w:marTop w:val="0"/>
                                              <w:marBottom w:val="0"/>
                                              <w:divBdr>
                                                <w:top w:val="none" w:sz="0" w:space="0" w:color="auto"/>
                                                <w:left w:val="none" w:sz="0" w:space="0" w:color="auto"/>
                                                <w:bottom w:val="none" w:sz="0" w:space="0" w:color="auto"/>
                                                <w:right w:val="none" w:sz="0" w:space="0" w:color="auto"/>
                                              </w:divBdr>
                                              <w:divsChild>
                                                <w:div w:id="740103314">
                                                  <w:marLeft w:val="0"/>
                                                  <w:marRight w:val="0"/>
                                                  <w:marTop w:val="0"/>
                                                  <w:marBottom w:val="0"/>
                                                  <w:divBdr>
                                                    <w:top w:val="none" w:sz="0" w:space="0" w:color="auto"/>
                                                    <w:left w:val="none" w:sz="0" w:space="0" w:color="auto"/>
                                                    <w:bottom w:val="none" w:sz="0" w:space="0" w:color="auto"/>
                                                    <w:right w:val="none" w:sz="0" w:space="0" w:color="auto"/>
                                                  </w:divBdr>
                                                  <w:divsChild>
                                                    <w:div w:id="709645956">
                                                      <w:marLeft w:val="0"/>
                                                      <w:marRight w:val="0"/>
                                                      <w:marTop w:val="0"/>
                                                      <w:marBottom w:val="0"/>
                                                      <w:divBdr>
                                                        <w:top w:val="none" w:sz="0" w:space="0" w:color="auto"/>
                                                        <w:left w:val="none" w:sz="0" w:space="0" w:color="auto"/>
                                                        <w:bottom w:val="none" w:sz="0" w:space="0" w:color="auto"/>
                                                        <w:right w:val="none" w:sz="0" w:space="0" w:color="auto"/>
                                                      </w:divBdr>
                                                      <w:divsChild>
                                                        <w:div w:id="1513226518">
                                                          <w:marLeft w:val="0"/>
                                                          <w:marRight w:val="0"/>
                                                          <w:marTop w:val="0"/>
                                                          <w:marBottom w:val="0"/>
                                                          <w:divBdr>
                                                            <w:top w:val="none" w:sz="0" w:space="0" w:color="auto"/>
                                                            <w:left w:val="none" w:sz="0" w:space="0" w:color="auto"/>
                                                            <w:bottom w:val="none" w:sz="0" w:space="0" w:color="auto"/>
                                                            <w:right w:val="none" w:sz="0" w:space="0" w:color="auto"/>
                                                          </w:divBdr>
                                                          <w:divsChild>
                                                            <w:div w:id="810974876">
                                                              <w:marLeft w:val="0"/>
                                                              <w:marRight w:val="0"/>
                                                              <w:marTop w:val="0"/>
                                                              <w:marBottom w:val="0"/>
                                                              <w:divBdr>
                                                                <w:top w:val="none" w:sz="0" w:space="0" w:color="auto"/>
                                                                <w:left w:val="none" w:sz="0" w:space="0" w:color="auto"/>
                                                                <w:bottom w:val="none" w:sz="0" w:space="0" w:color="auto"/>
                                                                <w:right w:val="none" w:sz="0" w:space="0" w:color="auto"/>
                                                              </w:divBdr>
                                                              <w:divsChild>
                                                                <w:div w:id="1937782889">
                                                                  <w:marLeft w:val="0"/>
                                                                  <w:marRight w:val="0"/>
                                                                  <w:marTop w:val="0"/>
                                                                  <w:marBottom w:val="0"/>
                                                                  <w:divBdr>
                                                                    <w:top w:val="none" w:sz="0" w:space="0" w:color="auto"/>
                                                                    <w:left w:val="none" w:sz="0" w:space="0" w:color="auto"/>
                                                                    <w:bottom w:val="none" w:sz="0" w:space="0" w:color="auto"/>
                                                                    <w:right w:val="none" w:sz="0" w:space="0" w:color="auto"/>
                                                                  </w:divBdr>
                                                                  <w:divsChild>
                                                                    <w:div w:id="2098594192">
                                                                      <w:marLeft w:val="0"/>
                                                                      <w:marRight w:val="0"/>
                                                                      <w:marTop w:val="0"/>
                                                                      <w:marBottom w:val="0"/>
                                                                      <w:divBdr>
                                                                        <w:top w:val="none" w:sz="0" w:space="0" w:color="auto"/>
                                                                        <w:left w:val="none" w:sz="0" w:space="0" w:color="auto"/>
                                                                        <w:bottom w:val="none" w:sz="0" w:space="0" w:color="auto"/>
                                                                        <w:right w:val="none" w:sz="0" w:space="0" w:color="auto"/>
                                                                      </w:divBdr>
                                                                      <w:divsChild>
                                                                        <w:div w:id="504898252">
                                                                          <w:marLeft w:val="0"/>
                                                                          <w:marRight w:val="0"/>
                                                                          <w:marTop w:val="0"/>
                                                                          <w:marBottom w:val="0"/>
                                                                          <w:divBdr>
                                                                            <w:top w:val="none" w:sz="0" w:space="0" w:color="auto"/>
                                                                            <w:left w:val="none" w:sz="0" w:space="0" w:color="auto"/>
                                                                            <w:bottom w:val="none" w:sz="0" w:space="0" w:color="auto"/>
                                                                            <w:right w:val="none" w:sz="0" w:space="0" w:color="auto"/>
                                                                          </w:divBdr>
                                                                          <w:divsChild>
                                                                            <w:div w:id="260797529">
                                                                              <w:marLeft w:val="0"/>
                                                                              <w:marRight w:val="0"/>
                                                                              <w:marTop w:val="0"/>
                                                                              <w:marBottom w:val="0"/>
                                                                              <w:divBdr>
                                                                                <w:top w:val="none" w:sz="0" w:space="0" w:color="auto"/>
                                                                                <w:left w:val="none" w:sz="0" w:space="0" w:color="auto"/>
                                                                                <w:bottom w:val="none" w:sz="0" w:space="0" w:color="auto"/>
                                                                                <w:right w:val="none" w:sz="0" w:space="0" w:color="auto"/>
                                                                              </w:divBdr>
                                                                              <w:divsChild>
                                                                                <w:div w:id="2095393355">
                                                                                  <w:marLeft w:val="0"/>
                                                                                  <w:marRight w:val="0"/>
                                                                                  <w:marTop w:val="0"/>
                                                                                  <w:marBottom w:val="0"/>
                                                                                  <w:divBdr>
                                                                                    <w:top w:val="none" w:sz="0" w:space="0" w:color="auto"/>
                                                                                    <w:left w:val="none" w:sz="0" w:space="0" w:color="auto"/>
                                                                                    <w:bottom w:val="none" w:sz="0" w:space="0" w:color="auto"/>
                                                                                    <w:right w:val="none" w:sz="0" w:space="0" w:color="auto"/>
                                                                                  </w:divBdr>
                                                                                  <w:divsChild>
                                                                                    <w:div w:id="172884175">
                                                                                      <w:marLeft w:val="0"/>
                                                                                      <w:marRight w:val="0"/>
                                                                                      <w:marTop w:val="0"/>
                                                                                      <w:marBottom w:val="0"/>
                                                                                      <w:divBdr>
                                                                                        <w:top w:val="none" w:sz="0" w:space="0" w:color="auto"/>
                                                                                        <w:left w:val="none" w:sz="0" w:space="0" w:color="auto"/>
                                                                                        <w:bottom w:val="none" w:sz="0" w:space="0" w:color="auto"/>
                                                                                        <w:right w:val="none" w:sz="0" w:space="0" w:color="auto"/>
                                                                                      </w:divBdr>
                                                                                      <w:divsChild>
                                                                                        <w:div w:id="743795323">
                                                                                          <w:marLeft w:val="0"/>
                                                                                          <w:marRight w:val="0"/>
                                                                                          <w:marTop w:val="0"/>
                                                                                          <w:marBottom w:val="0"/>
                                                                                          <w:divBdr>
                                                                                            <w:top w:val="none" w:sz="0" w:space="0" w:color="auto"/>
                                                                                            <w:left w:val="none" w:sz="0" w:space="0" w:color="auto"/>
                                                                                            <w:bottom w:val="none" w:sz="0" w:space="0" w:color="auto"/>
                                                                                            <w:right w:val="none" w:sz="0" w:space="0" w:color="auto"/>
                                                                                          </w:divBdr>
                                                                                          <w:divsChild>
                                                                                            <w:div w:id="197013328">
                                                                                              <w:marLeft w:val="0"/>
                                                                                              <w:marRight w:val="0"/>
                                                                                              <w:marTop w:val="0"/>
                                                                                              <w:marBottom w:val="0"/>
                                                                                              <w:divBdr>
                                                                                                <w:top w:val="none" w:sz="0" w:space="0" w:color="auto"/>
                                                                                                <w:left w:val="none" w:sz="0" w:space="0" w:color="auto"/>
                                                                                                <w:bottom w:val="none" w:sz="0" w:space="0" w:color="auto"/>
                                                                                                <w:right w:val="none" w:sz="0" w:space="0" w:color="auto"/>
                                                                                              </w:divBdr>
                                                                                              <w:divsChild>
                                                                                                <w:div w:id="1695186446">
                                                                                                  <w:marLeft w:val="0"/>
                                                                                                  <w:marRight w:val="0"/>
                                                                                                  <w:marTop w:val="0"/>
                                                                                                  <w:marBottom w:val="0"/>
                                                                                                  <w:divBdr>
                                                                                                    <w:top w:val="none" w:sz="0" w:space="0" w:color="auto"/>
                                                                                                    <w:left w:val="none" w:sz="0" w:space="0" w:color="auto"/>
                                                                                                    <w:bottom w:val="none" w:sz="0" w:space="0" w:color="auto"/>
                                                                                                    <w:right w:val="none" w:sz="0" w:space="0" w:color="auto"/>
                                                                                                  </w:divBdr>
                                                                                                  <w:divsChild>
                                                                                                    <w:div w:id="844637072">
                                                                                                      <w:marLeft w:val="0"/>
                                                                                                      <w:marRight w:val="0"/>
                                                                                                      <w:marTop w:val="0"/>
                                                                                                      <w:marBottom w:val="0"/>
                                                                                                      <w:divBdr>
                                                                                                        <w:top w:val="none" w:sz="0" w:space="0" w:color="auto"/>
                                                                                                        <w:left w:val="none" w:sz="0" w:space="0" w:color="auto"/>
                                                                                                        <w:bottom w:val="none" w:sz="0" w:space="0" w:color="auto"/>
                                                                                                        <w:right w:val="none" w:sz="0" w:space="0" w:color="auto"/>
                                                                                                      </w:divBdr>
                                                                                                      <w:divsChild>
                                                                                                        <w:div w:id="858853255">
                                                                                                          <w:marLeft w:val="0"/>
                                                                                                          <w:marRight w:val="0"/>
                                                                                                          <w:marTop w:val="0"/>
                                                                                                          <w:marBottom w:val="525"/>
                                                                                                          <w:divBdr>
                                                                                                            <w:top w:val="none" w:sz="0" w:space="0" w:color="auto"/>
                                                                                                            <w:left w:val="none" w:sz="0" w:space="0" w:color="auto"/>
                                                                                                            <w:bottom w:val="none" w:sz="0" w:space="0" w:color="auto"/>
                                                                                                            <w:right w:val="none" w:sz="0" w:space="0" w:color="auto"/>
                                                                                                          </w:divBdr>
                                                                                                          <w:divsChild>
                                                                                                            <w:div w:id="1833712051">
                                                                                                              <w:marLeft w:val="0"/>
                                                                                                              <w:marRight w:val="0"/>
                                                                                                              <w:marTop w:val="0"/>
                                                                                                              <w:marBottom w:val="0"/>
                                                                                                              <w:divBdr>
                                                                                                                <w:top w:val="none" w:sz="0" w:space="0" w:color="auto"/>
                                                                                                                <w:left w:val="none" w:sz="0" w:space="0" w:color="auto"/>
                                                                                                                <w:bottom w:val="none" w:sz="0" w:space="0" w:color="auto"/>
                                                                                                                <w:right w:val="none" w:sz="0" w:space="0" w:color="auto"/>
                                                                                                              </w:divBdr>
                                                                                                              <w:divsChild>
                                                                                                                <w:div w:id="1496846587">
                                                                                                                  <w:marLeft w:val="0"/>
                                                                                                                  <w:marRight w:val="0"/>
                                                                                                                  <w:marTop w:val="0"/>
                                                                                                                  <w:marBottom w:val="0"/>
                                                                                                                  <w:divBdr>
                                                                                                                    <w:top w:val="none" w:sz="0" w:space="0" w:color="auto"/>
                                                                                                                    <w:left w:val="none" w:sz="0" w:space="0" w:color="auto"/>
                                                                                                                    <w:bottom w:val="none" w:sz="0" w:space="0" w:color="auto"/>
                                                                                                                    <w:right w:val="none" w:sz="0" w:space="0" w:color="auto"/>
                                                                                                                  </w:divBdr>
                                                                                                                  <w:divsChild>
                                                                                                                    <w:div w:id="1828520451">
                                                                                                                      <w:marLeft w:val="0"/>
                                                                                                                      <w:marRight w:val="0"/>
                                                                                                                      <w:marTop w:val="0"/>
                                                                                                                      <w:marBottom w:val="0"/>
                                                                                                                      <w:divBdr>
                                                                                                                        <w:top w:val="none" w:sz="0" w:space="0" w:color="auto"/>
                                                                                                                        <w:left w:val="none" w:sz="0" w:space="0" w:color="auto"/>
                                                                                                                        <w:bottom w:val="none" w:sz="0" w:space="0" w:color="auto"/>
                                                                                                                        <w:right w:val="none" w:sz="0" w:space="0" w:color="auto"/>
                                                                                                                      </w:divBdr>
                                                                                                                    </w:div>
                                                                                                                    <w:div w:id="1081829803">
                                                                                                                      <w:marLeft w:val="0"/>
                                                                                                                      <w:marRight w:val="0"/>
                                                                                                                      <w:marTop w:val="0"/>
                                                                                                                      <w:marBottom w:val="0"/>
                                                                                                                      <w:divBdr>
                                                                                                                        <w:top w:val="none" w:sz="0" w:space="0" w:color="auto"/>
                                                                                                                        <w:left w:val="none" w:sz="0" w:space="0" w:color="auto"/>
                                                                                                                        <w:bottom w:val="none" w:sz="0" w:space="0" w:color="auto"/>
                                                                                                                        <w:right w:val="none" w:sz="0" w:space="0" w:color="auto"/>
                                                                                                                      </w:divBdr>
                                                                                                                    </w:div>
                                                                                                                    <w:div w:id="15188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618</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Naomi Jane Morick</cp:lastModifiedBy>
  <cp:revision>11</cp:revision>
  <cp:lastPrinted>2018-01-24T10:23:00Z</cp:lastPrinted>
  <dcterms:created xsi:type="dcterms:W3CDTF">2019-03-21T10:33:00Z</dcterms:created>
  <dcterms:modified xsi:type="dcterms:W3CDTF">2019-03-22T08:19:00Z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