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507C" w:rsidRDefault="0011507C" w:rsidP="0011507C">
      <w:pPr>
        <w:jc w:val="center"/>
        <w:rPr>
          <w:rFonts w:ascii="Times New Roman" w:hAnsi="Times New Roman"/>
          <w:b/>
          <w:sz w:val="28"/>
          <w:szCs w:val="28"/>
          <w:lang w:val="en-GB"/>
        </w:rPr>
      </w:pPr>
      <w:r w:rsidRPr="00246C2B">
        <w:rPr>
          <w:rFonts w:ascii="Times New Roman" w:hAnsi="Times New Roman"/>
          <w:b/>
          <w:sz w:val="28"/>
          <w:szCs w:val="28"/>
          <w:lang w:val="en-GB"/>
        </w:rPr>
        <w:t xml:space="preserve">Surgical treatment of stress urinary incontinence and vaginal </w:t>
      </w:r>
      <w:proofErr w:type="spellStart"/>
      <w:r w:rsidRPr="00246C2B">
        <w:rPr>
          <w:rFonts w:ascii="Times New Roman" w:hAnsi="Times New Roman"/>
          <w:b/>
          <w:sz w:val="28"/>
          <w:szCs w:val="28"/>
          <w:lang w:val="en-GB"/>
        </w:rPr>
        <w:t>prolapse</w:t>
      </w:r>
      <w:proofErr w:type="spellEnd"/>
      <w:r w:rsidRPr="00246C2B">
        <w:rPr>
          <w:rFonts w:ascii="Times New Roman" w:hAnsi="Times New Roman"/>
          <w:b/>
          <w:sz w:val="28"/>
          <w:szCs w:val="28"/>
          <w:lang w:val="en-GB"/>
        </w:rPr>
        <w:t xml:space="preserve"> for the woman with </w:t>
      </w:r>
      <w:proofErr w:type="spellStart"/>
      <w:r w:rsidRPr="00246C2B">
        <w:rPr>
          <w:rFonts w:ascii="Times New Roman" w:hAnsi="Times New Roman"/>
          <w:b/>
          <w:sz w:val="28"/>
          <w:szCs w:val="28"/>
          <w:lang w:val="en-GB"/>
        </w:rPr>
        <w:t>epispadia</w:t>
      </w:r>
      <w:proofErr w:type="spellEnd"/>
      <w:r w:rsidR="00654F8C">
        <w:rPr>
          <w:rFonts w:ascii="Times New Roman" w:hAnsi="Times New Roman"/>
          <w:b/>
          <w:sz w:val="28"/>
          <w:szCs w:val="28"/>
          <w:lang w:val="en-GB"/>
        </w:rPr>
        <w:t xml:space="preserve">  </w:t>
      </w:r>
    </w:p>
    <w:p w:rsidR="00654F8C" w:rsidRDefault="00654F8C" w:rsidP="0011507C">
      <w:pPr>
        <w:jc w:val="center"/>
        <w:rPr>
          <w:rFonts w:ascii="Times New Roman" w:hAnsi="Times New Roman"/>
          <w:b/>
          <w:sz w:val="28"/>
          <w:szCs w:val="28"/>
          <w:lang w:val="en-GB"/>
        </w:rPr>
      </w:pPr>
    </w:p>
    <w:p w:rsidR="00654F8C" w:rsidRDefault="00654F8C" w:rsidP="00654F8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Prof., </w:t>
      </w:r>
      <w:proofErr w:type="spellStart"/>
      <w:r>
        <w:rPr>
          <w:sz w:val="28"/>
          <w:szCs w:val="28"/>
        </w:rPr>
        <w:t>PH.D.Rosita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Aniulienė</w:t>
      </w:r>
      <w:proofErr w:type="spellEnd"/>
      <w:r>
        <w:rPr>
          <w:sz w:val="28"/>
          <w:szCs w:val="28"/>
        </w:rPr>
        <w:t xml:space="preserve"> (rosita.aniuliene@kaunoklinikos.lt</w:t>
      </w:r>
      <w:proofErr w:type="gramStart"/>
      <w:r>
        <w:rPr>
          <w:sz w:val="28"/>
          <w:szCs w:val="28"/>
        </w:rPr>
        <w:t>) ,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Dept.obst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gyn</w:t>
      </w:r>
      <w:proofErr w:type="spellEnd"/>
      <w:r>
        <w:rPr>
          <w:sz w:val="28"/>
          <w:szCs w:val="28"/>
        </w:rPr>
        <w:t xml:space="preserve"> of Lithuanian University of Health sciences</w:t>
      </w:r>
    </w:p>
    <w:p w:rsidR="00654F8C" w:rsidRDefault="00654F8C" w:rsidP="00654F8C">
      <w:pPr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M.D.Povilas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Aniulis</w:t>
      </w:r>
      <w:proofErr w:type="spellEnd"/>
      <w:r>
        <w:rPr>
          <w:sz w:val="28"/>
          <w:szCs w:val="28"/>
        </w:rPr>
        <w:t xml:space="preserve"> (</w:t>
      </w:r>
      <w:hyperlink r:id="rId4" w:history="1">
        <w:r w:rsidRPr="006E15A0">
          <w:rPr>
            <w:rStyle w:val="Hyperlink"/>
            <w:sz w:val="28"/>
            <w:szCs w:val="28"/>
          </w:rPr>
          <w:t xml:space="preserve">paniulis@gmail.com), </w:t>
        </w:r>
        <w:proofErr w:type="spellStart"/>
        <w:r w:rsidRPr="006E15A0">
          <w:rPr>
            <w:rStyle w:val="Hyperlink"/>
            <w:sz w:val="28"/>
            <w:szCs w:val="28"/>
          </w:rPr>
          <w:t>Dept.of</w:t>
        </w:r>
        <w:proofErr w:type="spellEnd"/>
      </w:hyperlink>
      <w:r>
        <w:rPr>
          <w:sz w:val="28"/>
          <w:szCs w:val="28"/>
        </w:rPr>
        <w:t xml:space="preserve"> urology of Lithuanian University of Health Sciences</w:t>
      </w:r>
    </w:p>
    <w:p w:rsidR="00654F8C" w:rsidRDefault="00654F8C" w:rsidP="0011507C">
      <w:pPr>
        <w:jc w:val="center"/>
        <w:rPr>
          <w:rFonts w:ascii="Times New Roman" w:hAnsi="Times New Roman"/>
          <w:b/>
          <w:sz w:val="28"/>
          <w:szCs w:val="28"/>
          <w:lang w:val="en-GB"/>
        </w:rPr>
      </w:pPr>
    </w:p>
    <w:p w:rsidR="0011507C" w:rsidRDefault="00654F8C" w:rsidP="00654F8C">
      <w:pPr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sz w:val="24"/>
          <w:szCs w:val="24"/>
          <w:lang w:val="en-GB"/>
        </w:rPr>
        <w:t xml:space="preserve">                                                             </w:t>
      </w:r>
      <w:r w:rsidR="0011507C">
        <w:rPr>
          <w:rFonts w:ascii="Times New Roman" w:hAnsi="Times New Roman"/>
          <w:sz w:val="24"/>
          <w:szCs w:val="24"/>
          <w:lang w:val="en-GB"/>
        </w:rPr>
        <w:t>Case report</w:t>
      </w:r>
    </w:p>
    <w:p w:rsidR="0011507C" w:rsidRDefault="0011507C" w:rsidP="0011507C">
      <w:pPr>
        <w:jc w:val="center"/>
        <w:rPr>
          <w:rFonts w:ascii="Times New Roman" w:hAnsi="Times New Roman"/>
          <w:sz w:val="24"/>
          <w:szCs w:val="24"/>
          <w:lang w:val="en-GB"/>
        </w:rPr>
      </w:pPr>
    </w:p>
    <w:p w:rsidR="0011507C" w:rsidRPr="00ED2CB4" w:rsidRDefault="0011507C" w:rsidP="0011507C">
      <w:pPr>
        <w:jc w:val="center"/>
        <w:rPr>
          <w:rFonts w:ascii="Times New Roman" w:hAnsi="Times New Roman"/>
          <w:b/>
          <w:sz w:val="24"/>
          <w:szCs w:val="24"/>
          <w:lang w:val="en-GB"/>
        </w:rPr>
      </w:pPr>
    </w:p>
    <w:p w:rsidR="00654F8C" w:rsidRDefault="0011507C" w:rsidP="0011507C">
      <w:pPr>
        <w:jc w:val="both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sz w:val="24"/>
          <w:szCs w:val="24"/>
          <w:lang w:val="en-GB"/>
        </w:rPr>
        <w:t xml:space="preserve">Female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epispadia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is a rare congenital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urogenital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system syndrome, which is characterized by a bifid clitoris, depressed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mons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pubis, the labia is separated and variable urethral defect. The syndrome is presented with primary urinary incontinence and abnormal anatomical features (Baird, 2011). Incidence of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epispadia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without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extrophy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is 1/117000 in males and 1/480000 in females (</w:t>
      </w:r>
      <w:proofErr w:type="spellStart"/>
      <w:r w:rsidRPr="00B87403">
        <w:rPr>
          <w:rFonts w:ascii="Times New Roman" w:hAnsi="Times New Roman"/>
          <w:sz w:val="24"/>
          <w:szCs w:val="24"/>
          <w:lang w:val="en-GB"/>
        </w:rPr>
        <w:t>Shaikh</w:t>
      </w:r>
      <w:proofErr w:type="spellEnd"/>
      <w:r w:rsidRPr="00B87403">
        <w:rPr>
          <w:rFonts w:ascii="Times New Roman" w:hAnsi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/>
          <w:sz w:val="24"/>
          <w:szCs w:val="24"/>
          <w:lang w:val="en-GB"/>
        </w:rPr>
        <w:t xml:space="preserve">and </w:t>
      </w:r>
      <w:proofErr w:type="spellStart"/>
      <w:r w:rsidRPr="00B87403">
        <w:rPr>
          <w:rFonts w:ascii="Times New Roman" w:hAnsi="Times New Roman"/>
          <w:sz w:val="24"/>
          <w:szCs w:val="24"/>
          <w:lang w:val="en-GB"/>
        </w:rPr>
        <w:t>Arif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, 2009). </w:t>
      </w:r>
    </w:p>
    <w:p w:rsidR="0011507C" w:rsidRDefault="0011507C" w:rsidP="0011507C">
      <w:pPr>
        <w:jc w:val="both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sz w:val="24"/>
          <w:szCs w:val="24"/>
          <w:lang w:val="en-GB"/>
        </w:rPr>
        <w:t xml:space="preserve">Case presented here is treatment results of female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epispadia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complicated with stress urinary incontinence and vaginal prolapsed.</w:t>
      </w:r>
    </w:p>
    <w:p w:rsidR="00F232CE" w:rsidRDefault="00F232CE"/>
    <w:sectPr w:rsidR="00F232CE" w:rsidSect="00F232CE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1296"/>
  <w:hyphenationZone w:val="396"/>
  <w:characterSpacingControl w:val="doNotCompress"/>
  <w:compat/>
  <w:rsids>
    <w:rsidRoot w:val="0011507C"/>
    <w:rsid w:val="0011507C"/>
    <w:rsid w:val="00654F8C"/>
    <w:rsid w:val="00C05DD5"/>
    <w:rsid w:val="00F232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507C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654F8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aniulis@gmail.com),%20Dept.o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631</Words>
  <Characters>361</Characters>
  <Application>Microsoft Office Word</Application>
  <DocSecurity>0</DocSecurity>
  <Lines>3</Lines>
  <Paragraphs>1</Paragraphs>
  <ScaleCrop>false</ScaleCrop>
  <Company>Grizli777</Company>
  <LinksUpToDate>false</LinksUpToDate>
  <CharactersWithSpaces>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LSMULKK</dc:creator>
  <cp:lastModifiedBy>LSMULKK</cp:lastModifiedBy>
  <cp:revision>2</cp:revision>
  <dcterms:created xsi:type="dcterms:W3CDTF">2018-07-16T04:54:00Z</dcterms:created>
  <dcterms:modified xsi:type="dcterms:W3CDTF">2018-07-16T04:54:00Z</dcterms:modified>
</cp:coreProperties>
</file>