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072" w:rsidRDefault="001A5072" w:rsidP="001A5072">
      <w:pPr>
        <w:spacing w:line="360" w:lineRule="auto"/>
        <w:jc w:val="both"/>
        <w:rPr>
          <w:rFonts w:ascii="Times New Roman" w:hAnsi="Times New Roman" w:cs="Times New Roman"/>
          <w:b/>
          <w:sz w:val="24"/>
          <w:szCs w:val="24"/>
          <w:lang w:val="en-GB"/>
        </w:rPr>
      </w:pPr>
      <w:r w:rsidRPr="00205631">
        <w:rPr>
          <w:rFonts w:ascii="Times New Roman" w:hAnsi="Times New Roman" w:cs="Times New Roman"/>
          <w:b/>
          <w:sz w:val="24"/>
          <w:szCs w:val="24"/>
          <w:lang w:val="en-GB"/>
        </w:rPr>
        <w:t>DELIVERY AFTER CLOACA MALFORMATION SURGERY</w:t>
      </w:r>
    </w:p>
    <w:p w:rsidR="005C3681" w:rsidRPr="00205631" w:rsidRDefault="005C3681" w:rsidP="001A5072">
      <w:pPr>
        <w:spacing w:line="360" w:lineRule="auto"/>
        <w:jc w:val="both"/>
        <w:rPr>
          <w:rFonts w:ascii="Times New Roman" w:hAnsi="Times New Roman" w:cs="Times New Roman"/>
          <w:b/>
          <w:sz w:val="24"/>
          <w:szCs w:val="24"/>
          <w:lang w:val="en-GB"/>
        </w:rPr>
      </w:pPr>
    </w:p>
    <w:p w:rsidR="001A5072" w:rsidRPr="00205631" w:rsidRDefault="001A5072" w:rsidP="001A5072">
      <w:pPr>
        <w:spacing w:line="360" w:lineRule="auto"/>
        <w:jc w:val="both"/>
        <w:rPr>
          <w:rFonts w:ascii="Times New Roman" w:hAnsi="Times New Roman" w:cs="Times New Roman"/>
          <w:b/>
          <w:sz w:val="24"/>
          <w:szCs w:val="24"/>
          <w:lang w:val="en-GB"/>
        </w:rPr>
      </w:pPr>
      <w:r w:rsidRPr="00205631">
        <w:rPr>
          <w:rFonts w:ascii="Times New Roman" w:hAnsi="Times New Roman" w:cs="Times New Roman"/>
          <w:b/>
          <w:sz w:val="24"/>
          <w:szCs w:val="24"/>
          <w:lang w:val="en-GB"/>
        </w:rPr>
        <w:t>CASE REPORT</w:t>
      </w:r>
    </w:p>
    <w:p w:rsidR="001A5072" w:rsidRDefault="001A5072" w:rsidP="001A5072">
      <w:pPr>
        <w:spacing w:line="360" w:lineRule="auto"/>
        <w:jc w:val="both"/>
        <w:rPr>
          <w:rFonts w:ascii="Times New Roman" w:hAnsi="Times New Roman" w:cs="Times New Roman"/>
          <w:sz w:val="24"/>
          <w:szCs w:val="24"/>
          <w:lang w:val="en-GB"/>
        </w:rPr>
      </w:pPr>
    </w:p>
    <w:p w:rsidR="001A5072" w:rsidRDefault="001A5072" w:rsidP="001A5072">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RO</w:t>
      </w:r>
      <w:r w:rsidR="005C3681">
        <w:rPr>
          <w:rFonts w:ascii="Times New Roman" w:hAnsi="Times New Roman" w:cs="Times New Roman"/>
          <w:sz w:val="24"/>
          <w:szCs w:val="24"/>
          <w:lang w:val="en-GB"/>
        </w:rPr>
        <w:t xml:space="preserve">SITA ANIULIENE, </w:t>
      </w:r>
      <w:r>
        <w:rPr>
          <w:rFonts w:ascii="Times New Roman" w:hAnsi="Times New Roman" w:cs="Times New Roman"/>
          <w:sz w:val="24"/>
          <w:szCs w:val="24"/>
          <w:lang w:val="en-GB"/>
        </w:rPr>
        <w:t>POVILAS ANIULIS</w:t>
      </w:r>
    </w:p>
    <w:p w:rsidR="001A5072" w:rsidRDefault="001A5072" w:rsidP="001A5072">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LITHUANIAN UNIVERSITY OF HEALTH SCIENCES</w:t>
      </w:r>
    </w:p>
    <w:p w:rsidR="005C3681" w:rsidRDefault="005C3681" w:rsidP="001A5072">
      <w:pPr>
        <w:spacing w:line="36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Dept.of</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Obst</w:t>
      </w:r>
      <w:proofErr w:type="spellEnd"/>
      <w:r>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Gyn</w:t>
      </w:r>
      <w:proofErr w:type="spellEnd"/>
    </w:p>
    <w:p w:rsidR="005C3681" w:rsidRDefault="005C3681" w:rsidP="001A5072">
      <w:pPr>
        <w:spacing w:line="36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Dept.of</w:t>
      </w:r>
      <w:proofErr w:type="spellEnd"/>
      <w:r>
        <w:rPr>
          <w:rFonts w:ascii="Times New Roman" w:hAnsi="Times New Roman" w:cs="Times New Roman"/>
          <w:sz w:val="24"/>
          <w:szCs w:val="24"/>
          <w:lang w:val="en-GB"/>
        </w:rPr>
        <w:t xml:space="preserve"> Urology</w:t>
      </w:r>
    </w:p>
    <w:p w:rsidR="00FA4866" w:rsidRPr="009B125A" w:rsidRDefault="00FA4866" w:rsidP="00FA4866">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A 19-year-old patient at 34 weeks of pregnancy presented to the Gynaecological outpatient clinic of the Hospital of Lithuanian University of Health Sciences Kaunas Clinics with diagnosis of </w:t>
      </w:r>
      <w:proofErr w:type="spellStart"/>
      <w:r w:rsidRPr="009B125A">
        <w:rPr>
          <w:rFonts w:ascii="Times New Roman" w:hAnsi="Times New Roman" w:cs="Times New Roman"/>
          <w:sz w:val="24"/>
          <w:szCs w:val="24"/>
          <w:lang w:val="en-GB"/>
        </w:rPr>
        <w:t>phlebothrombosis</w:t>
      </w:r>
      <w:proofErr w:type="spellEnd"/>
      <w:r w:rsidRPr="009B125A">
        <w:rPr>
          <w:rFonts w:ascii="Times New Roman" w:hAnsi="Times New Roman" w:cs="Times New Roman"/>
          <w:sz w:val="24"/>
          <w:szCs w:val="24"/>
          <w:lang w:val="en-GB"/>
        </w:rPr>
        <w:t xml:space="preserve"> in the left leg. The patient could not remember the last menstrual period and did not visit </w:t>
      </w:r>
      <w:proofErr w:type="gramStart"/>
      <w:r w:rsidRPr="009B125A">
        <w:rPr>
          <w:rFonts w:ascii="Times New Roman" w:hAnsi="Times New Roman" w:cs="Times New Roman"/>
          <w:sz w:val="24"/>
          <w:szCs w:val="24"/>
          <w:lang w:val="en-GB"/>
        </w:rPr>
        <w:t>the  Gynaecological</w:t>
      </w:r>
      <w:proofErr w:type="gramEnd"/>
      <w:r w:rsidRPr="009B125A">
        <w:rPr>
          <w:rFonts w:ascii="Times New Roman" w:hAnsi="Times New Roman" w:cs="Times New Roman"/>
          <w:sz w:val="24"/>
          <w:szCs w:val="24"/>
          <w:lang w:val="en-GB"/>
        </w:rPr>
        <w:t xml:space="preserve"> outpa</w:t>
      </w:r>
      <w:r>
        <w:rPr>
          <w:rFonts w:ascii="Times New Roman" w:hAnsi="Times New Roman" w:cs="Times New Roman"/>
          <w:sz w:val="24"/>
          <w:szCs w:val="24"/>
          <w:lang w:val="en-GB"/>
        </w:rPr>
        <w:t>tient clinic. The findings of ULTRASOUND</w:t>
      </w:r>
      <w:r w:rsidRPr="009B125A">
        <w:rPr>
          <w:rFonts w:ascii="Times New Roman" w:hAnsi="Times New Roman" w:cs="Times New Roman"/>
          <w:sz w:val="24"/>
          <w:szCs w:val="24"/>
          <w:lang w:val="en-GB"/>
        </w:rPr>
        <w:t xml:space="preserve"> revealed viable foetus at 34 weeks and 6 days. </w:t>
      </w:r>
    </w:p>
    <w:p w:rsidR="00FA4866" w:rsidRPr="009B125A" w:rsidRDefault="00FA4866" w:rsidP="00FA4866">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Anamnesis: the patient was born with congenital dysplasia </w:t>
      </w:r>
      <w:r>
        <w:rPr>
          <w:rFonts w:ascii="Times New Roman" w:hAnsi="Times New Roman" w:cs="Times New Roman"/>
          <w:sz w:val="24"/>
          <w:szCs w:val="24"/>
          <w:lang w:val="en-GB"/>
        </w:rPr>
        <w:t>–CLOACA MALFORMATION-PERSISTENT</w:t>
      </w:r>
      <w:r w:rsidRPr="009B125A">
        <w:rPr>
          <w:rFonts w:ascii="Times New Roman" w:hAnsi="Times New Roman" w:cs="Times New Roman"/>
          <w:sz w:val="24"/>
          <w:szCs w:val="24"/>
          <w:lang w:val="en-GB"/>
        </w:rPr>
        <w:t xml:space="preserve"> </w:t>
      </w:r>
      <w:proofErr w:type="spellStart"/>
      <w:r w:rsidRPr="009B125A">
        <w:rPr>
          <w:rFonts w:ascii="Times New Roman" w:hAnsi="Times New Roman" w:cs="Times New Roman"/>
          <w:sz w:val="24"/>
          <w:szCs w:val="24"/>
          <w:lang w:val="en-GB"/>
        </w:rPr>
        <w:t>urogenital</w:t>
      </w:r>
      <w:proofErr w:type="spellEnd"/>
      <w:r w:rsidRPr="009B125A">
        <w:rPr>
          <w:rFonts w:ascii="Times New Roman" w:hAnsi="Times New Roman" w:cs="Times New Roman"/>
          <w:sz w:val="24"/>
          <w:szCs w:val="24"/>
          <w:lang w:val="en-GB"/>
        </w:rPr>
        <w:t xml:space="preserve"> sinus, rectal and anal </w:t>
      </w:r>
      <w:proofErr w:type="spellStart"/>
      <w:r w:rsidRPr="009B125A">
        <w:rPr>
          <w:rFonts w:ascii="Times New Roman" w:hAnsi="Times New Roman" w:cs="Times New Roman"/>
          <w:sz w:val="24"/>
          <w:szCs w:val="24"/>
          <w:lang w:val="en-GB"/>
        </w:rPr>
        <w:t>atresi</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caudal agenesis, sacral a</w:t>
      </w:r>
      <w:r w:rsidRPr="009B125A">
        <w:rPr>
          <w:rFonts w:ascii="Times New Roman" w:hAnsi="Times New Roman" w:cs="Times New Roman"/>
          <w:sz w:val="24"/>
          <w:szCs w:val="24"/>
          <w:lang w:val="en-GB"/>
        </w:rPr>
        <w:t xml:space="preserve">genesis and </w:t>
      </w:r>
      <w:proofErr w:type="spellStart"/>
      <w:r w:rsidRPr="009B125A">
        <w:rPr>
          <w:rFonts w:ascii="Times New Roman" w:hAnsi="Times New Roman" w:cs="Times New Roman"/>
          <w:sz w:val="24"/>
          <w:szCs w:val="24"/>
          <w:lang w:val="en-GB"/>
        </w:rPr>
        <w:t>atrial</w:t>
      </w:r>
      <w:proofErr w:type="spellEnd"/>
      <w:r w:rsidRPr="009B125A">
        <w:rPr>
          <w:rFonts w:ascii="Times New Roman" w:hAnsi="Times New Roman" w:cs="Times New Roman"/>
          <w:sz w:val="24"/>
          <w:szCs w:val="24"/>
          <w:lang w:val="en-GB"/>
        </w:rPr>
        <w:t xml:space="preserve"> </w:t>
      </w:r>
      <w:proofErr w:type="spellStart"/>
      <w:r w:rsidRPr="009B125A">
        <w:rPr>
          <w:rFonts w:ascii="Times New Roman" w:hAnsi="Times New Roman" w:cs="Times New Roman"/>
          <w:sz w:val="24"/>
          <w:szCs w:val="24"/>
          <w:lang w:val="en-GB"/>
        </w:rPr>
        <w:t>septal</w:t>
      </w:r>
      <w:proofErr w:type="spellEnd"/>
      <w:r w:rsidRPr="009B125A">
        <w:rPr>
          <w:rFonts w:ascii="Times New Roman" w:hAnsi="Times New Roman" w:cs="Times New Roman"/>
          <w:sz w:val="24"/>
          <w:szCs w:val="24"/>
          <w:lang w:val="en-GB"/>
        </w:rPr>
        <w:t xml:space="preserve"> aneurysm.</w:t>
      </w:r>
    </w:p>
    <w:p w:rsidR="00FA4866" w:rsidRPr="009B125A" w:rsidRDefault="00FA4866" w:rsidP="00FA4866">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An</w:t>
      </w:r>
      <w:r w:rsidRPr="009B125A">
        <w:rPr>
          <w:rFonts w:ascii="Times New Roman" w:hAnsi="Times New Roman" w:cs="Times New Roman"/>
          <w:color w:val="FF0000"/>
          <w:sz w:val="24"/>
          <w:szCs w:val="24"/>
          <w:lang w:val="en-GB"/>
        </w:rPr>
        <w:t xml:space="preserve"> </w:t>
      </w:r>
      <w:proofErr w:type="spellStart"/>
      <w:r w:rsidRPr="009B125A">
        <w:rPr>
          <w:rFonts w:ascii="Times New Roman" w:hAnsi="Times New Roman" w:cs="Times New Roman"/>
          <w:color w:val="FF0000"/>
          <w:sz w:val="24"/>
          <w:szCs w:val="24"/>
          <w:lang w:val="en-GB"/>
        </w:rPr>
        <w:t>ileostomy</w:t>
      </w:r>
      <w:r w:rsidRPr="009B125A">
        <w:rPr>
          <w:rFonts w:ascii="Times New Roman" w:hAnsi="Times New Roman" w:cs="Times New Roman"/>
          <w:sz w:val="24"/>
          <w:szCs w:val="24"/>
          <w:lang w:val="en-GB"/>
        </w:rPr>
        <w:t>was</w:t>
      </w:r>
      <w:proofErr w:type="spellEnd"/>
      <w:r w:rsidRPr="009B125A">
        <w:rPr>
          <w:rFonts w:ascii="Times New Roman" w:hAnsi="Times New Roman" w:cs="Times New Roman"/>
          <w:sz w:val="24"/>
          <w:szCs w:val="24"/>
          <w:lang w:val="en-GB"/>
        </w:rPr>
        <w:t xml:space="preserve"> performed on the second day after birth (anus </w:t>
      </w:r>
      <w:proofErr w:type="spellStart"/>
      <w:r w:rsidRPr="009B125A">
        <w:rPr>
          <w:rFonts w:ascii="Times New Roman" w:hAnsi="Times New Roman" w:cs="Times New Roman"/>
          <w:sz w:val="24"/>
          <w:szCs w:val="24"/>
          <w:lang w:val="en-GB"/>
        </w:rPr>
        <w:t>praeternaturalis</w:t>
      </w:r>
      <w:proofErr w:type="spellEnd"/>
      <w:r w:rsidRPr="009B125A">
        <w:rPr>
          <w:rFonts w:ascii="Times New Roman" w:hAnsi="Times New Roman" w:cs="Times New Roman"/>
          <w:sz w:val="24"/>
          <w:szCs w:val="24"/>
          <w:lang w:val="en-GB"/>
        </w:rPr>
        <w:t xml:space="preserve"> operation).</w:t>
      </w:r>
    </w:p>
    <w:p w:rsidR="005C3681" w:rsidRPr="009B125A" w:rsidRDefault="005C3681" w:rsidP="005C3681">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In addition, bilateral </w:t>
      </w:r>
      <w:proofErr w:type="spellStart"/>
      <w:r w:rsidRPr="009B125A">
        <w:rPr>
          <w:rFonts w:ascii="Times New Roman" w:hAnsi="Times New Roman" w:cs="Times New Roman"/>
          <w:sz w:val="24"/>
          <w:szCs w:val="24"/>
          <w:lang w:val="en-GB"/>
        </w:rPr>
        <w:t>ureterohydronephosis</w:t>
      </w:r>
      <w:proofErr w:type="spellEnd"/>
      <w:r w:rsidRPr="009B125A">
        <w:rPr>
          <w:rFonts w:ascii="Times New Roman" w:hAnsi="Times New Roman" w:cs="Times New Roman"/>
          <w:sz w:val="24"/>
          <w:szCs w:val="24"/>
          <w:lang w:val="en-GB"/>
        </w:rPr>
        <w:t xml:space="preserve">, which was more prominent on the right side, was found, thus </w:t>
      </w:r>
      <w:proofErr w:type="spellStart"/>
      <w:r w:rsidRPr="009B125A">
        <w:rPr>
          <w:rFonts w:ascii="Times New Roman" w:hAnsi="Times New Roman" w:cs="Times New Roman"/>
          <w:sz w:val="24"/>
          <w:szCs w:val="24"/>
          <w:lang w:val="en-GB"/>
        </w:rPr>
        <w:t>percutaneous</w:t>
      </w:r>
      <w:proofErr w:type="spellEnd"/>
      <w:r w:rsidRPr="009B125A">
        <w:rPr>
          <w:rFonts w:ascii="Times New Roman" w:hAnsi="Times New Roman" w:cs="Times New Roman"/>
          <w:sz w:val="24"/>
          <w:szCs w:val="24"/>
          <w:lang w:val="en-GB"/>
        </w:rPr>
        <w:t xml:space="preserve"> </w:t>
      </w:r>
      <w:proofErr w:type="spellStart"/>
      <w:r w:rsidRPr="009B125A">
        <w:rPr>
          <w:rFonts w:ascii="Times New Roman" w:hAnsi="Times New Roman" w:cs="Times New Roman"/>
          <w:sz w:val="24"/>
          <w:szCs w:val="24"/>
          <w:lang w:val="en-GB"/>
        </w:rPr>
        <w:t>nephrostomy</w:t>
      </w:r>
      <w:proofErr w:type="spellEnd"/>
      <w:r w:rsidRPr="009B125A">
        <w:rPr>
          <w:rFonts w:ascii="Times New Roman" w:hAnsi="Times New Roman" w:cs="Times New Roman"/>
          <w:sz w:val="24"/>
          <w:szCs w:val="24"/>
          <w:lang w:val="en-GB"/>
        </w:rPr>
        <w:t xml:space="preserve"> was performed.  After more than 9 months following </w:t>
      </w:r>
      <w:proofErr w:type="spellStart"/>
      <w:r w:rsidRPr="009B125A">
        <w:rPr>
          <w:rFonts w:ascii="Times New Roman" w:hAnsi="Times New Roman" w:cs="Times New Roman"/>
          <w:sz w:val="24"/>
          <w:szCs w:val="24"/>
          <w:lang w:val="en-GB"/>
        </w:rPr>
        <w:t>nephrostomy</w:t>
      </w:r>
      <w:proofErr w:type="spellEnd"/>
      <w:r w:rsidRPr="009B125A">
        <w:rPr>
          <w:rFonts w:ascii="Times New Roman" w:hAnsi="Times New Roman" w:cs="Times New Roman"/>
          <w:sz w:val="24"/>
          <w:szCs w:val="24"/>
          <w:lang w:val="en-GB"/>
        </w:rPr>
        <w:t xml:space="preserve">, due to </w:t>
      </w:r>
      <w:proofErr w:type="spellStart"/>
      <w:r w:rsidRPr="009B125A">
        <w:rPr>
          <w:rFonts w:ascii="Times New Roman" w:hAnsi="Times New Roman" w:cs="Times New Roman"/>
          <w:sz w:val="24"/>
          <w:szCs w:val="24"/>
          <w:lang w:val="en-GB"/>
        </w:rPr>
        <w:t>nephrostomy</w:t>
      </w:r>
      <w:proofErr w:type="spellEnd"/>
      <w:r w:rsidRPr="009B125A">
        <w:rPr>
          <w:rFonts w:ascii="Times New Roman" w:hAnsi="Times New Roman" w:cs="Times New Roman"/>
          <w:sz w:val="24"/>
          <w:szCs w:val="24"/>
          <w:lang w:val="en-GB"/>
        </w:rPr>
        <w:t xml:space="preserve"> tube displacement, </w:t>
      </w:r>
      <w:proofErr w:type="spellStart"/>
      <w:proofErr w:type="gramStart"/>
      <w:r w:rsidRPr="009B125A">
        <w:rPr>
          <w:rFonts w:ascii="Times New Roman" w:hAnsi="Times New Roman" w:cs="Times New Roman"/>
          <w:sz w:val="24"/>
          <w:szCs w:val="24"/>
          <w:lang w:val="en-GB"/>
        </w:rPr>
        <w:t>percutaneous</w:t>
      </w:r>
      <w:proofErr w:type="spellEnd"/>
      <w:r w:rsidRPr="009B125A">
        <w:rPr>
          <w:rFonts w:ascii="Times New Roman" w:hAnsi="Times New Roman" w:cs="Times New Roman"/>
          <w:sz w:val="24"/>
          <w:szCs w:val="24"/>
          <w:lang w:val="en-GB"/>
        </w:rPr>
        <w:t xml:space="preserve">  </w:t>
      </w:r>
      <w:proofErr w:type="spellStart"/>
      <w:r w:rsidRPr="009B125A">
        <w:rPr>
          <w:rFonts w:ascii="Times New Roman" w:hAnsi="Times New Roman" w:cs="Times New Roman"/>
          <w:sz w:val="24"/>
          <w:szCs w:val="24"/>
          <w:lang w:val="en-GB"/>
        </w:rPr>
        <w:t>nephrostomy</w:t>
      </w:r>
      <w:proofErr w:type="spellEnd"/>
      <w:proofErr w:type="gramEnd"/>
      <w:r w:rsidRPr="009B125A">
        <w:rPr>
          <w:rFonts w:ascii="Times New Roman" w:hAnsi="Times New Roman" w:cs="Times New Roman"/>
          <w:sz w:val="24"/>
          <w:szCs w:val="24"/>
          <w:lang w:val="en-GB"/>
        </w:rPr>
        <w:t xml:space="preserve"> was carried out.</w:t>
      </w:r>
    </w:p>
    <w:p w:rsidR="005C3681" w:rsidRPr="009B125A" w:rsidRDefault="005C3681" w:rsidP="005C3681">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Due </w:t>
      </w:r>
      <w:proofErr w:type="gramStart"/>
      <w:r w:rsidRPr="009B125A">
        <w:rPr>
          <w:rFonts w:ascii="Times New Roman" w:hAnsi="Times New Roman" w:cs="Times New Roman"/>
          <w:sz w:val="24"/>
          <w:szCs w:val="24"/>
          <w:lang w:val="en-GB"/>
        </w:rPr>
        <w:t>to  rectal</w:t>
      </w:r>
      <w:proofErr w:type="gramEnd"/>
      <w:r w:rsidRPr="009B125A">
        <w:rPr>
          <w:rFonts w:ascii="Times New Roman" w:hAnsi="Times New Roman" w:cs="Times New Roman"/>
          <w:sz w:val="24"/>
          <w:szCs w:val="24"/>
          <w:lang w:val="en-GB"/>
        </w:rPr>
        <w:t xml:space="preserve"> and anal </w:t>
      </w:r>
      <w:proofErr w:type="spellStart"/>
      <w:r w:rsidRPr="009B125A">
        <w:rPr>
          <w:rFonts w:ascii="Times New Roman" w:hAnsi="Times New Roman" w:cs="Times New Roman"/>
          <w:sz w:val="24"/>
          <w:szCs w:val="24"/>
          <w:lang w:val="en-GB"/>
        </w:rPr>
        <w:t>atresia</w:t>
      </w:r>
      <w:proofErr w:type="spellEnd"/>
      <w:r w:rsidRPr="009B125A">
        <w:rPr>
          <w:rFonts w:ascii="Times New Roman" w:hAnsi="Times New Roman" w:cs="Times New Roman"/>
          <w:sz w:val="24"/>
          <w:szCs w:val="24"/>
          <w:lang w:val="en-GB"/>
        </w:rPr>
        <w:t xml:space="preserve">, </w:t>
      </w:r>
      <w:proofErr w:type="spellStart"/>
      <w:r w:rsidRPr="009B125A">
        <w:rPr>
          <w:rFonts w:ascii="Times New Roman" w:hAnsi="Times New Roman" w:cs="Times New Roman"/>
          <w:sz w:val="24"/>
          <w:szCs w:val="24"/>
          <w:lang w:val="en-GB"/>
        </w:rPr>
        <w:t>proctoplasty</w:t>
      </w:r>
      <w:proofErr w:type="spellEnd"/>
      <w:r w:rsidRPr="009B125A">
        <w:rPr>
          <w:rFonts w:ascii="Times New Roman" w:hAnsi="Times New Roman" w:cs="Times New Roman"/>
          <w:sz w:val="24"/>
          <w:szCs w:val="24"/>
          <w:lang w:val="en-GB"/>
        </w:rPr>
        <w:t xml:space="preserve"> was performed by the Pen’s method when the  patient was 11 months old (18/08/1998).</w:t>
      </w:r>
    </w:p>
    <w:p w:rsidR="005C3681" w:rsidRPr="009B125A" w:rsidRDefault="005C3681" w:rsidP="005C3681">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The patient at 34 weeks of pregnancy presented to the </w:t>
      </w:r>
      <w:r>
        <w:rPr>
          <w:rFonts w:ascii="Times New Roman" w:hAnsi="Times New Roman" w:cs="Times New Roman"/>
          <w:sz w:val="24"/>
          <w:szCs w:val="24"/>
          <w:lang w:val="en-GB"/>
        </w:rPr>
        <w:t>Obstetrics department</w:t>
      </w:r>
      <w:r w:rsidRPr="009B125A">
        <w:rPr>
          <w:rFonts w:ascii="Times New Roman" w:hAnsi="Times New Roman" w:cs="Times New Roman"/>
          <w:sz w:val="24"/>
          <w:szCs w:val="24"/>
          <w:lang w:val="en-GB"/>
        </w:rPr>
        <w:t xml:space="preserve"> of the Hospital of Lithuanian University of Health Sciences Kaunas Clinics. Blood tests (full blood count (FBC), electrolytes, kidney function) were within normal limits, apart from slight anaemia, blood test showed the presence of white blood cells, unremarkable level of red blood cells and proteins. </w:t>
      </w:r>
    </w:p>
    <w:p w:rsidR="005C3681" w:rsidRPr="009B125A" w:rsidRDefault="005C3681" w:rsidP="005C3681">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The findings of ultrasound</w:t>
      </w:r>
      <w:r w:rsidRPr="009B125A">
        <w:rPr>
          <w:rFonts w:ascii="Times New Roman" w:hAnsi="Times New Roman" w:cs="Times New Roman"/>
          <w:sz w:val="24"/>
          <w:szCs w:val="24"/>
          <w:lang w:val="en-GB"/>
        </w:rPr>
        <w:t xml:space="preserve"> revealed viable foetus at 34 weeks and 6 days, amniotic fluid and </w:t>
      </w:r>
      <w:proofErr w:type="spellStart"/>
      <w:r w:rsidRPr="009B125A">
        <w:rPr>
          <w:rFonts w:ascii="Times New Roman" w:hAnsi="Times New Roman" w:cs="Times New Roman"/>
          <w:sz w:val="24"/>
          <w:szCs w:val="24"/>
          <w:lang w:val="en-GB"/>
        </w:rPr>
        <w:t>f</w:t>
      </w:r>
      <w:r>
        <w:rPr>
          <w:rFonts w:ascii="Times New Roman" w:hAnsi="Times New Roman" w:cs="Times New Roman"/>
          <w:sz w:val="24"/>
          <w:szCs w:val="24"/>
          <w:lang w:val="en-GB"/>
        </w:rPr>
        <w:t>o</w:t>
      </w:r>
      <w:r w:rsidRPr="009B125A">
        <w:rPr>
          <w:rFonts w:ascii="Times New Roman" w:hAnsi="Times New Roman" w:cs="Times New Roman"/>
          <w:sz w:val="24"/>
          <w:szCs w:val="24"/>
          <w:lang w:val="en-GB"/>
        </w:rPr>
        <w:t>etoplacental</w:t>
      </w:r>
      <w:proofErr w:type="spellEnd"/>
      <w:r w:rsidRPr="009B125A">
        <w:rPr>
          <w:rFonts w:ascii="Times New Roman" w:hAnsi="Times New Roman" w:cs="Times New Roman"/>
          <w:sz w:val="24"/>
          <w:szCs w:val="24"/>
          <w:lang w:val="en-GB"/>
        </w:rPr>
        <w:t xml:space="preserve"> circulation were normal.</w:t>
      </w:r>
    </w:p>
    <w:p w:rsidR="005C3681" w:rsidRPr="009B125A" w:rsidRDefault="005C3681" w:rsidP="005C3681">
      <w:pPr>
        <w:spacing w:line="360" w:lineRule="auto"/>
        <w:jc w:val="both"/>
        <w:rPr>
          <w:rFonts w:ascii="Times New Roman" w:hAnsi="Times New Roman" w:cs="Times New Roman"/>
          <w:sz w:val="24"/>
          <w:szCs w:val="24"/>
          <w:lang w:val="en-GB"/>
        </w:rPr>
      </w:pPr>
      <w:r w:rsidRPr="009B125A">
        <w:rPr>
          <w:rFonts w:ascii="Times New Roman" w:hAnsi="Times New Roman" w:cs="Times New Roman"/>
          <w:sz w:val="24"/>
          <w:szCs w:val="24"/>
          <w:lang w:val="en-GB"/>
        </w:rPr>
        <w:t xml:space="preserve">Caesarean section was performed using </w:t>
      </w:r>
      <w:proofErr w:type="spellStart"/>
      <w:r w:rsidRPr="009B125A">
        <w:rPr>
          <w:rFonts w:ascii="Times New Roman" w:hAnsi="Times New Roman" w:cs="Times New Roman"/>
          <w:sz w:val="24"/>
          <w:szCs w:val="24"/>
          <w:lang w:val="en-GB"/>
        </w:rPr>
        <w:t>endotracheal</w:t>
      </w:r>
      <w:proofErr w:type="spellEnd"/>
      <w:r w:rsidRPr="009B125A">
        <w:rPr>
          <w:rFonts w:ascii="Times New Roman" w:hAnsi="Times New Roman" w:cs="Times New Roman"/>
          <w:sz w:val="24"/>
          <w:szCs w:val="24"/>
          <w:lang w:val="en-GB"/>
        </w:rPr>
        <w:t xml:space="preserve"> anaesthesia.</w:t>
      </w:r>
    </w:p>
    <w:p w:rsidR="005C3681" w:rsidRDefault="005C3681" w:rsidP="005C3681">
      <w:pPr>
        <w:rPr>
          <w:lang w:val="pt-BR"/>
        </w:rPr>
      </w:pPr>
      <w:r>
        <w:rPr>
          <w:lang w:val="pt-BR"/>
        </w:rPr>
        <w:t>The patients with cloacal malformations must give birth at third level university hospitals, because they need  multidiscipline team for assistance.</w:t>
      </w:r>
    </w:p>
    <w:p w:rsidR="0097543D" w:rsidRDefault="0097543D"/>
    <w:sectPr w:rsidR="0097543D" w:rsidSect="0097543D">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296"/>
  <w:hyphenationZone w:val="396"/>
  <w:characterSpacingControl w:val="doNotCompress"/>
  <w:compat/>
  <w:rsids>
    <w:rsidRoot w:val="001A5072"/>
    <w:rsid w:val="001A5072"/>
    <w:rsid w:val="005C3681"/>
    <w:rsid w:val="0097543D"/>
    <w:rsid w:val="00FA4866"/>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07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1271</Words>
  <Characters>725</Characters>
  <Application>Microsoft Office Word</Application>
  <DocSecurity>0</DocSecurity>
  <Lines>6</Lines>
  <Paragraphs>3</Paragraphs>
  <ScaleCrop>false</ScaleCrop>
  <Company>Grizli777</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LSMULKK</dc:creator>
  <cp:lastModifiedBy>LSMULKK</cp:lastModifiedBy>
  <cp:revision>2</cp:revision>
  <dcterms:created xsi:type="dcterms:W3CDTF">2018-07-16T04:38:00Z</dcterms:created>
  <dcterms:modified xsi:type="dcterms:W3CDTF">2018-07-16T04:38:00Z</dcterms:modified>
</cp:coreProperties>
</file>