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09D" w:rsidRPr="0077445A" w:rsidRDefault="0050109D" w:rsidP="0050109D">
      <w:pPr>
        <w:pStyle w:val="NoSpacing"/>
        <w:jc w:val="center"/>
        <w:rPr>
          <w:b/>
          <w:bCs/>
        </w:rPr>
      </w:pPr>
      <w:bookmarkStart w:id="0" w:name="_GoBack"/>
      <w:bookmarkEnd w:id="0"/>
      <w:r w:rsidRPr="0077445A">
        <w:rPr>
          <w:b/>
          <w:bCs/>
        </w:rPr>
        <w:t>Unification of Gravity and Electromagnetism</w:t>
      </w:r>
    </w:p>
    <w:p w:rsidR="0050109D" w:rsidRDefault="0050109D" w:rsidP="0050109D">
      <w:pPr>
        <w:pStyle w:val="NoSpacing"/>
        <w:bidi/>
        <w:jc w:val="center"/>
      </w:pPr>
      <w:r w:rsidRPr="00E81195">
        <w:t>Mohammed A. El-Lakany</w:t>
      </w:r>
    </w:p>
    <w:p w:rsidR="0050109D" w:rsidRDefault="00DB6593" w:rsidP="0050109D">
      <w:pPr>
        <w:pStyle w:val="NoSpacing"/>
        <w:bidi/>
        <w:jc w:val="center"/>
      </w:pPr>
      <w:hyperlink r:id="rId5" w:history="1">
        <w:r w:rsidR="0050109D" w:rsidRPr="00DA6809">
          <w:rPr>
            <w:rStyle w:val="Hyperlink"/>
          </w:rPr>
          <w:t>mohammed_ellakani@yahoo.com</w:t>
        </w:r>
      </w:hyperlink>
    </w:p>
    <w:p w:rsidR="0050109D" w:rsidRPr="00E81195" w:rsidRDefault="0050109D" w:rsidP="0050109D">
      <w:pPr>
        <w:pStyle w:val="NoSpacing"/>
        <w:bidi/>
        <w:jc w:val="center"/>
      </w:pPr>
      <w:r w:rsidRPr="00E81195">
        <w:br/>
      </w:r>
    </w:p>
    <w:p w:rsidR="00766F8A" w:rsidRDefault="00766F8A" w:rsidP="0050109D">
      <w:pPr>
        <w:pStyle w:val="NoSpacing"/>
        <w:rPr>
          <w:b/>
          <w:bCs/>
        </w:rPr>
      </w:pPr>
      <w:r>
        <w:rPr>
          <w:b/>
          <w:bCs/>
        </w:rPr>
        <w:t>Abstract</w:t>
      </w:r>
      <w:r w:rsidR="0050109D" w:rsidRPr="0077445A">
        <w:rPr>
          <w:b/>
          <w:bCs/>
        </w:rPr>
        <w:t xml:space="preserve"> </w:t>
      </w:r>
    </w:p>
    <w:p w:rsidR="0050109D" w:rsidRDefault="0050109D" w:rsidP="0050109D">
      <w:pPr>
        <w:pStyle w:val="NoSpacing"/>
      </w:pPr>
      <w:r w:rsidRPr="00D064CE">
        <w:t>Gravity and electromagnetism</w:t>
      </w:r>
      <w:r>
        <w:t xml:space="preserve"> are two sides of the same coin, which</w:t>
      </w:r>
      <w:r w:rsidRPr="00D064CE">
        <w:t xml:space="preserve"> is the clue of</w:t>
      </w:r>
      <w:r>
        <w:t xml:space="preserve"> this unification. gravity and electromagnetism</w:t>
      </w:r>
      <w:r w:rsidRPr="00D064CE">
        <w:t xml:space="preserve"> are representing by two mathematical structure</w:t>
      </w:r>
      <w:r>
        <w:t xml:space="preserve">s, symmetric and antisymmetric respectively. Einstein </w:t>
      </w:r>
      <w:r w:rsidRPr="00D064CE">
        <w:t>gravita</w:t>
      </w:r>
      <w:r>
        <w:t>tional field equation is</w:t>
      </w:r>
      <w:r w:rsidRPr="00D064CE">
        <w:t xml:space="preserve"> the symmetric mathematical structure</w:t>
      </w:r>
      <w:r>
        <w:t xml:space="preserve">. Electrodynamics Lagrangian is </w:t>
      </w:r>
      <w:r w:rsidRPr="00D064CE">
        <w:t>three parts, for electromagnetic field, Dirac</w:t>
      </w:r>
      <w:r>
        <w:t xml:space="preserve"> field and interaction term. The definition of canonical</w:t>
      </w:r>
      <w:r w:rsidRPr="00D064CE">
        <w:t xml:space="preserve"> energy</w:t>
      </w:r>
      <w:r>
        <w:t xml:space="preserve"> momentum</w:t>
      </w:r>
      <w:r w:rsidRPr="00D064CE">
        <w:t xml:space="preserve"> tens</w:t>
      </w:r>
      <w:r>
        <w:t>or was used for each term in E</w:t>
      </w:r>
      <w:r w:rsidRPr="00D064CE">
        <w:t xml:space="preserve">lectrodynamics Lagrangian to construct the antisymmetric mathematical </w:t>
      </w:r>
      <w:r>
        <w:t>structure. Symmetric and antisymmetric gravitational field equations</w:t>
      </w:r>
      <w:r w:rsidRPr="00D064CE">
        <w:t xml:space="preserve"> are two sides of the same Lagrangian. </w:t>
      </w:r>
    </w:p>
    <w:p w:rsidR="004A1D75" w:rsidRDefault="004A1D75" w:rsidP="004A1D7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Biography</w:t>
      </w:r>
    </w:p>
    <w:p w:rsidR="004A1D75" w:rsidRDefault="004A1D75" w:rsidP="004A1D75">
      <w:pPr>
        <w:pStyle w:val="NoSpacing"/>
      </w:pPr>
      <w:r>
        <w:t xml:space="preserve">Mohammed A. El-Lakany have got </w:t>
      </w:r>
      <w:r w:rsidRPr="008D7B74">
        <w:t xml:space="preserve">B.Sc. Special Physics, Faculty of Science, Tanta University, </w:t>
      </w:r>
      <w:r>
        <w:t xml:space="preserve">2004 and degree is good. </w:t>
      </w:r>
      <w:r w:rsidRPr="008D7B74">
        <w:t>Diploma in Radiation Physics, Faculty of science, Ain Shams University</w:t>
      </w:r>
      <w:r>
        <w:t xml:space="preserve">, 2006 and degree is very good. </w:t>
      </w:r>
      <w:r w:rsidRPr="008D7B74">
        <w:t>Preliminary M.Sc. in Theoretical Physics, Faculty of Science, Cairo University 2009</w:t>
      </w:r>
      <w:r>
        <w:t>.</w:t>
      </w:r>
    </w:p>
    <w:p w:rsidR="004A1D75" w:rsidRDefault="004A1D75" w:rsidP="004A1D75">
      <w:pPr>
        <w:pStyle w:val="NoSpacing"/>
        <w:rPr>
          <w:rFonts w:ascii="Times New Roman" w:hAnsi="Times New Roman" w:cs="Times New Roman"/>
          <w:b/>
        </w:rPr>
      </w:pPr>
      <w:r>
        <w:t>I have many publications by conferences and journals and reviewer for many journals.</w:t>
      </w:r>
    </w:p>
    <w:p w:rsidR="004A1D75" w:rsidRDefault="004A1D75" w:rsidP="004A1D7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Recent Publications</w:t>
      </w:r>
    </w:p>
    <w:p w:rsidR="004A1D75" w:rsidRPr="008E21EF" w:rsidRDefault="004A1D75" w:rsidP="004A1D75">
      <w:pPr>
        <w:pStyle w:val="NoSpacing"/>
        <w:numPr>
          <w:ilvl w:val="0"/>
          <w:numId w:val="3"/>
        </w:numPr>
      </w:pPr>
      <w:r w:rsidRPr="004A1D75">
        <w:t>El-Lakany, Mohammed A. “Unification of gr</w:t>
      </w:r>
      <w:r w:rsidR="001072F3">
        <w:t xml:space="preserve">avity and electromagnetism” </w:t>
      </w:r>
      <w:r w:rsidR="001072F3" w:rsidRPr="008E21EF">
        <w:t xml:space="preserve">by Journal of </w:t>
      </w:r>
      <w:r w:rsidR="008E21EF" w:rsidRPr="008E21EF">
        <w:rPr>
          <w:lang w:val="en-IN"/>
        </w:rPr>
        <w:t>Physical Science and Application 7 (3) (2017) 15-24</w:t>
      </w:r>
      <w:r w:rsidR="008E21EF">
        <w:rPr>
          <w:lang w:val="en-IN"/>
        </w:rPr>
        <w:t xml:space="preserve"> </w:t>
      </w:r>
      <w:r w:rsidR="008E21EF" w:rsidRPr="008E21EF">
        <w:rPr>
          <w:lang w:val="en-IN"/>
        </w:rPr>
        <w:t>doi: 10.17265/2159-5348/2017.03.002</w:t>
      </w:r>
      <w:r w:rsidRPr="008E21EF">
        <w:t>.</w:t>
      </w:r>
    </w:p>
    <w:p w:rsidR="004A1D75" w:rsidRPr="001072F3" w:rsidRDefault="004A1D75" w:rsidP="001072F3">
      <w:pPr>
        <w:pStyle w:val="NoSpacing"/>
        <w:numPr>
          <w:ilvl w:val="0"/>
          <w:numId w:val="3"/>
        </w:numPr>
      </w:pPr>
      <w:r w:rsidRPr="004A1D75">
        <w:t>El-Lakany, Mohammed A.</w:t>
      </w:r>
      <w:r>
        <w:t xml:space="preserve"> </w:t>
      </w:r>
      <w:r w:rsidR="001A5C08">
        <w:t>“cosmological</w:t>
      </w:r>
      <w:r>
        <w:t xml:space="preserve"> constant and universe” published online by journal</w:t>
      </w:r>
      <w:r w:rsidR="001072F3">
        <w:t xml:space="preserve"> of </w:t>
      </w:r>
      <w:r w:rsidR="001072F3" w:rsidRPr="001072F3">
        <w:rPr>
          <w:rStyle w:val="fontstyle01"/>
          <w:rFonts w:asciiTheme="minorHAnsi" w:hAnsiTheme="minorHAnsi" w:cstheme="minorBidi"/>
          <w:b w:val="0"/>
          <w:bCs w:val="0"/>
          <w:color w:val="auto"/>
          <w:sz w:val="22"/>
          <w:szCs w:val="22"/>
        </w:rPr>
        <w:t>Advances in Theoretical &amp; Computational Physics</w:t>
      </w:r>
      <w:r w:rsidR="001A5C08" w:rsidRPr="001072F3">
        <w:t>.</w:t>
      </w:r>
    </w:p>
    <w:p w:rsidR="004A1D75" w:rsidRDefault="004A1D75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Default="00766F8A" w:rsidP="001072F3">
      <w:pPr>
        <w:pStyle w:val="NoSpacing"/>
      </w:pPr>
    </w:p>
    <w:p w:rsidR="00766F8A" w:rsidRPr="001072F3" w:rsidRDefault="00766F8A" w:rsidP="001072F3">
      <w:pPr>
        <w:pStyle w:val="NoSpacing"/>
      </w:pPr>
    </w:p>
    <w:p w:rsidR="004A1D75" w:rsidRPr="00731D84" w:rsidRDefault="004A1D75" w:rsidP="0050109D">
      <w:pPr>
        <w:pStyle w:val="NoSpacing"/>
        <w:rPr>
          <w:b/>
          <w:bCs/>
        </w:rPr>
      </w:pPr>
    </w:p>
    <w:p w:rsidR="00853FFC" w:rsidRDefault="00766F8A">
      <w:r w:rsidRPr="00766F8A">
        <w:rPr>
          <w:noProof/>
          <w:lang w:val="en-US"/>
        </w:rPr>
        <w:lastRenderedPageBreak/>
        <w:drawing>
          <wp:inline distT="0" distB="0" distL="0" distR="0">
            <wp:extent cx="1800225" cy="1800225"/>
            <wp:effectExtent l="0" t="0" r="9525" b="9525"/>
            <wp:docPr id="1" name="Picture 1" descr="E:\1M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M\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F8A" w:rsidRDefault="00766F8A">
      <w:r>
        <w:t xml:space="preserve">           Speaker Photo</w:t>
      </w:r>
    </w:p>
    <w:sectPr w:rsidR="00766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1" w15:restartNumberingAfterBreak="0">
    <w:nsid w:val="46823AF6"/>
    <w:multiLevelType w:val="hybridMultilevel"/>
    <w:tmpl w:val="1276A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34648"/>
    <w:multiLevelType w:val="hybridMultilevel"/>
    <w:tmpl w:val="A5EA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9D"/>
    <w:rsid w:val="000620F6"/>
    <w:rsid w:val="001072F3"/>
    <w:rsid w:val="001A5C08"/>
    <w:rsid w:val="004A1D75"/>
    <w:rsid w:val="0050109D"/>
    <w:rsid w:val="00766F8A"/>
    <w:rsid w:val="00853FFC"/>
    <w:rsid w:val="008E21EF"/>
    <w:rsid w:val="00DB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9628F8-CE1A-4B9B-A1F1-677D89CD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D75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109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0109D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50109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1D75"/>
    <w:pPr>
      <w:ind w:left="720"/>
      <w:contextualSpacing/>
    </w:pPr>
  </w:style>
  <w:style w:type="character" w:customStyle="1" w:styleId="fontstyle01">
    <w:name w:val="fontstyle01"/>
    <w:basedOn w:val="DefaultParagraphFont"/>
    <w:rsid w:val="001072F3"/>
    <w:rPr>
      <w:rFonts w:ascii="Segoe UI" w:hAnsi="Segoe UI" w:cs="Segoe UI" w:hint="default"/>
      <w:b/>
      <w:bCs/>
      <w:i w:val="0"/>
      <w:iCs w:val="0"/>
      <w:color w:val="26282A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ohammed_ellakan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2020-12-03T11:45:00Z</dcterms:created>
  <dcterms:modified xsi:type="dcterms:W3CDTF">2020-12-03T12:30:00Z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