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B8C" w:rsidRPr="001F048E" w:rsidRDefault="00B945B9">
      <w:pPr>
        <w:rPr>
          <w:sz w:val="28"/>
          <w:szCs w:val="28"/>
          <w:u w:val="single"/>
        </w:rPr>
      </w:pPr>
      <w:r w:rsidRPr="001F048E">
        <w:rPr>
          <w:sz w:val="28"/>
          <w:szCs w:val="28"/>
          <w:u w:val="single"/>
        </w:rPr>
        <w:t xml:space="preserve">Smart </w:t>
      </w:r>
      <w:r w:rsidR="004A44BA" w:rsidRPr="001F048E">
        <w:rPr>
          <w:sz w:val="28"/>
          <w:szCs w:val="28"/>
          <w:u w:val="single"/>
        </w:rPr>
        <w:t>Solar C</w:t>
      </w:r>
      <w:r w:rsidRPr="001F048E">
        <w:rPr>
          <w:sz w:val="28"/>
          <w:szCs w:val="28"/>
          <w:u w:val="single"/>
        </w:rPr>
        <w:t xml:space="preserve">anals </w:t>
      </w:r>
      <w:r w:rsidR="004A44BA" w:rsidRPr="001F048E">
        <w:rPr>
          <w:sz w:val="28"/>
          <w:szCs w:val="28"/>
          <w:u w:val="single"/>
        </w:rPr>
        <w:t>Grid (Hybrid Power Generation, Water Conservation and Green H</w:t>
      </w:r>
      <w:r w:rsidRPr="001F048E">
        <w:rPr>
          <w:sz w:val="28"/>
          <w:szCs w:val="28"/>
          <w:u w:val="single"/>
        </w:rPr>
        <w:t>ydrogen)</w:t>
      </w:r>
    </w:p>
    <w:p w:rsidR="001F048E" w:rsidRDefault="001F048E">
      <w:pPr>
        <w:rPr>
          <w:sz w:val="28"/>
          <w:szCs w:val="28"/>
        </w:rPr>
      </w:pPr>
    </w:p>
    <w:p w:rsidR="001F048E" w:rsidRDefault="001F048E">
      <w:pPr>
        <w:rPr>
          <w:sz w:val="28"/>
          <w:szCs w:val="28"/>
        </w:rPr>
      </w:pPr>
      <w:r>
        <w:rPr>
          <w:sz w:val="28"/>
          <w:szCs w:val="28"/>
        </w:rPr>
        <w:t>Prepared By: SHEIKHALDEEN NASRALDIN SHEIKHALDEEN ABAAS</w:t>
      </w:r>
    </w:p>
    <w:p w:rsidR="001F048E" w:rsidRPr="001F048E" w:rsidRDefault="001F048E">
      <w:pPr>
        <w:rPr>
          <w:sz w:val="28"/>
          <w:szCs w:val="28"/>
        </w:rPr>
      </w:pPr>
      <w:r>
        <w:rPr>
          <w:sz w:val="28"/>
          <w:szCs w:val="28"/>
        </w:rPr>
        <w:t xml:space="preserve">Email: </w:t>
      </w:r>
      <w:hyperlink r:id="rId5" w:history="1">
        <w:r w:rsidRPr="0024344C">
          <w:rPr>
            <w:rStyle w:val="Hyperlink"/>
            <w:sz w:val="28"/>
            <w:szCs w:val="28"/>
          </w:rPr>
          <w:t>sheekho6969@gmail.com</w:t>
        </w:r>
      </w:hyperlink>
      <w:r>
        <w:rPr>
          <w:sz w:val="28"/>
          <w:szCs w:val="28"/>
        </w:rPr>
        <w:t xml:space="preserve">         Mob</w:t>
      </w:r>
      <w:proofErr w:type="gramStart"/>
      <w:r w:rsidR="007D2767">
        <w:rPr>
          <w:sz w:val="28"/>
          <w:szCs w:val="28"/>
        </w:rPr>
        <w:t>:</w:t>
      </w:r>
      <w:r>
        <w:rPr>
          <w:sz w:val="28"/>
          <w:szCs w:val="28"/>
        </w:rPr>
        <w:t>9908980466</w:t>
      </w:r>
      <w:proofErr w:type="gramEnd"/>
    </w:p>
    <w:p w:rsidR="001F048E" w:rsidRDefault="001F048E">
      <w:pPr>
        <w:rPr>
          <w:lang w:bidi="ar-EG"/>
        </w:rPr>
      </w:pPr>
    </w:p>
    <w:p w:rsidR="001F048E" w:rsidRPr="0085351C" w:rsidRDefault="001F048E" w:rsidP="001F048E">
      <w:pPr>
        <w:rPr>
          <w:i/>
          <w:iCs/>
          <w:sz w:val="28"/>
          <w:szCs w:val="28"/>
          <w:u w:val="single"/>
        </w:rPr>
      </w:pPr>
      <w:r w:rsidRPr="0085351C">
        <w:rPr>
          <w:sz w:val="28"/>
          <w:szCs w:val="28"/>
        </w:rPr>
        <w:t xml:space="preserve">             </w:t>
      </w:r>
      <w:r w:rsidRPr="0085351C">
        <w:rPr>
          <w:i/>
          <w:iCs/>
          <w:sz w:val="28"/>
          <w:szCs w:val="28"/>
          <w:u w:val="single"/>
        </w:rPr>
        <w:t>ABSTRACT</w:t>
      </w:r>
      <w:r w:rsidR="0085351C" w:rsidRPr="0085351C">
        <w:rPr>
          <w:i/>
          <w:iCs/>
          <w:sz w:val="28"/>
          <w:szCs w:val="28"/>
          <w:u w:val="single"/>
        </w:rPr>
        <w:t>:</w:t>
      </w:r>
    </w:p>
    <w:p w:rsidR="001F048E" w:rsidRPr="0085351C" w:rsidRDefault="001F048E" w:rsidP="001F048E">
      <w:pPr>
        <w:rPr>
          <w:b/>
          <w:bCs/>
          <w:sz w:val="24"/>
          <w:szCs w:val="24"/>
        </w:rPr>
      </w:pPr>
      <w:r w:rsidRPr="0085351C">
        <w:rPr>
          <w:b/>
          <w:bCs/>
          <w:sz w:val="24"/>
          <w:szCs w:val="24"/>
        </w:rPr>
        <w:t xml:space="preserve">                Solar energy is one of the most abundant sources of renewable energy for the future. This solar energy can be extracted by PV system. Many methods for PV installation are carried out, such as roof top PV system, dam top PV system; floating PV, canal top PV system etc. In canal top system, PV panels are placed above the water canal which saves installation area and reduces evaporation loss. The performance of any PV system depends mainly on the light intensity, so by a concentrating PV system power output can be increased. The usage of concentrated PV system can bring down the investment cost per kWh. In this paper canal top PV system with reflectors in the inter array spacing are studied. The expected advantage of such a system is that the evaporation loss can be further reduced and additional cooling system may not be required. To get uniform availability of light and to avoid shading on the panels, tilt angle of the panel, inter array spacing and orientation of the reflectors are calculated optimally. </w:t>
      </w:r>
    </w:p>
    <w:p w:rsidR="001F048E" w:rsidRPr="0085351C" w:rsidRDefault="001F048E" w:rsidP="001F048E">
      <w:pPr>
        <w:rPr>
          <w:b/>
          <w:bCs/>
          <w:sz w:val="24"/>
          <w:szCs w:val="24"/>
          <w:lang w:bidi="ar-EG"/>
        </w:rPr>
      </w:pPr>
      <w:r w:rsidRPr="0085351C">
        <w:rPr>
          <w:b/>
          <w:bCs/>
          <w:sz w:val="24"/>
          <w:szCs w:val="24"/>
        </w:rPr>
        <w:t xml:space="preserve">                 At the entrance to the water channels exploit the water rush by Installing  </w:t>
      </w:r>
      <w:r w:rsidR="00D770D2" w:rsidRPr="0085351C">
        <w:rPr>
          <w:b/>
          <w:bCs/>
          <w:sz w:val="24"/>
          <w:szCs w:val="24"/>
        </w:rPr>
        <w:t xml:space="preserve">micro </w:t>
      </w:r>
      <w:r w:rsidRPr="0085351C">
        <w:rPr>
          <w:b/>
          <w:bCs/>
          <w:sz w:val="24"/>
          <w:szCs w:val="24"/>
        </w:rPr>
        <w:t>hydropower turbines,</w:t>
      </w:r>
      <w:r w:rsidRPr="0085351C">
        <w:rPr>
          <w:rFonts w:hint="cs"/>
          <w:b/>
          <w:bCs/>
          <w:sz w:val="24"/>
          <w:szCs w:val="24"/>
          <w:rtl/>
          <w:lang w:bidi="ar-EG"/>
        </w:rPr>
        <w:t xml:space="preserve">  </w:t>
      </w:r>
      <w:r w:rsidRPr="0085351C">
        <w:rPr>
          <w:b/>
          <w:bCs/>
          <w:sz w:val="24"/>
          <w:szCs w:val="24"/>
          <w:lang w:bidi="ar-EG"/>
        </w:rPr>
        <w:t>It has certain characteristics that allow fish to pass through without being harmed</w:t>
      </w:r>
      <w:r w:rsidRPr="0085351C">
        <w:rPr>
          <w:rFonts w:hint="cs"/>
          <w:b/>
          <w:bCs/>
          <w:sz w:val="24"/>
          <w:szCs w:val="24"/>
          <w:rtl/>
          <w:lang w:bidi="ar-EG"/>
        </w:rPr>
        <w:t xml:space="preserve"> </w:t>
      </w:r>
      <w:r w:rsidRPr="0085351C">
        <w:rPr>
          <w:b/>
          <w:bCs/>
          <w:sz w:val="24"/>
          <w:szCs w:val="24"/>
          <w:lang w:bidi="ar-EG"/>
        </w:rPr>
        <w:t>, This</w:t>
      </w:r>
      <w:r w:rsidRPr="0085351C">
        <w:rPr>
          <w:rFonts w:hint="cs"/>
          <w:b/>
          <w:bCs/>
          <w:sz w:val="24"/>
          <w:szCs w:val="24"/>
          <w:rtl/>
          <w:lang w:bidi="ar-EG"/>
        </w:rPr>
        <w:t xml:space="preserve"> </w:t>
      </w:r>
      <w:r w:rsidRPr="0085351C">
        <w:rPr>
          <w:b/>
          <w:bCs/>
          <w:sz w:val="24"/>
          <w:szCs w:val="24"/>
          <w:lang w:bidi="ar-EG"/>
        </w:rPr>
        <w:t>hybrid system generates electric energy shared between solar panels and hydropower</w:t>
      </w:r>
      <w:r w:rsidRPr="0085351C">
        <w:rPr>
          <w:rFonts w:hint="cs"/>
          <w:b/>
          <w:bCs/>
          <w:sz w:val="24"/>
          <w:szCs w:val="24"/>
          <w:rtl/>
          <w:lang w:bidi="ar-EG"/>
        </w:rPr>
        <w:t xml:space="preserve"> </w:t>
      </w:r>
      <w:r w:rsidRPr="0085351C">
        <w:rPr>
          <w:b/>
          <w:bCs/>
          <w:sz w:val="24"/>
          <w:szCs w:val="24"/>
          <w:lang w:bidi="ar-EG"/>
        </w:rPr>
        <w:t>, This large energy can be exploited in designing a smart system for solar channels that saves water by the shade formed by the solar system and reflectors, as well as exploiting the surplus energy in making green hydrogen by</w:t>
      </w:r>
      <w:r w:rsidRPr="0085351C">
        <w:rPr>
          <w:rFonts w:hint="cs"/>
          <w:b/>
          <w:bCs/>
          <w:sz w:val="24"/>
          <w:szCs w:val="24"/>
          <w:rtl/>
          <w:lang w:bidi="ar-EG"/>
        </w:rPr>
        <w:t xml:space="preserve"> </w:t>
      </w:r>
      <w:r w:rsidRPr="0085351C">
        <w:rPr>
          <w:b/>
          <w:bCs/>
          <w:sz w:val="24"/>
          <w:szCs w:val="24"/>
          <w:lang w:bidi="ar-EG"/>
        </w:rPr>
        <w:t xml:space="preserve"> using Electrolysis .</w:t>
      </w:r>
    </w:p>
    <w:p w:rsidR="001F048E" w:rsidRPr="0085351C" w:rsidRDefault="001F048E" w:rsidP="001F048E">
      <w:pPr>
        <w:rPr>
          <w:b/>
          <w:bCs/>
          <w:lang w:bidi="ar-EG"/>
        </w:rPr>
      </w:pPr>
    </w:p>
    <w:p w:rsidR="001F048E" w:rsidRPr="0085351C" w:rsidRDefault="001F048E" w:rsidP="001F048E">
      <w:pPr>
        <w:rPr>
          <w:lang w:bidi="ar-EG"/>
        </w:rPr>
      </w:pPr>
    </w:p>
    <w:p w:rsidR="001F048E" w:rsidRPr="0085351C" w:rsidRDefault="001F048E" w:rsidP="001F048E">
      <w:pPr>
        <w:rPr>
          <w:lang w:bidi="ar-EG"/>
        </w:rPr>
      </w:pPr>
    </w:p>
    <w:p w:rsidR="001F048E" w:rsidRDefault="001F048E">
      <w:pPr>
        <w:rPr>
          <w:lang w:bidi="ar-EG"/>
        </w:rPr>
      </w:pPr>
    </w:p>
    <w:p w:rsidR="001F048E" w:rsidRDefault="001F048E">
      <w:pPr>
        <w:rPr>
          <w:lang w:bidi="ar-EG"/>
        </w:rPr>
      </w:pPr>
    </w:p>
    <w:p w:rsidR="001F048E" w:rsidRDefault="001F048E">
      <w:pPr>
        <w:rPr>
          <w:lang w:bidi="ar-EG"/>
        </w:rPr>
      </w:pPr>
    </w:p>
    <w:p w:rsidR="001F048E" w:rsidRDefault="001F048E">
      <w:pPr>
        <w:rPr>
          <w:lang w:bidi="ar-EG"/>
        </w:rPr>
      </w:pPr>
    </w:p>
    <w:p w:rsidR="001F048E" w:rsidRDefault="001F048E">
      <w:pPr>
        <w:rPr>
          <w:lang w:bidi="ar-EG"/>
        </w:rPr>
      </w:pPr>
    </w:p>
    <w:p w:rsidR="001F048E" w:rsidRDefault="001F048E">
      <w:pPr>
        <w:rPr>
          <w:lang w:bidi="ar-EG"/>
        </w:rPr>
      </w:pPr>
    </w:p>
    <w:p w:rsidR="001F048E" w:rsidRPr="0085351C" w:rsidRDefault="007D2767">
      <w:pPr>
        <w:rPr>
          <w:i/>
          <w:iCs/>
          <w:sz w:val="28"/>
          <w:szCs w:val="28"/>
          <w:u w:val="single"/>
          <w:lang w:bidi="ar-EG"/>
        </w:rPr>
      </w:pPr>
      <w:r w:rsidRPr="0085351C">
        <w:rPr>
          <w:i/>
          <w:iCs/>
          <w:sz w:val="28"/>
          <w:szCs w:val="28"/>
          <w:u w:val="single"/>
          <w:lang w:bidi="ar-EG"/>
        </w:rPr>
        <w:t>Introduction:</w:t>
      </w:r>
    </w:p>
    <w:p w:rsidR="007D2767" w:rsidRPr="001A11E5" w:rsidRDefault="0086237B" w:rsidP="0053294F">
      <w:pPr>
        <w:pStyle w:val="NormalWeb"/>
        <w:shd w:val="clear" w:color="auto" w:fill="FFFFFF"/>
        <w:rPr>
          <w:rFonts w:ascii="Verdana" w:hAnsi="Verdana"/>
          <w:b/>
          <w:bCs/>
          <w:color w:val="292929"/>
          <w:sz w:val="20"/>
          <w:szCs w:val="20"/>
          <w:rtl/>
        </w:rPr>
      </w:pPr>
      <w:r w:rsidRPr="001A11E5">
        <w:rPr>
          <w:b/>
          <w:bCs/>
        </w:rPr>
        <w:t>Recently, renewable energy systems have undergone rapid developments around the world, and certain renewable energy industries, such as solar and wind, have attained annual</w:t>
      </w:r>
      <w:r w:rsidR="002B6E8B" w:rsidRPr="001A11E5">
        <w:rPr>
          <w:b/>
          <w:bCs/>
        </w:rPr>
        <w:t xml:space="preserve"> growth rates of 20% or </w:t>
      </w:r>
      <w:proofErr w:type="gramStart"/>
      <w:r w:rsidR="002B6E8B" w:rsidRPr="001A11E5">
        <w:rPr>
          <w:b/>
          <w:bCs/>
        </w:rPr>
        <w:t xml:space="preserve">more </w:t>
      </w:r>
      <w:r w:rsidRPr="001A11E5">
        <w:rPr>
          <w:b/>
          <w:bCs/>
        </w:rPr>
        <w:t>.</w:t>
      </w:r>
      <w:proofErr w:type="gramEnd"/>
      <w:r w:rsidRPr="001A11E5">
        <w:rPr>
          <w:b/>
          <w:bCs/>
        </w:rPr>
        <w:t xml:space="preserve"> Renewable energy is an important alternative source of energy that promotes sustainable development in energy sector. Solar photovoltaic (PV) technology is the most common renewable energy option for clean energy generation. Since the power generation from solar is very expensive, it is not very popularly used. To overcome this problem there are number of methods, which includes the concentration of solar radiation and electrical thermal co-generation. The electrical current produced in a solar cell is, in principle, proportional to the solar radiation intensity on the surface of the cell. Solar concentrators are used to increase the irradiance on the cell surface, and thus the electricity production. So concentrating systems has the potential for reduced cost of solar electricity due to a smaller cell area. When a solar cell is exposed to concentrated sunlight, its temperature increases and this reduces the cell efficiency and this in turn reduces power output. In this way few benefits of concentrating the sunlight may be lost. The simple, straight forward method to this problem is to cool the solar cells. The cooling can be passive by means of cooling fins, or active by means of a cooling medium. If water is used as the coolant, the thermal energy can be utilized</w:t>
      </w:r>
      <w:r w:rsidR="002B6E8B" w:rsidRPr="001A11E5">
        <w:rPr>
          <w:b/>
          <w:bCs/>
        </w:rPr>
        <w:t xml:space="preserve"> for heating applications. Taylor </w:t>
      </w:r>
      <w:proofErr w:type="spellStart"/>
      <w:r w:rsidR="002B6E8B" w:rsidRPr="001A11E5">
        <w:rPr>
          <w:b/>
          <w:bCs/>
        </w:rPr>
        <w:t>Briglio</w:t>
      </w:r>
      <w:proofErr w:type="spellEnd"/>
      <w:r w:rsidR="002B6E8B" w:rsidRPr="001A11E5">
        <w:rPr>
          <w:b/>
          <w:bCs/>
        </w:rPr>
        <w:t xml:space="preserve"> </w:t>
      </w:r>
      <w:r w:rsidRPr="001A11E5">
        <w:rPr>
          <w:b/>
          <w:bCs/>
        </w:rPr>
        <w:t>discussed a feasibility analysis of installing solar photovoltaic panels over Califo</w:t>
      </w:r>
      <w:r w:rsidR="002B6E8B" w:rsidRPr="001A11E5">
        <w:rPr>
          <w:b/>
          <w:bCs/>
        </w:rPr>
        <w:t>rnia water canals. In this proposal</w:t>
      </w:r>
      <w:r w:rsidRPr="001A11E5">
        <w:rPr>
          <w:b/>
          <w:bCs/>
        </w:rPr>
        <w:t xml:space="preserve"> a canal top solar system is studied with plane reflectors for the concentration of the sunlight. The main parameters affecting the PV performance is irradiation, temperature and shading which is optimized. Additional cooling is not required due to the presence of water in the canal which condenses to give a cooling effect. The evaporation loss of water may further reduce and an additional solar radiation falls on the panel by the use of reflector</w:t>
      </w:r>
      <w:r w:rsidR="002B6E8B" w:rsidRPr="001A11E5">
        <w:rPr>
          <w:b/>
          <w:bCs/>
        </w:rPr>
        <w:t>,</w:t>
      </w:r>
      <w:r w:rsidR="0053294F" w:rsidRPr="001A11E5">
        <w:rPr>
          <w:rFonts w:ascii="Verdana" w:hAnsi="Verdana"/>
          <w:b/>
          <w:bCs/>
          <w:color w:val="292929"/>
          <w:sz w:val="23"/>
          <w:szCs w:val="23"/>
        </w:rPr>
        <w:t xml:space="preserve"> </w:t>
      </w:r>
      <w:r w:rsidR="001A11E5">
        <w:rPr>
          <w:rFonts w:ascii="Verdana" w:hAnsi="Verdana"/>
          <w:b/>
          <w:bCs/>
          <w:color w:val="292929"/>
          <w:sz w:val="20"/>
          <w:szCs w:val="20"/>
        </w:rPr>
        <w:t>Micro</w:t>
      </w:r>
      <w:r w:rsidR="0053294F" w:rsidRPr="001A11E5">
        <w:rPr>
          <w:rFonts w:ascii="Verdana" w:hAnsi="Verdana"/>
          <w:b/>
          <w:bCs/>
          <w:color w:val="292929"/>
          <w:sz w:val="20"/>
          <w:szCs w:val="20"/>
        </w:rPr>
        <w:t xml:space="preserve"> hydropower can be one of the most simple and consistent forms or renewable energy on your property. If you have water flowing through your property, you might consider building a small hydropower system to generate electricity. Micro hydro power systems usually generate up to 100 kilowatts of electricity. Most of the hydropower systems used by homeowners and small business owners, including farmers and ranchers, would qualify as micro hydropower systems. A micro hydropower system needs a turbine, pump, or waterwheel to transform the energy of flowing water into rotational energy, which is converted into electricity. </w:t>
      </w:r>
      <w:r w:rsidR="00D770D2" w:rsidRPr="001A11E5">
        <w:rPr>
          <w:rFonts w:ascii="Verdana" w:hAnsi="Verdana"/>
          <w:b/>
          <w:bCs/>
          <w:color w:val="292929"/>
          <w:sz w:val="20"/>
          <w:szCs w:val="20"/>
        </w:rPr>
        <w:t>M</w:t>
      </w:r>
      <w:r w:rsidR="0053294F" w:rsidRPr="001A11E5">
        <w:rPr>
          <w:rFonts w:ascii="Verdana" w:hAnsi="Verdana"/>
          <w:b/>
          <w:bCs/>
          <w:color w:val="292929"/>
          <w:sz w:val="20"/>
          <w:szCs w:val="20"/>
        </w:rPr>
        <w:t>icro</w:t>
      </w:r>
      <w:r w:rsidR="002B6E8B" w:rsidRPr="001A11E5">
        <w:rPr>
          <w:b/>
          <w:bCs/>
        </w:rPr>
        <w:t xml:space="preserve"> hydro turbine </w:t>
      </w:r>
      <w:r w:rsidR="00D770D2" w:rsidRPr="001A11E5">
        <w:rPr>
          <w:b/>
          <w:bCs/>
        </w:rPr>
        <w:t>is using in the E</w:t>
      </w:r>
      <w:r w:rsidR="00601953" w:rsidRPr="001A11E5">
        <w:rPr>
          <w:b/>
          <w:bCs/>
        </w:rPr>
        <w:t>n</w:t>
      </w:r>
      <w:r w:rsidR="00D770D2" w:rsidRPr="001A11E5">
        <w:rPr>
          <w:b/>
          <w:bCs/>
        </w:rPr>
        <w:t>trance of the C</w:t>
      </w:r>
      <w:r w:rsidR="00601953" w:rsidRPr="001A11E5">
        <w:rPr>
          <w:b/>
          <w:bCs/>
        </w:rPr>
        <w:t>anal , the number and size of the turbines depend on the water rush,</w:t>
      </w:r>
      <w:r w:rsidR="00601953" w:rsidRPr="001A11E5">
        <w:rPr>
          <w:rFonts w:ascii="Arial" w:hAnsi="Arial" w:cs="Arial"/>
          <w:b/>
          <w:bCs/>
          <w:color w:val="000000"/>
          <w:sz w:val="21"/>
          <w:szCs w:val="21"/>
          <w:shd w:val="clear" w:color="auto" w:fill="FFFFFF"/>
        </w:rPr>
        <w:t xml:space="preserve"> Green hydrogen is hydrogen that is produced using renewable energy through electrolysis. This method uses an electrical current to separate hydrogen from oxygen in water. If the electricity needed for electrolysis is generated from renewable sources such as solar or wind, the production of hydrogen in this way emits no greenhouse gasses.</w:t>
      </w:r>
    </w:p>
    <w:p w:rsidR="001F048E" w:rsidRDefault="001F048E">
      <w:pPr>
        <w:rPr>
          <w:lang w:bidi="ar-EG"/>
        </w:rPr>
      </w:pPr>
    </w:p>
    <w:p w:rsidR="001F048E" w:rsidRDefault="001F048E">
      <w:pPr>
        <w:rPr>
          <w:lang w:bidi="ar-EG"/>
        </w:rPr>
      </w:pPr>
    </w:p>
    <w:p w:rsidR="001F048E" w:rsidRDefault="001F048E">
      <w:pPr>
        <w:rPr>
          <w:lang w:bidi="ar-EG"/>
        </w:rPr>
      </w:pPr>
    </w:p>
    <w:p w:rsidR="001F048E" w:rsidRPr="0085351C" w:rsidRDefault="00D770D2">
      <w:pPr>
        <w:rPr>
          <w:i/>
          <w:iCs/>
          <w:sz w:val="28"/>
          <w:szCs w:val="28"/>
          <w:u w:val="single"/>
          <w:lang w:bidi="ar-EG"/>
        </w:rPr>
      </w:pPr>
      <w:r w:rsidRPr="0085351C">
        <w:rPr>
          <w:i/>
          <w:iCs/>
          <w:sz w:val="28"/>
          <w:szCs w:val="28"/>
          <w:u w:val="single"/>
          <w:lang w:bidi="ar-EG"/>
        </w:rPr>
        <w:t>Pic</w:t>
      </w:r>
      <w:r w:rsidR="0085351C" w:rsidRPr="0085351C">
        <w:rPr>
          <w:i/>
          <w:iCs/>
          <w:sz w:val="28"/>
          <w:szCs w:val="28"/>
          <w:u w:val="single"/>
          <w:lang w:bidi="ar-EG"/>
        </w:rPr>
        <w:t>ture</w:t>
      </w:r>
      <w:r w:rsidRPr="0085351C">
        <w:rPr>
          <w:i/>
          <w:iCs/>
          <w:sz w:val="28"/>
          <w:szCs w:val="28"/>
          <w:u w:val="single"/>
          <w:lang w:bidi="ar-EG"/>
        </w:rPr>
        <w:t>1</w:t>
      </w:r>
      <w:proofErr w:type="gramStart"/>
      <w:r w:rsidRPr="0085351C">
        <w:rPr>
          <w:i/>
          <w:iCs/>
          <w:sz w:val="28"/>
          <w:szCs w:val="28"/>
          <w:u w:val="single"/>
          <w:lang w:bidi="ar-EG"/>
        </w:rPr>
        <w:t>,2,3</w:t>
      </w:r>
      <w:proofErr w:type="gramEnd"/>
      <w:r w:rsidRPr="0085351C">
        <w:rPr>
          <w:i/>
          <w:iCs/>
          <w:sz w:val="28"/>
          <w:szCs w:val="28"/>
          <w:u w:val="single"/>
          <w:lang w:bidi="ar-EG"/>
        </w:rPr>
        <w:t xml:space="preserve"> shows:</w:t>
      </w:r>
    </w:p>
    <w:p w:rsidR="00D770D2" w:rsidRPr="0085351C" w:rsidRDefault="0085351C" w:rsidP="00D770D2">
      <w:pPr>
        <w:rPr>
          <w:b/>
          <w:bCs/>
          <w:sz w:val="24"/>
          <w:szCs w:val="24"/>
          <w:lang w:bidi="ar-EG"/>
        </w:rPr>
      </w:pPr>
      <w:r w:rsidRPr="0085351C">
        <w:rPr>
          <w:b/>
          <w:bCs/>
          <w:sz w:val="24"/>
          <w:szCs w:val="24"/>
          <w:lang w:bidi="ar-EG"/>
        </w:rPr>
        <w:t>Micro hydro Power, S</w:t>
      </w:r>
      <w:r w:rsidR="00D770D2" w:rsidRPr="0085351C">
        <w:rPr>
          <w:b/>
          <w:bCs/>
          <w:sz w:val="24"/>
          <w:szCs w:val="24"/>
          <w:lang w:bidi="ar-EG"/>
        </w:rPr>
        <w:t>olar canal system and smart meters</w:t>
      </w:r>
    </w:p>
    <w:p w:rsidR="001F048E" w:rsidRDefault="0053294F" w:rsidP="004962EE">
      <w:pPr>
        <w:rPr>
          <w:lang w:bidi="ar-EG"/>
        </w:rPr>
      </w:pPr>
      <w:r>
        <w:rPr>
          <w:noProof/>
        </w:rPr>
        <w:drawing>
          <wp:inline distT="0" distB="0" distL="0" distR="0">
            <wp:extent cx="3042202" cy="2502184"/>
            <wp:effectExtent l="19050" t="0" r="5798" b="0"/>
            <wp:docPr id="1" name="Picture 1" descr="Microhydropower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crohydropower system"/>
                    <pic:cNvPicPr>
                      <a:picLocks noChangeAspect="1" noChangeArrowheads="1"/>
                    </pic:cNvPicPr>
                  </pic:nvPicPr>
                  <pic:blipFill>
                    <a:blip r:embed="rId6"/>
                    <a:srcRect/>
                    <a:stretch>
                      <a:fillRect/>
                    </a:stretch>
                  </pic:blipFill>
                  <pic:spPr bwMode="auto">
                    <a:xfrm>
                      <a:off x="0" y="0"/>
                      <a:ext cx="3047311" cy="2506386"/>
                    </a:xfrm>
                    <a:prstGeom prst="rect">
                      <a:avLst/>
                    </a:prstGeom>
                    <a:noFill/>
                    <a:ln w="9525">
                      <a:noFill/>
                      <a:miter lim="800000"/>
                      <a:headEnd/>
                      <a:tailEnd/>
                    </a:ln>
                  </pic:spPr>
                </pic:pic>
              </a:graphicData>
            </a:graphic>
          </wp:inline>
        </w:drawing>
      </w:r>
    </w:p>
    <w:p w:rsidR="004B55AE" w:rsidRDefault="004B55AE" w:rsidP="004B55AE">
      <w:pPr>
        <w:rPr>
          <w:lang w:bidi="ar-EG"/>
        </w:rPr>
      </w:pPr>
    </w:p>
    <w:p w:rsidR="004B55AE" w:rsidRDefault="004B55AE" w:rsidP="004B55AE">
      <w:pPr>
        <w:rPr>
          <w:lang w:bidi="ar-EG"/>
        </w:rPr>
      </w:pPr>
    </w:p>
    <w:p w:rsidR="0053294F" w:rsidRDefault="00D770D2" w:rsidP="004B55AE">
      <w:pPr>
        <w:rPr>
          <w:lang w:bidi="ar-EG"/>
        </w:rPr>
      </w:pPr>
      <w:r>
        <w:rPr>
          <w:noProof/>
        </w:rPr>
        <w:drawing>
          <wp:anchor distT="0" distB="0" distL="114300" distR="114300" simplePos="0" relativeHeight="251658240" behindDoc="0" locked="0" layoutInCell="1" allowOverlap="1">
            <wp:simplePos x="0" y="0"/>
            <wp:positionH relativeFrom="column">
              <wp:posOffset>-291465</wp:posOffset>
            </wp:positionH>
            <wp:positionV relativeFrom="paragraph">
              <wp:posOffset>-864870</wp:posOffset>
            </wp:positionV>
            <wp:extent cx="2867025" cy="1931670"/>
            <wp:effectExtent l="19050" t="0" r="9525" b="0"/>
            <wp:wrapSquare wrapText="bothSides"/>
            <wp:docPr id="5" name="Picture 1" descr="SPVS-system-over-irrigation-canals-India.png"/>
            <wp:cNvGraphicFramePr/>
            <a:graphic xmlns:a="http://schemas.openxmlformats.org/drawingml/2006/main">
              <a:graphicData uri="http://schemas.openxmlformats.org/drawingml/2006/picture">
                <pic:pic xmlns:pic="http://schemas.openxmlformats.org/drawingml/2006/picture">
                  <pic:nvPicPr>
                    <pic:cNvPr id="8" name="Content Placeholder 3" descr="SPVS-system-over-irrigation-canals-India.png"/>
                    <pic:cNvPicPr>
                      <a:picLocks noChangeAspect="1"/>
                    </pic:cNvPicPr>
                  </pic:nvPicPr>
                  <pic:blipFill>
                    <a:blip r:embed="rId7"/>
                    <a:stretch>
                      <a:fillRect/>
                    </a:stretch>
                  </pic:blipFill>
                  <pic:spPr>
                    <a:xfrm>
                      <a:off x="0" y="0"/>
                      <a:ext cx="2867025" cy="1931670"/>
                    </a:xfrm>
                    <a:prstGeom prst="rect">
                      <a:avLst/>
                    </a:prstGeom>
                  </pic:spPr>
                </pic:pic>
              </a:graphicData>
            </a:graphic>
          </wp:anchor>
        </w:drawing>
      </w:r>
      <w:r w:rsidR="004B55AE">
        <w:rPr>
          <w:noProof/>
        </w:rPr>
        <w:drawing>
          <wp:inline distT="0" distB="0" distL="0" distR="0">
            <wp:extent cx="2962027" cy="2058887"/>
            <wp:effectExtent l="19050" t="0" r="0" b="0"/>
            <wp:docPr id="7" name="Picture 7" descr="Implementing a smart meter rollout is a journey: What it takes to get it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plementing a smart meter rollout is a journey: What it takes to get it  right"/>
                    <pic:cNvPicPr>
                      <a:picLocks noChangeAspect="1" noChangeArrowheads="1"/>
                    </pic:cNvPicPr>
                  </pic:nvPicPr>
                  <pic:blipFill>
                    <a:blip r:embed="rId8" cstate="print"/>
                    <a:srcRect/>
                    <a:stretch>
                      <a:fillRect/>
                    </a:stretch>
                  </pic:blipFill>
                  <pic:spPr bwMode="auto">
                    <a:xfrm>
                      <a:off x="0" y="0"/>
                      <a:ext cx="2977637" cy="2069737"/>
                    </a:xfrm>
                    <a:prstGeom prst="rect">
                      <a:avLst/>
                    </a:prstGeom>
                    <a:noFill/>
                    <a:ln w="9525">
                      <a:noFill/>
                      <a:miter lim="800000"/>
                      <a:headEnd/>
                      <a:tailEnd/>
                    </a:ln>
                  </pic:spPr>
                </pic:pic>
              </a:graphicData>
            </a:graphic>
          </wp:inline>
        </w:drawing>
      </w:r>
      <w:r w:rsidR="004B55AE">
        <w:rPr>
          <w:lang w:bidi="ar-EG"/>
        </w:rPr>
        <w:br w:type="textWrapping" w:clear="all"/>
      </w:r>
    </w:p>
    <w:p w:rsidR="001F048E" w:rsidRDefault="001F048E">
      <w:pPr>
        <w:rPr>
          <w:lang w:bidi="ar-EG"/>
        </w:rPr>
      </w:pPr>
    </w:p>
    <w:p w:rsidR="001F048E" w:rsidRDefault="004B55AE">
      <w:pPr>
        <w:rPr>
          <w:lang w:bidi="ar-EG"/>
        </w:rPr>
      </w:pPr>
      <w:r>
        <w:rPr>
          <w:noProof/>
        </w:rPr>
        <w:lastRenderedPageBreak/>
        <w:drawing>
          <wp:inline distT="0" distB="0" distL="0" distR="0">
            <wp:extent cx="5943600" cy="3086100"/>
            <wp:effectExtent l="19050" t="0" r="0" b="0"/>
            <wp:docPr id="6" name="Picture 4" descr="https://irena.org/-/media/Images/IRENA/Agency/Topics/Energy-Transition/PST-Images/Hydrogen-from-Renewable-Power/PST_hydrogen_static.jpg?la=en&amp;hash=6D013641F24C1894365412414D2C2A807DA325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rena.org/-/media/Images/IRENA/Agency/Topics/Energy-Transition/PST-Images/Hydrogen-from-Renewable-Power/PST_hydrogen_static.jpg?la=en&amp;hash=6D013641F24C1894365412414D2C2A807DA325E2"/>
                    <pic:cNvPicPr>
                      <a:picLocks noChangeAspect="1" noChangeArrowheads="1"/>
                    </pic:cNvPicPr>
                  </pic:nvPicPr>
                  <pic:blipFill>
                    <a:blip r:embed="rId9" cstate="print"/>
                    <a:srcRect/>
                    <a:stretch>
                      <a:fillRect/>
                    </a:stretch>
                  </pic:blipFill>
                  <pic:spPr bwMode="auto">
                    <a:xfrm>
                      <a:off x="0" y="0"/>
                      <a:ext cx="5943600" cy="3086100"/>
                    </a:xfrm>
                    <a:prstGeom prst="rect">
                      <a:avLst/>
                    </a:prstGeom>
                    <a:noFill/>
                    <a:ln w="9525">
                      <a:noFill/>
                      <a:miter lim="800000"/>
                      <a:headEnd/>
                      <a:tailEnd/>
                    </a:ln>
                  </pic:spPr>
                </pic:pic>
              </a:graphicData>
            </a:graphic>
          </wp:inline>
        </w:drawing>
      </w:r>
    </w:p>
    <w:p w:rsidR="001F048E" w:rsidRDefault="001F048E">
      <w:pPr>
        <w:rPr>
          <w:lang w:bidi="ar-EG"/>
        </w:rPr>
      </w:pPr>
    </w:p>
    <w:p w:rsidR="001F048E" w:rsidRDefault="004B55AE">
      <w:pPr>
        <w:rPr>
          <w:lang w:bidi="ar-EG"/>
        </w:rPr>
      </w:pPr>
      <w:r>
        <w:rPr>
          <w:lang w:bidi="ar-EG"/>
        </w:rPr>
        <w:t>Pic3 green hydrogen from renewable energy</w:t>
      </w:r>
    </w:p>
    <w:p w:rsidR="001F048E" w:rsidRDefault="001F048E">
      <w:pPr>
        <w:rPr>
          <w:lang w:bidi="ar-EG"/>
        </w:rPr>
      </w:pPr>
    </w:p>
    <w:p w:rsidR="001F048E" w:rsidRDefault="00D770D2">
      <w:pPr>
        <w:rPr>
          <w:lang w:bidi="ar-EG"/>
        </w:rPr>
      </w:pPr>
      <w:r>
        <w:rPr>
          <w:noProof/>
        </w:rPr>
        <w:drawing>
          <wp:inline distT="0" distB="0" distL="0" distR="0">
            <wp:extent cx="5943600" cy="3345829"/>
            <wp:effectExtent l="19050" t="0" r="0" b="0"/>
            <wp:docPr id="10" name="Picture 10" descr="Smart Sensor Explained | Different Types and Applications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mart Sensor Explained | Different Types and Applications - YouTube"/>
                    <pic:cNvPicPr>
                      <a:picLocks noChangeAspect="1" noChangeArrowheads="1"/>
                    </pic:cNvPicPr>
                  </pic:nvPicPr>
                  <pic:blipFill>
                    <a:blip r:embed="rId10"/>
                    <a:srcRect/>
                    <a:stretch>
                      <a:fillRect/>
                    </a:stretch>
                  </pic:blipFill>
                  <pic:spPr bwMode="auto">
                    <a:xfrm>
                      <a:off x="0" y="0"/>
                      <a:ext cx="5943600" cy="3345829"/>
                    </a:xfrm>
                    <a:prstGeom prst="rect">
                      <a:avLst/>
                    </a:prstGeom>
                    <a:noFill/>
                    <a:ln w="9525">
                      <a:noFill/>
                      <a:miter lim="800000"/>
                      <a:headEnd/>
                      <a:tailEnd/>
                    </a:ln>
                  </pic:spPr>
                </pic:pic>
              </a:graphicData>
            </a:graphic>
          </wp:inline>
        </w:drawing>
      </w:r>
    </w:p>
    <w:p w:rsidR="00D770D2" w:rsidRDefault="00D770D2">
      <w:pPr>
        <w:rPr>
          <w:lang w:bidi="ar-EG"/>
        </w:rPr>
      </w:pPr>
    </w:p>
    <w:p w:rsidR="00D770D2" w:rsidRDefault="00D770D2">
      <w:pPr>
        <w:rPr>
          <w:lang w:bidi="ar-EG"/>
        </w:rPr>
      </w:pPr>
    </w:p>
    <w:p w:rsidR="00D770D2" w:rsidRDefault="00D770D2">
      <w:pPr>
        <w:rPr>
          <w:lang w:bidi="ar-EG"/>
        </w:rPr>
      </w:pPr>
    </w:p>
    <w:p w:rsidR="007A45C3" w:rsidRPr="0085351C" w:rsidRDefault="007A45C3">
      <w:pPr>
        <w:rPr>
          <w:i/>
          <w:iCs/>
          <w:sz w:val="28"/>
          <w:szCs w:val="28"/>
          <w:u w:val="single"/>
          <w:lang w:bidi="ar-EG"/>
        </w:rPr>
      </w:pPr>
      <w:r w:rsidRPr="0085351C">
        <w:rPr>
          <w:i/>
          <w:iCs/>
          <w:sz w:val="28"/>
          <w:szCs w:val="28"/>
          <w:u w:val="single"/>
          <w:lang w:bidi="ar-EG"/>
        </w:rPr>
        <w:t>LITREATURE REVIEW:</w:t>
      </w:r>
    </w:p>
    <w:p w:rsidR="007A45C3" w:rsidRPr="0085351C" w:rsidRDefault="007A45C3">
      <w:pPr>
        <w:rPr>
          <w:b/>
          <w:bCs/>
          <w:sz w:val="24"/>
          <w:szCs w:val="24"/>
          <w:lang w:bidi="ar-EG"/>
        </w:rPr>
      </w:pPr>
      <w:r w:rsidRPr="0085351C">
        <w:rPr>
          <w:b/>
          <w:bCs/>
          <w:sz w:val="24"/>
          <w:szCs w:val="24"/>
          <w:lang w:bidi="ar-EG"/>
        </w:rPr>
        <w:t>Actually there is no previews study c</w:t>
      </w:r>
      <w:r w:rsidR="008F0B10" w:rsidRPr="0085351C">
        <w:rPr>
          <w:b/>
          <w:bCs/>
          <w:sz w:val="24"/>
          <w:szCs w:val="24"/>
          <w:lang w:bidi="ar-EG"/>
        </w:rPr>
        <w:t>ombined t</w:t>
      </w:r>
      <w:r w:rsidR="0085351C" w:rsidRPr="0085351C">
        <w:rPr>
          <w:b/>
          <w:bCs/>
          <w:sz w:val="24"/>
          <w:szCs w:val="24"/>
          <w:lang w:bidi="ar-EG"/>
        </w:rPr>
        <w:t>hose E</w:t>
      </w:r>
      <w:r w:rsidRPr="0085351C">
        <w:rPr>
          <w:b/>
          <w:bCs/>
          <w:sz w:val="24"/>
          <w:szCs w:val="24"/>
          <w:lang w:bidi="ar-EG"/>
        </w:rPr>
        <w:t xml:space="preserve">lements together (solar canals, micro hydro turbine, </w:t>
      </w:r>
      <w:r w:rsidR="008F0B10" w:rsidRPr="0085351C">
        <w:rPr>
          <w:b/>
          <w:bCs/>
          <w:sz w:val="24"/>
          <w:szCs w:val="24"/>
          <w:lang w:bidi="ar-EG"/>
        </w:rPr>
        <w:t>green hydrogen generation and smart system)</w:t>
      </w:r>
      <w:r w:rsidRPr="0085351C">
        <w:rPr>
          <w:b/>
          <w:bCs/>
          <w:sz w:val="24"/>
          <w:szCs w:val="24"/>
          <w:lang w:bidi="ar-EG"/>
        </w:rPr>
        <w:t xml:space="preserve">. But at 2012 the American professor Brandi </w:t>
      </w:r>
      <w:proofErr w:type="spellStart"/>
      <w:r w:rsidRPr="0085351C">
        <w:rPr>
          <w:b/>
          <w:bCs/>
          <w:sz w:val="24"/>
          <w:szCs w:val="24"/>
          <w:lang w:bidi="ar-EG"/>
        </w:rPr>
        <w:t>Makuen</w:t>
      </w:r>
      <w:proofErr w:type="spellEnd"/>
      <w:r w:rsidRPr="0085351C">
        <w:rPr>
          <w:b/>
          <w:bCs/>
          <w:sz w:val="24"/>
          <w:szCs w:val="24"/>
          <w:lang w:bidi="ar-EG"/>
        </w:rPr>
        <w:t xml:space="preserve"> with the help of Sun Edison company start the project of solar canals in Gujarat state west of India with 1 km , and the approximate project is 532 km with estimate prevent evaporate of 9000000 liters of water .</w:t>
      </w:r>
    </w:p>
    <w:p w:rsidR="007A45C3" w:rsidRPr="0085351C" w:rsidRDefault="007A45C3">
      <w:pPr>
        <w:rPr>
          <w:sz w:val="24"/>
          <w:szCs w:val="24"/>
          <w:lang w:bidi="ar-EG"/>
        </w:rPr>
      </w:pPr>
      <w:r w:rsidRPr="0085351C">
        <w:rPr>
          <w:b/>
          <w:bCs/>
          <w:sz w:val="24"/>
          <w:szCs w:val="24"/>
          <w:lang w:bidi="ar-EG"/>
        </w:rPr>
        <w:t>Now California solar canal is under process</w:t>
      </w:r>
      <w:r w:rsidRPr="0085351C">
        <w:rPr>
          <w:sz w:val="24"/>
          <w:szCs w:val="24"/>
          <w:lang w:bidi="ar-EG"/>
        </w:rPr>
        <w:t>.</w:t>
      </w:r>
    </w:p>
    <w:p w:rsidR="008F0B10" w:rsidRPr="0085351C" w:rsidRDefault="008F0B10">
      <w:pPr>
        <w:rPr>
          <w:sz w:val="24"/>
          <w:szCs w:val="24"/>
          <w:lang w:bidi="ar-EG"/>
        </w:rPr>
      </w:pPr>
    </w:p>
    <w:p w:rsidR="001A11E5" w:rsidRDefault="001A11E5">
      <w:pPr>
        <w:rPr>
          <w:lang w:bidi="ar-EG"/>
        </w:rPr>
      </w:pPr>
    </w:p>
    <w:p w:rsidR="001A11E5" w:rsidRDefault="001A11E5">
      <w:pPr>
        <w:rPr>
          <w:lang w:bidi="ar-EG"/>
        </w:rPr>
      </w:pPr>
    </w:p>
    <w:p w:rsidR="001A11E5" w:rsidRDefault="001A11E5">
      <w:pPr>
        <w:rPr>
          <w:lang w:bidi="ar-EG"/>
        </w:rPr>
      </w:pPr>
    </w:p>
    <w:p w:rsidR="001A11E5" w:rsidRDefault="001A11E5">
      <w:pPr>
        <w:rPr>
          <w:lang w:bidi="ar-EG"/>
        </w:rPr>
      </w:pPr>
    </w:p>
    <w:p w:rsidR="001A11E5" w:rsidRDefault="001A11E5">
      <w:pPr>
        <w:rPr>
          <w:lang w:bidi="ar-EG"/>
        </w:rPr>
      </w:pPr>
    </w:p>
    <w:p w:rsidR="008F0B10" w:rsidRPr="001A11E5" w:rsidRDefault="008F0B10">
      <w:pPr>
        <w:rPr>
          <w:i/>
          <w:iCs/>
          <w:sz w:val="28"/>
          <w:szCs w:val="28"/>
          <w:u w:val="single"/>
          <w:lang w:bidi="ar-EG"/>
        </w:rPr>
      </w:pPr>
      <w:r w:rsidRPr="001A11E5">
        <w:rPr>
          <w:i/>
          <w:iCs/>
          <w:sz w:val="28"/>
          <w:szCs w:val="28"/>
          <w:u w:val="single"/>
          <w:lang w:bidi="ar-EG"/>
        </w:rPr>
        <w:t>OBJECTIVE:</w:t>
      </w:r>
    </w:p>
    <w:p w:rsidR="00587004" w:rsidRPr="0085351C" w:rsidRDefault="0050384F" w:rsidP="008F0B10">
      <w:pPr>
        <w:numPr>
          <w:ilvl w:val="0"/>
          <w:numId w:val="1"/>
        </w:numPr>
        <w:rPr>
          <w:b/>
          <w:bCs/>
          <w:sz w:val="24"/>
          <w:szCs w:val="24"/>
          <w:lang w:bidi="ar-EG"/>
        </w:rPr>
      </w:pPr>
      <w:r w:rsidRPr="0085351C">
        <w:rPr>
          <w:b/>
          <w:bCs/>
          <w:sz w:val="24"/>
          <w:szCs w:val="24"/>
          <w:lang w:bidi="ar-EG"/>
        </w:rPr>
        <w:t xml:space="preserve">Generate Renewable Energy </w:t>
      </w:r>
    </w:p>
    <w:p w:rsidR="00587004" w:rsidRPr="0085351C" w:rsidRDefault="0050384F" w:rsidP="008F0B10">
      <w:pPr>
        <w:numPr>
          <w:ilvl w:val="0"/>
          <w:numId w:val="1"/>
        </w:numPr>
        <w:rPr>
          <w:b/>
          <w:bCs/>
          <w:sz w:val="24"/>
          <w:szCs w:val="24"/>
          <w:lang w:bidi="ar-EG"/>
        </w:rPr>
      </w:pPr>
      <w:r w:rsidRPr="0085351C">
        <w:rPr>
          <w:b/>
          <w:bCs/>
          <w:sz w:val="24"/>
          <w:szCs w:val="24"/>
          <w:lang w:bidi="ar-EG"/>
        </w:rPr>
        <w:t xml:space="preserve">Water conservation </w:t>
      </w:r>
    </w:p>
    <w:p w:rsidR="008F0B10" w:rsidRPr="0085351C" w:rsidRDefault="0050384F" w:rsidP="008F0B10">
      <w:pPr>
        <w:numPr>
          <w:ilvl w:val="0"/>
          <w:numId w:val="1"/>
        </w:numPr>
        <w:rPr>
          <w:b/>
          <w:bCs/>
          <w:sz w:val="24"/>
          <w:szCs w:val="24"/>
          <w:lang w:bidi="ar-EG"/>
        </w:rPr>
      </w:pPr>
      <w:r w:rsidRPr="0085351C">
        <w:rPr>
          <w:b/>
          <w:bCs/>
          <w:sz w:val="24"/>
          <w:szCs w:val="24"/>
          <w:lang w:bidi="ar-EG"/>
        </w:rPr>
        <w:t>Uses less Area</w:t>
      </w:r>
    </w:p>
    <w:p w:rsidR="008F0B10" w:rsidRPr="0085351C" w:rsidRDefault="008F0B10" w:rsidP="008F0B10">
      <w:pPr>
        <w:numPr>
          <w:ilvl w:val="0"/>
          <w:numId w:val="1"/>
        </w:numPr>
        <w:rPr>
          <w:b/>
          <w:bCs/>
          <w:sz w:val="24"/>
          <w:szCs w:val="24"/>
          <w:lang w:bidi="ar-EG"/>
        </w:rPr>
      </w:pPr>
      <w:r w:rsidRPr="0085351C">
        <w:rPr>
          <w:b/>
          <w:bCs/>
          <w:sz w:val="24"/>
          <w:szCs w:val="24"/>
          <w:lang w:bidi="ar-EG"/>
        </w:rPr>
        <w:t>Generate green hydrogen</w:t>
      </w:r>
    </w:p>
    <w:p w:rsidR="008F0B10" w:rsidRPr="0085351C" w:rsidRDefault="008F0B10" w:rsidP="008F0B10">
      <w:pPr>
        <w:numPr>
          <w:ilvl w:val="0"/>
          <w:numId w:val="1"/>
        </w:numPr>
        <w:rPr>
          <w:b/>
          <w:bCs/>
          <w:sz w:val="24"/>
          <w:szCs w:val="24"/>
          <w:lang w:bidi="ar-EG"/>
        </w:rPr>
      </w:pPr>
      <w:r w:rsidRPr="0085351C">
        <w:rPr>
          <w:b/>
          <w:bCs/>
          <w:sz w:val="24"/>
          <w:szCs w:val="24"/>
          <w:lang w:bidi="ar-EG"/>
        </w:rPr>
        <w:t xml:space="preserve">Smart solar canal system </w:t>
      </w:r>
    </w:p>
    <w:p w:rsidR="008F0B10" w:rsidRPr="0085351C" w:rsidRDefault="008F0B10" w:rsidP="008F0B10">
      <w:pPr>
        <w:ind w:left="720"/>
        <w:rPr>
          <w:b/>
          <w:bCs/>
          <w:sz w:val="24"/>
          <w:szCs w:val="24"/>
          <w:lang w:bidi="ar-EG"/>
        </w:rPr>
      </w:pPr>
    </w:p>
    <w:p w:rsidR="007A45C3" w:rsidRPr="007A45C3" w:rsidRDefault="007A45C3" w:rsidP="007A45C3">
      <w:pPr>
        <w:rPr>
          <w:lang w:bidi="ar-EG"/>
        </w:rPr>
      </w:pPr>
    </w:p>
    <w:p w:rsidR="007A45C3" w:rsidRDefault="007A45C3">
      <w:pPr>
        <w:rPr>
          <w:lang w:bidi="ar-EG"/>
        </w:rPr>
      </w:pPr>
    </w:p>
    <w:p w:rsidR="001F048E" w:rsidRDefault="001F048E">
      <w:pPr>
        <w:rPr>
          <w:lang w:bidi="ar-EG"/>
        </w:rPr>
      </w:pPr>
    </w:p>
    <w:p w:rsidR="001F048E" w:rsidRDefault="001F048E">
      <w:pPr>
        <w:rPr>
          <w:lang w:bidi="ar-EG"/>
        </w:rPr>
      </w:pPr>
    </w:p>
    <w:p w:rsidR="001F048E" w:rsidRDefault="001F048E">
      <w:pPr>
        <w:rPr>
          <w:lang w:bidi="ar-EG"/>
        </w:rPr>
      </w:pPr>
    </w:p>
    <w:p w:rsidR="001F048E" w:rsidRDefault="001F048E">
      <w:pPr>
        <w:rPr>
          <w:lang w:bidi="ar-EG"/>
        </w:rPr>
      </w:pPr>
    </w:p>
    <w:p w:rsidR="001F048E" w:rsidRDefault="001F048E">
      <w:pPr>
        <w:rPr>
          <w:lang w:bidi="ar-EG"/>
        </w:rPr>
      </w:pPr>
    </w:p>
    <w:p w:rsidR="001F048E" w:rsidRDefault="001F048E">
      <w:pPr>
        <w:rPr>
          <w:lang w:bidi="ar-EG"/>
        </w:rPr>
      </w:pPr>
    </w:p>
    <w:p w:rsidR="001F048E" w:rsidRDefault="001F048E">
      <w:pPr>
        <w:rPr>
          <w:lang w:bidi="ar-EG"/>
        </w:rPr>
      </w:pPr>
    </w:p>
    <w:p w:rsidR="001F048E" w:rsidRDefault="001F048E">
      <w:pPr>
        <w:rPr>
          <w:lang w:bidi="ar-EG"/>
        </w:rPr>
      </w:pPr>
    </w:p>
    <w:p w:rsidR="001F048E" w:rsidRDefault="001F048E">
      <w:pPr>
        <w:rPr>
          <w:lang w:bidi="ar-EG"/>
        </w:rPr>
      </w:pPr>
    </w:p>
    <w:p w:rsidR="008F0B10" w:rsidRDefault="008F0B10">
      <w:pPr>
        <w:rPr>
          <w:lang w:bidi="ar-EG"/>
        </w:rPr>
      </w:pPr>
    </w:p>
    <w:p w:rsidR="008F0B10" w:rsidRDefault="008F0B10">
      <w:pPr>
        <w:rPr>
          <w:lang w:bidi="ar-EG"/>
        </w:rPr>
      </w:pPr>
    </w:p>
    <w:p w:rsidR="008F0B10" w:rsidRPr="001A11E5" w:rsidRDefault="008F0B10">
      <w:pPr>
        <w:rPr>
          <w:i/>
          <w:iCs/>
          <w:sz w:val="28"/>
          <w:szCs w:val="28"/>
          <w:u w:val="single"/>
          <w:lang w:bidi="ar-EG"/>
        </w:rPr>
      </w:pPr>
      <w:r w:rsidRPr="001A11E5">
        <w:rPr>
          <w:i/>
          <w:iCs/>
          <w:sz w:val="28"/>
          <w:szCs w:val="28"/>
          <w:u w:val="single"/>
          <w:lang w:bidi="ar-EG"/>
        </w:rPr>
        <w:t>METHDOLOGY:</w:t>
      </w:r>
    </w:p>
    <w:p w:rsidR="00587004" w:rsidRPr="0085351C" w:rsidRDefault="001A11E5" w:rsidP="008F0B10">
      <w:pPr>
        <w:numPr>
          <w:ilvl w:val="0"/>
          <w:numId w:val="2"/>
        </w:numPr>
        <w:rPr>
          <w:b/>
          <w:bCs/>
          <w:sz w:val="24"/>
          <w:szCs w:val="24"/>
          <w:lang w:bidi="ar-EG"/>
        </w:rPr>
      </w:pPr>
      <w:r w:rsidRPr="0085351C">
        <w:rPr>
          <w:b/>
          <w:bCs/>
          <w:sz w:val="24"/>
          <w:szCs w:val="24"/>
          <w:lang w:bidi="ar-EG"/>
        </w:rPr>
        <w:t xml:space="preserve">By using mathematical </w:t>
      </w:r>
      <w:r w:rsidR="0050384F" w:rsidRPr="0085351C">
        <w:rPr>
          <w:b/>
          <w:bCs/>
          <w:sz w:val="24"/>
          <w:szCs w:val="24"/>
          <w:lang w:bidi="ar-EG"/>
        </w:rPr>
        <w:t xml:space="preserve">equation and simulation program I will be able to </w:t>
      </w:r>
      <w:r w:rsidRPr="0085351C">
        <w:rPr>
          <w:b/>
          <w:bCs/>
          <w:sz w:val="24"/>
          <w:szCs w:val="24"/>
          <w:lang w:bidi="ar-EG"/>
        </w:rPr>
        <w:t xml:space="preserve">Design solar canal system. </w:t>
      </w:r>
      <w:r w:rsidRPr="0085351C">
        <w:rPr>
          <w:b/>
          <w:bCs/>
          <w:sz w:val="24"/>
          <w:szCs w:val="24"/>
        </w:rPr>
        <w:t xml:space="preserve"> </w:t>
      </w:r>
      <w:r w:rsidR="0085351C" w:rsidRPr="0085351C">
        <w:rPr>
          <w:b/>
          <w:bCs/>
          <w:sz w:val="24"/>
          <w:szCs w:val="24"/>
          <w:lang w:bidi="ar-EG"/>
        </w:rPr>
        <w:t>W</w:t>
      </w:r>
      <w:r w:rsidRPr="0085351C">
        <w:rPr>
          <w:b/>
          <w:bCs/>
          <w:sz w:val="24"/>
          <w:szCs w:val="24"/>
          <w:lang w:bidi="ar-EG"/>
        </w:rPr>
        <w:t>ill become</w:t>
      </w:r>
      <w:r w:rsidR="0085351C" w:rsidRPr="0085351C">
        <w:rPr>
          <w:b/>
          <w:bCs/>
          <w:sz w:val="24"/>
          <w:szCs w:val="24"/>
          <w:lang w:bidi="ar-EG"/>
        </w:rPr>
        <w:t>s</w:t>
      </w:r>
      <w:r w:rsidRPr="0085351C">
        <w:rPr>
          <w:b/>
          <w:bCs/>
          <w:sz w:val="24"/>
          <w:szCs w:val="24"/>
          <w:lang w:bidi="ar-EG"/>
        </w:rPr>
        <w:t xml:space="preserve"> the basis for the establishment of an integrated system of smart solar channels in the world</w:t>
      </w:r>
      <w:r w:rsidR="0050384F" w:rsidRPr="0085351C">
        <w:rPr>
          <w:b/>
          <w:bCs/>
          <w:sz w:val="24"/>
          <w:szCs w:val="24"/>
          <w:lang w:bidi="ar-EG"/>
        </w:rPr>
        <w:t>.</w:t>
      </w:r>
    </w:p>
    <w:p w:rsidR="008F0B10" w:rsidRPr="0085351C" w:rsidRDefault="001A11E5" w:rsidP="001A11E5">
      <w:pPr>
        <w:pStyle w:val="ListParagraph"/>
        <w:numPr>
          <w:ilvl w:val="0"/>
          <w:numId w:val="4"/>
        </w:numPr>
        <w:rPr>
          <w:b/>
          <w:bCs/>
          <w:sz w:val="24"/>
          <w:szCs w:val="24"/>
          <w:lang w:bidi="ar-EG"/>
        </w:rPr>
      </w:pPr>
      <w:r w:rsidRPr="0085351C">
        <w:rPr>
          <w:b/>
          <w:bCs/>
          <w:sz w:val="24"/>
          <w:szCs w:val="24"/>
          <w:lang w:bidi="ar-EG"/>
        </w:rPr>
        <w:t>I will seek financing from companies to implement this project on the ground in the future</w:t>
      </w:r>
    </w:p>
    <w:p w:rsidR="001F048E" w:rsidRPr="0085351C" w:rsidRDefault="001F048E">
      <w:pPr>
        <w:rPr>
          <w:sz w:val="24"/>
          <w:szCs w:val="24"/>
          <w:rtl/>
          <w:lang w:bidi="ar-EG"/>
        </w:rPr>
      </w:pPr>
    </w:p>
    <w:p w:rsidR="001A11E5" w:rsidRDefault="001A11E5">
      <w:pPr>
        <w:rPr>
          <w:rtl/>
          <w:lang w:bidi="ar-EG"/>
        </w:rPr>
      </w:pPr>
    </w:p>
    <w:p w:rsidR="001A11E5" w:rsidRPr="001A11E5" w:rsidRDefault="001A11E5">
      <w:pPr>
        <w:rPr>
          <w:i/>
          <w:iCs/>
          <w:sz w:val="28"/>
          <w:szCs w:val="28"/>
          <w:u w:val="single"/>
          <w:lang w:bidi="ar-EG"/>
        </w:rPr>
      </w:pPr>
      <w:r w:rsidRPr="001A11E5">
        <w:rPr>
          <w:i/>
          <w:iCs/>
          <w:sz w:val="28"/>
          <w:szCs w:val="28"/>
          <w:u w:val="single"/>
          <w:lang w:bidi="ar-EG"/>
        </w:rPr>
        <w:t>REFRENCES:</w:t>
      </w:r>
    </w:p>
    <w:p w:rsidR="00587004" w:rsidRPr="0085351C" w:rsidRDefault="0050384F" w:rsidP="001A11E5">
      <w:pPr>
        <w:numPr>
          <w:ilvl w:val="0"/>
          <w:numId w:val="5"/>
        </w:numPr>
        <w:rPr>
          <w:b/>
          <w:bCs/>
          <w:lang w:bidi="ar-EG"/>
        </w:rPr>
      </w:pPr>
      <w:r w:rsidRPr="0085351C">
        <w:rPr>
          <w:b/>
          <w:bCs/>
          <w:lang w:bidi="ar-EG"/>
        </w:rPr>
        <w:t>“</w:t>
      </w:r>
      <w:proofErr w:type="spellStart"/>
      <w:r w:rsidRPr="0085351C">
        <w:rPr>
          <w:b/>
          <w:bCs/>
          <w:lang w:bidi="ar-EG"/>
        </w:rPr>
        <w:t>Now,Gujarat</w:t>
      </w:r>
      <w:proofErr w:type="spellEnd"/>
      <w:r w:rsidRPr="0085351C">
        <w:rPr>
          <w:b/>
          <w:bCs/>
          <w:lang w:bidi="ar-EG"/>
        </w:rPr>
        <w:t xml:space="preserve"> to cover </w:t>
      </w:r>
      <w:proofErr w:type="spellStart"/>
      <w:r w:rsidRPr="0085351C">
        <w:rPr>
          <w:b/>
          <w:bCs/>
          <w:lang w:bidi="ar-EG"/>
        </w:rPr>
        <w:t>Narmanda</w:t>
      </w:r>
      <w:proofErr w:type="spellEnd"/>
      <w:r w:rsidRPr="0085351C">
        <w:rPr>
          <w:b/>
          <w:bCs/>
          <w:lang w:bidi="ar-EG"/>
        </w:rPr>
        <w:t xml:space="preserve"> canals with solar“(https://web.archive.org/web/20120425024336/http://www.thehindubusinessline.com/industry-and-economy/government-and-policy/article3346191.ece</w:t>
      </w:r>
    </w:p>
    <w:p w:rsidR="001A11E5" w:rsidRPr="0085351C" w:rsidRDefault="0050384F" w:rsidP="001A11E5">
      <w:pPr>
        <w:numPr>
          <w:ilvl w:val="0"/>
          <w:numId w:val="5"/>
        </w:numPr>
        <w:rPr>
          <w:b/>
          <w:bCs/>
          <w:lang w:bidi="ar-EG"/>
        </w:rPr>
      </w:pPr>
      <w:r w:rsidRPr="0085351C">
        <w:rPr>
          <w:b/>
          <w:bCs/>
          <w:lang w:bidi="ar-EG"/>
        </w:rPr>
        <w:t xml:space="preserve">Effect of Solar Canals on Evaporation, Water Quality, and Power Production: An Optimization Study </w:t>
      </w:r>
      <w:proofErr w:type="spellStart"/>
      <w:r w:rsidRPr="0085351C">
        <w:rPr>
          <w:b/>
          <w:bCs/>
          <w:lang w:bidi="ar-EG"/>
        </w:rPr>
        <w:t>Sherine</w:t>
      </w:r>
      <w:proofErr w:type="spellEnd"/>
      <w:r w:rsidRPr="0085351C">
        <w:rPr>
          <w:b/>
          <w:bCs/>
          <w:lang w:bidi="ar-EG"/>
        </w:rPr>
        <w:t xml:space="preserve"> El </w:t>
      </w:r>
      <w:proofErr w:type="spellStart"/>
      <w:r w:rsidRPr="0085351C">
        <w:rPr>
          <w:b/>
          <w:bCs/>
          <w:lang w:bidi="ar-EG"/>
        </w:rPr>
        <w:t>Baradei</w:t>
      </w:r>
      <w:proofErr w:type="spellEnd"/>
      <w:r w:rsidRPr="0085351C">
        <w:rPr>
          <w:b/>
          <w:bCs/>
          <w:lang w:bidi="ar-EG"/>
        </w:rPr>
        <w:t xml:space="preserve"> * and Mai Al </w:t>
      </w:r>
      <w:proofErr w:type="spellStart"/>
      <w:r w:rsidRPr="0085351C">
        <w:rPr>
          <w:b/>
          <w:bCs/>
          <w:lang w:bidi="ar-EG"/>
        </w:rPr>
        <w:t>Sadeq</w:t>
      </w:r>
      <w:proofErr w:type="spellEnd"/>
      <w:r w:rsidRPr="0085351C">
        <w:rPr>
          <w:b/>
          <w:bCs/>
          <w:lang w:bidi="ar-EG"/>
        </w:rPr>
        <w:t xml:space="preserve"> </w:t>
      </w:r>
    </w:p>
    <w:p w:rsidR="001F048E" w:rsidRDefault="001F048E">
      <w:pPr>
        <w:rPr>
          <w:rtl/>
          <w:lang w:bidi="ar-EG"/>
        </w:rPr>
      </w:pPr>
    </w:p>
    <w:sectPr w:rsidR="001F048E" w:rsidSect="00101B8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800E9A"/>
    <w:multiLevelType w:val="hybridMultilevel"/>
    <w:tmpl w:val="519EB288"/>
    <w:lvl w:ilvl="0" w:tplc="2E68D574">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nsid w:val="3FF015F7"/>
    <w:multiLevelType w:val="hybridMultilevel"/>
    <w:tmpl w:val="A96AC33A"/>
    <w:lvl w:ilvl="0" w:tplc="3BF80D9E">
      <w:start w:val="1"/>
      <w:numFmt w:val="bullet"/>
      <w:lvlText w:val="•"/>
      <w:lvlJc w:val="left"/>
      <w:pPr>
        <w:tabs>
          <w:tab w:val="num" w:pos="720"/>
        </w:tabs>
        <w:ind w:left="720" w:hanging="360"/>
      </w:pPr>
      <w:rPr>
        <w:rFonts w:ascii="Arial" w:hAnsi="Arial" w:hint="default"/>
      </w:rPr>
    </w:lvl>
    <w:lvl w:ilvl="1" w:tplc="D4A6A25A" w:tentative="1">
      <w:start w:val="1"/>
      <w:numFmt w:val="bullet"/>
      <w:lvlText w:val="•"/>
      <w:lvlJc w:val="left"/>
      <w:pPr>
        <w:tabs>
          <w:tab w:val="num" w:pos="1440"/>
        </w:tabs>
        <w:ind w:left="1440" w:hanging="360"/>
      </w:pPr>
      <w:rPr>
        <w:rFonts w:ascii="Arial" w:hAnsi="Arial" w:hint="default"/>
      </w:rPr>
    </w:lvl>
    <w:lvl w:ilvl="2" w:tplc="DF5C7C32" w:tentative="1">
      <w:start w:val="1"/>
      <w:numFmt w:val="bullet"/>
      <w:lvlText w:val="•"/>
      <w:lvlJc w:val="left"/>
      <w:pPr>
        <w:tabs>
          <w:tab w:val="num" w:pos="2160"/>
        </w:tabs>
        <w:ind w:left="2160" w:hanging="360"/>
      </w:pPr>
      <w:rPr>
        <w:rFonts w:ascii="Arial" w:hAnsi="Arial" w:hint="default"/>
      </w:rPr>
    </w:lvl>
    <w:lvl w:ilvl="3" w:tplc="EB025E8E" w:tentative="1">
      <w:start w:val="1"/>
      <w:numFmt w:val="bullet"/>
      <w:lvlText w:val="•"/>
      <w:lvlJc w:val="left"/>
      <w:pPr>
        <w:tabs>
          <w:tab w:val="num" w:pos="2880"/>
        </w:tabs>
        <w:ind w:left="2880" w:hanging="360"/>
      </w:pPr>
      <w:rPr>
        <w:rFonts w:ascii="Arial" w:hAnsi="Arial" w:hint="default"/>
      </w:rPr>
    </w:lvl>
    <w:lvl w:ilvl="4" w:tplc="C158FA70" w:tentative="1">
      <w:start w:val="1"/>
      <w:numFmt w:val="bullet"/>
      <w:lvlText w:val="•"/>
      <w:lvlJc w:val="left"/>
      <w:pPr>
        <w:tabs>
          <w:tab w:val="num" w:pos="3600"/>
        </w:tabs>
        <w:ind w:left="3600" w:hanging="360"/>
      </w:pPr>
      <w:rPr>
        <w:rFonts w:ascii="Arial" w:hAnsi="Arial" w:hint="default"/>
      </w:rPr>
    </w:lvl>
    <w:lvl w:ilvl="5" w:tplc="214A9270" w:tentative="1">
      <w:start w:val="1"/>
      <w:numFmt w:val="bullet"/>
      <w:lvlText w:val="•"/>
      <w:lvlJc w:val="left"/>
      <w:pPr>
        <w:tabs>
          <w:tab w:val="num" w:pos="4320"/>
        </w:tabs>
        <w:ind w:left="4320" w:hanging="360"/>
      </w:pPr>
      <w:rPr>
        <w:rFonts w:ascii="Arial" w:hAnsi="Arial" w:hint="default"/>
      </w:rPr>
    </w:lvl>
    <w:lvl w:ilvl="6" w:tplc="5B72B0A6" w:tentative="1">
      <w:start w:val="1"/>
      <w:numFmt w:val="bullet"/>
      <w:lvlText w:val="•"/>
      <w:lvlJc w:val="left"/>
      <w:pPr>
        <w:tabs>
          <w:tab w:val="num" w:pos="5040"/>
        </w:tabs>
        <w:ind w:left="5040" w:hanging="360"/>
      </w:pPr>
      <w:rPr>
        <w:rFonts w:ascii="Arial" w:hAnsi="Arial" w:hint="default"/>
      </w:rPr>
    </w:lvl>
    <w:lvl w:ilvl="7" w:tplc="7AFEDCC8" w:tentative="1">
      <w:start w:val="1"/>
      <w:numFmt w:val="bullet"/>
      <w:lvlText w:val="•"/>
      <w:lvlJc w:val="left"/>
      <w:pPr>
        <w:tabs>
          <w:tab w:val="num" w:pos="5760"/>
        </w:tabs>
        <w:ind w:left="5760" w:hanging="360"/>
      </w:pPr>
      <w:rPr>
        <w:rFonts w:ascii="Arial" w:hAnsi="Arial" w:hint="default"/>
      </w:rPr>
    </w:lvl>
    <w:lvl w:ilvl="8" w:tplc="9AF05242" w:tentative="1">
      <w:start w:val="1"/>
      <w:numFmt w:val="bullet"/>
      <w:lvlText w:val="•"/>
      <w:lvlJc w:val="left"/>
      <w:pPr>
        <w:tabs>
          <w:tab w:val="num" w:pos="6480"/>
        </w:tabs>
        <w:ind w:left="6480" w:hanging="360"/>
      </w:pPr>
      <w:rPr>
        <w:rFonts w:ascii="Arial" w:hAnsi="Arial" w:hint="default"/>
      </w:rPr>
    </w:lvl>
  </w:abstractNum>
  <w:abstractNum w:abstractNumId="2">
    <w:nsid w:val="53A81AA8"/>
    <w:multiLevelType w:val="hybridMultilevel"/>
    <w:tmpl w:val="B52AC332"/>
    <w:lvl w:ilvl="0" w:tplc="E33AC74A">
      <w:start w:val="1"/>
      <w:numFmt w:val="bullet"/>
      <w:lvlText w:val="•"/>
      <w:lvlJc w:val="left"/>
      <w:pPr>
        <w:tabs>
          <w:tab w:val="num" w:pos="720"/>
        </w:tabs>
        <w:ind w:left="720" w:hanging="360"/>
      </w:pPr>
      <w:rPr>
        <w:rFonts w:ascii="Arial" w:hAnsi="Arial" w:hint="default"/>
      </w:rPr>
    </w:lvl>
    <w:lvl w:ilvl="1" w:tplc="0C5A3D10" w:tentative="1">
      <w:start w:val="1"/>
      <w:numFmt w:val="bullet"/>
      <w:lvlText w:val="•"/>
      <w:lvlJc w:val="left"/>
      <w:pPr>
        <w:tabs>
          <w:tab w:val="num" w:pos="1440"/>
        </w:tabs>
        <w:ind w:left="1440" w:hanging="360"/>
      </w:pPr>
      <w:rPr>
        <w:rFonts w:ascii="Arial" w:hAnsi="Arial" w:hint="default"/>
      </w:rPr>
    </w:lvl>
    <w:lvl w:ilvl="2" w:tplc="07CC710E" w:tentative="1">
      <w:start w:val="1"/>
      <w:numFmt w:val="bullet"/>
      <w:lvlText w:val="•"/>
      <w:lvlJc w:val="left"/>
      <w:pPr>
        <w:tabs>
          <w:tab w:val="num" w:pos="2160"/>
        </w:tabs>
        <w:ind w:left="2160" w:hanging="360"/>
      </w:pPr>
      <w:rPr>
        <w:rFonts w:ascii="Arial" w:hAnsi="Arial" w:hint="default"/>
      </w:rPr>
    </w:lvl>
    <w:lvl w:ilvl="3" w:tplc="7E5E5894" w:tentative="1">
      <w:start w:val="1"/>
      <w:numFmt w:val="bullet"/>
      <w:lvlText w:val="•"/>
      <w:lvlJc w:val="left"/>
      <w:pPr>
        <w:tabs>
          <w:tab w:val="num" w:pos="2880"/>
        </w:tabs>
        <w:ind w:left="2880" w:hanging="360"/>
      </w:pPr>
      <w:rPr>
        <w:rFonts w:ascii="Arial" w:hAnsi="Arial" w:hint="default"/>
      </w:rPr>
    </w:lvl>
    <w:lvl w:ilvl="4" w:tplc="BFB04C14" w:tentative="1">
      <w:start w:val="1"/>
      <w:numFmt w:val="bullet"/>
      <w:lvlText w:val="•"/>
      <w:lvlJc w:val="left"/>
      <w:pPr>
        <w:tabs>
          <w:tab w:val="num" w:pos="3600"/>
        </w:tabs>
        <w:ind w:left="3600" w:hanging="360"/>
      </w:pPr>
      <w:rPr>
        <w:rFonts w:ascii="Arial" w:hAnsi="Arial" w:hint="default"/>
      </w:rPr>
    </w:lvl>
    <w:lvl w:ilvl="5" w:tplc="1A741C9E" w:tentative="1">
      <w:start w:val="1"/>
      <w:numFmt w:val="bullet"/>
      <w:lvlText w:val="•"/>
      <w:lvlJc w:val="left"/>
      <w:pPr>
        <w:tabs>
          <w:tab w:val="num" w:pos="4320"/>
        </w:tabs>
        <w:ind w:left="4320" w:hanging="360"/>
      </w:pPr>
      <w:rPr>
        <w:rFonts w:ascii="Arial" w:hAnsi="Arial" w:hint="default"/>
      </w:rPr>
    </w:lvl>
    <w:lvl w:ilvl="6" w:tplc="36E0A3B2" w:tentative="1">
      <w:start w:val="1"/>
      <w:numFmt w:val="bullet"/>
      <w:lvlText w:val="•"/>
      <w:lvlJc w:val="left"/>
      <w:pPr>
        <w:tabs>
          <w:tab w:val="num" w:pos="5040"/>
        </w:tabs>
        <w:ind w:left="5040" w:hanging="360"/>
      </w:pPr>
      <w:rPr>
        <w:rFonts w:ascii="Arial" w:hAnsi="Arial" w:hint="default"/>
      </w:rPr>
    </w:lvl>
    <w:lvl w:ilvl="7" w:tplc="6266419A" w:tentative="1">
      <w:start w:val="1"/>
      <w:numFmt w:val="bullet"/>
      <w:lvlText w:val="•"/>
      <w:lvlJc w:val="left"/>
      <w:pPr>
        <w:tabs>
          <w:tab w:val="num" w:pos="5760"/>
        </w:tabs>
        <w:ind w:left="5760" w:hanging="360"/>
      </w:pPr>
      <w:rPr>
        <w:rFonts w:ascii="Arial" w:hAnsi="Arial" w:hint="default"/>
      </w:rPr>
    </w:lvl>
    <w:lvl w:ilvl="8" w:tplc="16F61F72" w:tentative="1">
      <w:start w:val="1"/>
      <w:numFmt w:val="bullet"/>
      <w:lvlText w:val="•"/>
      <w:lvlJc w:val="left"/>
      <w:pPr>
        <w:tabs>
          <w:tab w:val="num" w:pos="6480"/>
        </w:tabs>
        <w:ind w:left="6480" w:hanging="360"/>
      </w:pPr>
      <w:rPr>
        <w:rFonts w:ascii="Arial" w:hAnsi="Arial" w:hint="default"/>
      </w:rPr>
    </w:lvl>
  </w:abstractNum>
  <w:abstractNum w:abstractNumId="3">
    <w:nsid w:val="601670D0"/>
    <w:multiLevelType w:val="hybridMultilevel"/>
    <w:tmpl w:val="4810FD90"/>
    <w:lvl w:ilvl="0" w:tplc="0376311C">
      <w:start w:val="1"/>
      <w:numFmt w:val="bullet"/>
      <w:lvlText w:val="•"/>
      <w:lvlJc w:val="left"/>
      <w:pPr>
        <w:tabs>
          <w:tab w:val="num" w:pos="720"/>
        </w:tabs>
        <w:ind w:left="720" w:hanging="360"/>
      </w:pPr>
      <w:rPr>
        <w:rFonts w:ascii="Arial" w:hAnsi="Arial" w:hint="default"/>
      </w:rPr>
    </w:lvl>
    <w:lvl w:ilvl="1" w:tplc="5B3EDF4A" w:tentative="1">
      <w:start w:val="1"/>
      <w:numFmt w:val="bullet"/>
      <w:lvlText w:val="•"/>
      <w:lvlJc w:val="left"/>
      <w:pPr>
        <w:tabs>
          <w:tab w:val="num" w:pos="1440"/>
        </w:tabs>
        <w:ind w:left="1440" w:hanging="360"/>
      </w:pPr>
      <w:rPr>
        <w:rFonts w:ascii="Arial" w:hAnsi="Arial" w:hint="default"/>
      </w:rPr>
    </w:lvl>
    <w:lvl w:ilvl="2" w:tplc="D2442A3C" w:tentative="1">
      <w:start w:val="1"/>
      <w:numFmt w:val="bullet"/>
      <w:lvlText w:val="•"/>
      <w:lvlJc w:val="left"/>
      <w:pPr>
        <w:tabs>
          <w:tab w:val="num" w:pos="2160"/>
        </w:tabs>
        <w:ind w:left="2160" w:hanging="360"/>
      </w:pPr>
      <w:rPr>
        <w:rFonts w:ascii="Arial" w:hAnsi="Arial" w:hint="default"/>
      </w:rPr>
    </w:lvl>
    <w:lvl w:ilvl="3" w:tplc="83FCC290" w:tentative="1">
      <w:start w:val="1"/>
      <w:numFmt w:val="bullet"/>
      <w:lvlText w:val="•"/>
      <w:lvlJc w:val="left"/>
      <w:pPr>
        <w:tabs>
          <w:tab w:val="num" w:pos="2880"/>
        </w:tabs>
        <w:ind w:left="2880" w:hanging="360"/>
      </w:pPr>
      <w:rPr>
        <w:rFonts w:ascii="Arial" w:hAnsi="Arial" w:hint="default"/>
      </w:rPr>
    </w:lvl>
    <w:lvl w:ilvl="4" w:tplc="C2A274B8" w:tentative="1">
      <w:start w:val="1"/>
      <w:numFmt w:val="bullet"/>
      <w:lvlText w:val="•"/>
      <w:lvlJc w:val="left"/>
      <w:pPr>
        <w:tabs>
          <w:tab w:val="num" w:pos="3600"/>
        </w:tabs>
        <w:ind w:left="3600" w:hanging="360"/>
      </w:pPr>
      <w:rPr>
        <w:rFonts w:ascii="Arial" w:hAnsi="Arial" w:hint="default"/>
      </w:rPr>
    </w:lvl>
    <w:lvl w:ilvl="5" w:tplc="11A42D82" w:tentative="1">
      <w:start w:val="1"/>
      <w:numFmt w:val="bullet"/>
      <w:lvlText w:val="•"/>
      <w:lvlJc w:val="left"/>
      <w:pPr>
        <w:tabs>
          <w:tab w:val="num" w:pos="4320"/>
        </w:tabs>
        <w:ind w:left="4320" w:hanging="360"/>
      </w:pPr>
      <w:rPr>
        <w:rFonts w:ascii="Arial" w:hAnsi="Arial" w:hint="default"/>
      </w:rPr>
    </w:lvl>
    <w:lvl w:ilvl="6" w:tplc="5762AE4A" w:tentative="1">
      <w:start w:val="1"/>
      <w:numFmt w:val="bullet"/>
      <w:lvlText w:val="•"/>
      <w:lvlJc w:val="left"/>
      <w:pPr>
        <w:tabs>
          <w:tab w:val="num" w:pos="5040"/>
        </w:tabs>
        <w:ind w:left="5040" w:hanging="360"/>
      </w:pPr>
      <w:rPr>
        <w:rFonts w:ascii="Arial" w:hAnsi="Arial" w:hint="default"/>
      </w:rPr>
    </w:lvl>
    <w:lvl w:ilvl="7" w:tplc="F3CA2D50" w:tentative="1">
      <w:start w:val="1"/>
      <w:numFmt w:val="bullet"/>
      <w:lvlText w:val="•"/>
      <w:lvlJc w:val="left"/>
      <w:pPr>
        <w:tabs>
          <w:tab w:val="num" w:pos="5760"/>
        </w:tabs>
        <w:ind w:left="5760" w:hanging="360"/>
      </w:pPr>
      <w:rPr>
        <w:rFonts w:ascii="Arial" w:hAnsi="Arial" w:hint="default"/>
      </w:rPr>
    </w:lvl>
    <w:lvl w:ilvl="8" w:tplc="C0F6400E" w:tentative="1">
      <w:start w:val="1"/>
      <w:numFmt w:val="bullet"/>
      <w:lvlText w:val="•"/>
      <w:lvlJc w:val="left"/>
      <w:pPr>
        <w:tabs>
          <w:tab w:val="num" w:pos="6480"/>
        </w:tabs>
        <w:ind w:left="6480" w:hanging="360"/>
      </w:pPr>
      <w:rPr>
        <w:rFonts w:ascii="Arial" w:hAnsi="Arial" w:hint="default"/>
      </w:rPr>
    </w:lvl>
  </w:abstractNum>
  <w:abstractNum w:abstractNumId="4">
    <w:nsid w:val="7EFC5C72"/>
    <w:multiLevelType w:val="hybridMultilevel"/>
    <w:tmpl w:val="4E2655BC"/>
    <w:lvl w:ilvl="0" w:tplc="91B69B0A">
      <w:numFmt w:val="bullet"/>
      <w:lvlText w:val="-"/>
      <w:lvlJc w:val="left"/>
      <w:pPr>
        <w:ind w:left="780" w:hanging="360"/>
      </w:pPr>
      <w:rPr>
        <w:rFonts w:ascii="Arial" w:eastAsiaTheme="minorHAnsi" w:hAnsi="Arial" w:cs="Aria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compat/>
  <w:rsids>
    <w:rsidRoot w:val="00B945B9"/>
    <w:rsid w:val="00101B8C"/>
    <w:rsid w:val="001A11E5"/>
    <w:rsid w:val="001F048E"/>
    <w:rsid w:val="002B6E8B"/>
    <w:rsid w:val="004962EE"/>
    <w:rsid w:val="004A44BA"/>
    <w:rsid w:val="004B55AE"/>
    <w:rsid w:val="0050384F"/>
    <w:rsid w:val="0053294F"/>
    <w:rsid w:val="00587004"/>
    <w:rsid w:val="00601953"/>
    <w:rsid w:val="007A45C3"/>
    <w:rsid w:val="007D2767"/>
    <w:rsid w:val="0085351C"/>
    <w:rsid w:val="0086237B"/>
    <w:rsid w:val="008F0B10"/>
    <w:rsid w:val="00A96297"/>
    <w:rsid w:val="00B945B9"/>
    <w:rsid w:val="00C75EC0"/>
    <w:rsid w:val="00CD6D7D"/>
    <w:rsid w:val="00D71DBF"/>
    <w:rsid w:val="00D770D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B8C"/>
  </w:style>
  <w:style w:type="paragraph" w:styleId="Heading2">
    <w:name w:val="heading 2"/>
    <w:basedOn w:val="Normal"/>
    <w:link w:val="Heading2Char"/>
    <w:uiPriority w:val="9"/>
    <w:qFormat/>
    <w:rsid w:val="0053294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048E"/>
    <w:rPr>
      <w:color w:val="0000FF" w:themeColor="hyperlink"/>
      <w:u w:val="single"/>
    </w:rPr>
  </w:style>
  <w:style w:type="character" w:customStyle="1" w:styleId="Heading2Char">
    <w:name w:val="Heading 2 Char"/>
    <w:basedOn w:val="DefaultParagraphFont"/>
    <w:link w:val="Heading2"/>
    <w:uiPriority w:val="9"/>
    <w:rsid w:val="0053294F"/>
    <w:rPr>
      <w:rFonts w:ascii="Times New Roman" w:eastAsia="Times New Roman" w:hAnsi="Times New Roman" w:cs="Times New Roman"/>
      <w:b/>
      <w:bCs/>
      <w:sz w:val="36"/>
      <w:szCs w:val="36"/>
    </w:rPr>
  </w:style>
  <w:style w:type="paragraph" w:styleId="NormalWeb">
    <w:name w:val="Normal (Web)"/>
    <w:basedOn w:val="Normal"/>
    <w:uiPriority w:val="99"/>
    <w:unhideWhenUsed/>
    <w:rsid w:val="0053294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329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94F"/>
    <w:rPr>
      <w:rFonts w:ascii="Tahoma" w:hAnsi="Tahoma" w:cs="Tahoma"/>
      <w:sz w:val="16"/>
      <w:szCs w:val="16"/>
    </w:rPr>
  </w:style>
  <w:style w:type="paragraph" w:styleId="ListParagraph">
    <w:name w:val="List Paragraph"/>
    <w:basedOn w:val="Normal"/>
    <w:uiPriority w:val="34"/>
    <w:qFormat/>
    <w:rsid w:val="001A11E5"/>
    <w:pPr>
      <w:ind w:left="720"/>
      <w:contextualSpacing/>
    </w:pPr>
  </w:style>
</w:styles>
</file>

<file path=word/webSettings.xml><?xml version="1.0" encoding="utf-8"?>
<w:webSettings xmlns:r="http://schemas.openxmlformats.org/officeDocument/2006/relationships" xmlns:w="http://schemas.openxmlformats.org/wordprocessingml/2006/main">
  <w:divs>
    <w:div w:id="1268083492">
      <w:bodyDiv w:val="1"/>
      <w:marLeft w:val="0"/>
      <w:marRight w:val="0"/>
      <w:marTop w:val="0"/>
      <w:marBottom w:val="0"/>
      <w:divBdr>
        <w:top w:val="none" w:sz="0" w:space="0" w:color="auto"/>
        <w:left w:val="none" w:sz="0" w:space="0" w:color="auto"/>
        <w:bottom w:val="none" w:sz="0" w:space="0" w:color="auto"/>
        <w:right w:val="none" w:sz="0" w:space="0" w:color="auto"/>
      </w:divBdr>
    </w:div>
    <w:div w:id="1312558131">
      <w:bodyDiv w:val="1"/>
      <w:marLeft w:val="0"/>
      <w:marRight w:val="0"/>
      <w:marTop w:val="0"/>
      <w:marBottom w:val="0"/>
      <w:divBdr>
        <w:top w:val="none" w:sz="0" w:space="0" w:color="auto"/>
        <w:left w:val="none" w:sz="0" w:space="0" w:color="auto"/>
        <w:bottom w:val="none" w:sz="0" w:space="0" w:color="auto"/>
        <w:right w:val="none" w:sz="0" w:space="0" w:color="auto"/>
      </w:divBdr>
      <w:divsChild>
        <w:div w:id="205719670">
          <w:marLeft w:val="0"/>
          <w:marRight w:val="0"/>
          <w:marTop w:val="0"/>
          <w:marBottom w:val="0"/>
          <w:divBdr>
            <w:top w:val="none" w:sz="0" w:space="0" w:color="auto"/>
            <w:left w:val="none" w:sz="0" w:space="0" w:color="auto"/>
            <w:bottom w:val="none" w:sz="0" w:space="0" w:color="auto"/>
            <w:right w:val="none" w:sz="0" w:space="0" w:color="auto"/>
          </w:divBdr>
          <w:divsChild>
            <w:div w:id="578171020">
              <w:marLeft w:val="0"/>
              <w:marRight w:val="0"/>
              <w:marTop w:val="0"/>
              <w:marBottom w:val="0"/>
              <w:divBdr>
                <w:top w:val="none" w:sz="0" w:space="0" w:color="auto"/>
                <w:left w:val="none" w:sz="0" w:space="0" w:color="auto"/>
                <w:bottom w:val="none" w:sz="0" w:space="0" w:color="auto"/>
                <w:right w:val="none" w:sz="0" w:space="0" w:color="auto"/>
              </w:divBdr>
              <w:divsChild>
                <w:div w:id="21789355">
                  <w:marLeft w:val="0"/>
                  <w:marRight w:val="0"/>
                  <w:marTop w:val="0"/>
                  <w:marBottom w:val="0"/>
                  <w:divBdr>
                    <w:top w:val="none" w:sz="0" w:space="0" w:color="auto"/>
                    <w:left w:val="none" w:sz="0" w:space="0" w:color="auto"/>
                    <w:bottom w:val="none" w:sz="0" w:space="0" w:color="auto"/>
                    <w:right w:val="none" w:sz="0" w:space="0" w:color="auto"/>
                  </w:divBdr>
                  <w:divsChild>
                    <w:div w:id="518129165">
                      <w:marLeft w:val="0"/>
                      <w:marRight w:val="0"/>
                      <w:marTop w:val="0"/>
                      <w:marBottom w:val="0"/>
                      <w:divBdr>
                        <w:top w:val="none" w:sz="0" w:space="0" w:color="auto"/>
                        <w:left w:val="none" w:sz="0" w:space="0" w:color="auto"/>
                        <w:bottom w:val="none" w:sz="0" w:space="0" w:color="auto"/>
                        <w:right w:val="none" w:sz="0" w:space="0" w:color="auto"/>
                      </w:divBdr>
                      <w:divsChild>
                        <w:div w:id="662662739">
                          <w:marLeft w:val="0"/>
                          <w:marRight w:val="0"/>
                          <w:marTop w:val="0"/>
                          <w:marBottom w:val="0"/>
                          <w:divBdr>
                            <w:top w:val="none" w:sz="0" w:space="0" w:color="auto"/>
                            <w:left w:val="none" w:sz="0" w:space="0" w:color="auto"/>
                            <w:bottom w:val="none" w:sz="0" w:space="0" w:color="auto"/>
                            <w:right w:val="none" w:sz="0" w:space="0" w:color="auto"/>
                          </w:divBdr>
                          <w:divsChild>
                            <w:div w:id="496924651">
                              <w:marLeft w:val="0"/>
                              <w:marRight w:val="0"/>
                              <w:marTop w:val="0"/>
                              <w:marBottom w:val="0"/>
                              <w:divBdr>
                                <w:top w:val="none" w:sz="0" w:space="0" w:color="auto"/>
                                <w:left w:val="none" w:sz="0" w:space="0" w:color="auto"/>
                                <w:bottom w:val="none" w:sz="0" w:space="0" w:color="auto"/>
                                <w:right w:val="none" w:sz="0" w:space="0" w:color="auto"/>
                              </w:divBdr>
                              <w:divsChild>
                                <w:div w:id="34894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339538">
                      <w:marLeft w:val="0"/>
                      <w:marRight w:val="0"/>
                      <w:marTop w:val="0"/>
                      <w:marBottom w:val="0"/>
                      <w:divBdr>
                        <w:top w:val="none" w:sz="0" w:space="0" w:color="auto"/>
                        <w:left w:val="none" w:sz="0" w:space="0" w:color="auto"/>
                        <w:bottom w:val="none" w:sz="0" w:space="0" w:color="auto"/>
                        <w:right w:val="none" w:sz="0" w:space="0" w:color="auto"/>
                      </w:divBdr>
                      <w:divsChild>
                        <w:div w:id="2048095870">
                          <w:marLeft w:val="0"/>
                          <w:marRight w:val="0"/>
                          <w:marTop w:val="0"/>
                          <w:marBottom w:val="0"/>
                          <w:divBdr>
                            <w:top w:val="none" w:sz="0" w:space="0" w:color="auto"/>
                            <w:left w:val="none" w:sz="0" w:space="0" w:color="auto"/>
                            <w:bottom w:val="none" w:sz="0" w:space="0" w:color="auto"/>
                            <w:right w:val="none" w:sz="0" w:space="0" w:color="auto"/>
                          </w:divBdr>
                          <w:divsChild>
                            <w:div w:id="92295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587541">
          <w:marLeft w:val="0"/>
          <w:marRight w:val="0"/>
          <w:marTop w:val="0"/>
          <w:marBottom w:val="0"/>
          <w:divBdr>
            <w:top w:val="none" w:sz="0" w:space="0" w:color="auto"/>
            <w:left w:val="none" w:sz="0" w:space="0" w:color="auto"/>
            <w:bottom w:val="none" w:sz="0" w:space="0" w:color="auto"/>
            <w:right w:val="none" w:sz="0" w:space="0" w:color="auto"/>
          </w:divBdr>
          <w:divsChild>
            <w:div w:id="48446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097709">
      <w:bodyDiv w:val="1"/>
      <w:marLeft w:val="0"/>
      <w:marRight w:val="0"/>
      <w:marTop w:val="0"/>
      <w:marBottom w:val="0"/>
      <w:divBdr>
        <w:top w:val="none" w:sz="0" w:space="0" w:color="auto"/>
        <w:left w:val="none" w:sz="0" w:space="0" w:color="auto"/>
        <w:bottom w:val="none" w:sz="0" w:space="0" w:color="auto"/>
        <w:right w:val="none" w:sz="0" w:space="0" w:color="auto"/>
      </w:divBdr>
      <w:divsChild>
        <w:div w:id="1615404086">
          <w:marLeft w:val="547"/>
          <w:marRight w:val="0"/>
          <w:marTop w:val="154"/>
          <w:marBottom w:val="0"/>
          <w:divBdr>
            <w:top w:val="none" w:sz="0" w:space="0" w:color="auto"/>
            <w:left w:val="none" w:sz="0" w:space="0" w:color="auto"/>
            <w:bottom w:val="none" w:sz="0" w:space="0" w:color="auto"/>
            <w:right w:val="none" w:sz="0" w:space="0" w:color="auto"/>
          </w:divBdr>
        </w:div>
      </w:divsChild>
    </w:div>
    <w:div w:id="1652325013">
      <w:bodyDiv w:val="1"/>
      <w:marLeft w:val="0"/>
      <w:marRight w:val="0"/>
      <w:marTop w:val="0"/>
      <w:marBottom w:val="0"/>
      <w:divBdr>
        <w:top w:val="none" w:sz="0" w:space="0" w:color="auto"/>
        <w:left w:val="none" w:sz="0" w:space="0" w:color="auto"/>
        <w:bottom w:val="none" w:sz="0" w:space="0" w:color="auto"/>
        <w:right w:val="none" w:sz="0" w:space="0" w:color="auto"/>
      </w:divBdr>
      <w:divsChild>
        <w:div w:id="46422359">
          <w:marLeft w:val="547"/>
          <w:marRight w:val="0"/>
          <w:marTop w:val="144"/>
          <w:marBottom w:val="0"/>
          <w:divBdr>
            <w:top w:val="none" w:sz="0" w:space="0" w:color="auto"/>
            <w:left w:val="none" w:sz="0" w:space="0" w:color="auto"/>
            <w:bottom w:val="none" w:sz="0" w:space="0" w:color="auto"/>
            <w:right w:val="none" w:sz="0" w:space="0" w:color="auto"/>
          </w:divBdr>
        </w:div>
        <w:div w:id="123547300">
          <w:marLeft w:val="547"/>
          <w:marRight w:val="0"/>
          <w:marTop w:val="144"/>
          <w:marBottom w:val="0"/>
          <w:divBdr>
            <w:top w:val="none" w:sz="0" w:space="0" w:color="auto"/>
            <w:left w:val="none" w:sz="0" w:space="0" w:color="auto"/>
            <w:bottom w:val="none" w:sz="0" w:space="0" w:color="auto"/>
            <w:right w:val="none" w:sz="0" w:space="0" w:color="auto"/>
          </w:divBdr>
        </w:div>
      </w:divsChild>
    </w:div>
    <w:div w:id="1863203141">
      <w:bodyDiv w:val="1"/>
      <w:marLeft w:val="0"/>
      <w:marRight w:val="0"/>
      <w:marTop w:val="0"/>
      <w:marBottom w:val="0"/>
      <w:divBdr>
        <w:top w:val="none" w:sz="0" w:space="0" w:color="auto"/>
        <w:left w:val="none" w:sz="0" w:space="0" w:color="auto"/>
        <w:bottom w:val="none" w:sz="0" w:space="0" w:color="auto"/>
        <w:right w:val="none" w:sz="0" w:space="0" w:color="auto"/>
      </w:divBdr>
      <w:divsChild>
        <w:div w:id="1851329231">
          <w:marLeft w:val="547"/>
          <w:marRight w:val="0"/>
          <w:marTop w:val="154"/>
          <w:marBottom w:val="0"/>
          <w:divBdr>
            <w:top w:val="none" w:sz="0" w:space="0" w:color="auto"/>
            <w:left w:val="none" w:sz="0" w:space="0" w:color="auto"/>
            <w:bottom w:val="none" w:sz="0" w:space="0" w:color="auto"/>
            <w:right w:val="none" w:sz="0" w:space="0" w:color="auto"/>
          </w:divBdr>
        </w:div>
        <w:div w:id="1101072164">
          <w:marLeft w:val="547"/>
          <w:marRight w:val="0"/>
          <w:marTop w:val="154"/>
          <w:marBottom w:val="0"/>
          <w:divBdr>
            <w:top w:val="none" w:sz="0" w:space="0" w:color="auto"/>
            <w:left w:val="none" w:sz="0" w:space="0" w:color="auto"/>
            <w:bottom w:val="none" w:sz="0" w:space="0" w:color="auto"/>
            <w:right w:val="none" w:sz="0" w:space="0" w:color="auto"/>
          </w:divBdr>
        </w:div>
        <w:div w:id="197984301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fontTable" Target="fontTable.xml"/><Relationship Id="rId5" Type="http://schemas.openxmlformats.org/officeDocument/2006/relationships/hyperlink" Target="mailto:sheekho6969@gmail.com"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965</Words>
  <Characters>5503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tosiba</dc:creator>
  <cp:lastModifiedBy>tosiba</cp:lastModifiedBy>
  <cp:revision>2</cp:revision>
  <dcterms:created xsi:type="dcterms:W3CDTF">2022-05-26T05:56:00Z</dcterms:created>
  <dcterms:modified xsi:type="dcterms:W3CDTF">2022-05-26T05:56:00Z</dcterms:modified>
</cp:coreProperties>
</file>