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E1A" w:rsidRPr="009339D1" w:rsidRDefault="001E1A58" w:rsidP="005A1402">
      <w:pPr>
        <w:jc w:val="center"/>
        <w:rPr>
          <w:rFonts w:cstheme="minorHAnsi"/>
          <w:sz w:val="28"/>
          <w:szCs w:val="28"/>
        </w:rPr>
      </w:pPr>
      <w:r w:rsidRPr="009339D1">
        <w:rPr>
          <w:rFonts w:eastAsia="Times New Roman" w:cstheme="minorHAnsi"/>
          <w:b/>
          <w:color w:val="000000" w:themeColor="text1"/>
          <w:sz w:val="28"/>
          <w:szCs w:val="28"/>
          <w:lang w:eastAsia="en-GB"/>
        </w:rPr>
        <w:t xml:space="preserve">Quality expansion </w:t>
      </w:r>
      <w:r w:rsidR="005A1402" w:rsidRPr="009339D1">
        <w:rPr>
          <w:rFonts w:eastAsia="Times New Roman" w:cstheme="minorHAnsi"/>
          <w:b/>
          <w:color w:val="000000" w:themeColor="text1"/>
          <w:sz w:val="28"/>
          <w:szCs w:val="28"/>
          <w:lang w:eastAsia="en-GB"/>
        </w:rPr>
        <w:t>through</w:t>
      </w:r>
      <w:r w:rsidRPr="009339D1">
        <w:rPr>
          <w:rFonts w:eastAsia="Times New Roman" w:cstheme="minorHAnsi"/>
          <w:b/>
          <w:color w:val="000000" w:themeColor="text1"/>
          <w:sz w:val="28"/>
          <w:szCs w:val="28"/>
          <w:lang w:eastAsia="en-GB"/>
        </w:rPr>
        <w:t xml:space="preserve"> </w:t>
      </w:r>
      <w:r w:rsidR="00AF1A0C" w:rsidRPr="009339D1">
        <w:rPr>
          <w:rFonts w:eastAsia="Times New Roman" w:cstheme="minorHAnsi"/>
          <w:b/>
          <w:color w:val="000000" w:themeColor="text1"/>
          <w:sz w:val="28"/>
          <w:szCs w:val="28"/>
          <w:lang w:eastAsia="en-GB"/>
        </w:rPr>
        <w:t xml:space="preserve">Integrated </w:t>
      </w:r>
      <w:r w:rsidRPr="009339D1">
        <w:rPr>
          <w:rFonts w:eastAsia="Times New Roman" w:cstheme="minorHAnsi"/>
          <w:b/>
          <w:color w:val="000000" w:themeColor="text1"/>
          <w:sz w:val="28"/>
          <w:szCs w:val="28"/>
          <w:lang w:eastAsia="en-GB"/>
        </w:rPr>
        <w:t>Organic Onion gardening</w:t>
      </w:r>
    </w:p>
    <w:p w:rsidR="005A1402" w:rsidRPr="009339D1" w:rsidRDefault="005A1402" w:rsidP="005A1402">
      <w:pPr>
        <w:shd w:val="clear" w:color="auto" w:fill="FFFFFF"/>
        <w:spacing w:after="0" w:line="240" w:lineRule="auto"/>
        <w:jc w:val="center"/>
        <w:rPr>
          <w:rFonts w:eastAsia="Times New Roman" w:cstheme="minorHAnsi"/>
          <w:b/>
          <w:bCs/>
          <w:color w:val="000000" w:themeColor="text1"/>
          <w:sz w:val="24"/>
          <w:szCs w:val="24"/>
          <w:lang w:eastAsia="en-GB"/>
        </w:rPr>
      </w:pPr>
      <w:r w:rsidRPr="009339D1">
        <w:rPr>
          <w:rFonts w:eastAsia="Times New Roman" w:cstheme="minorHAnsi"/>
          <w:b/>
          <w:bCs/>
          <w:color w:val="000000" w:themeColor="text1"/>
          <w:sz w:val="24"/>
          <w:szCs w:val="24"/>
        </w:rPr>
        <w:t>Dr. Sidhartha Kar, Scientist (Horticulture), KVK, Kandhamal, Odisha, India</w:t>
      </w:r>
    </w:p>
    <w:p w:rsidR="002D31A4" w:rsidRPr="009339D1" w:rsidRDefault="006C48B3" w:rsidP="00030499">
      <w:pPr>
        <w:shd w:val="clear" w:color="auto" w:fill="FFFFFF"/>
        <w:spacing w:after="0" w:line="240" w:lineRule="auto"/>
        <w:jc w:val="center"/>
        <w:rPr>
          <w:rFonts w:eastAsia="Times New Roman" w:cstheme="minorHAnsi"/>
          <w:b/>
          <w:bCs/>
          <w:color w:val="000000" w:themeColor="text1"/>
          <w:sz w:val="24"/>
          <w:szCs w:val="24"/>
          <w:u w:val="single"/>
        </w:rPr>
      </w:pPr>
      <w:r>
        <w:rPr>
          <w:rFonts w:eastAsia="Times New Roman" w:cstheme="minorHAnsi"/>
          <w:b/>
          <w:bCs/>
          <w:noProof/>
          <w:color w:val="000000" w:themeColor="text1"/>
          <w:sz w:val="24"/>
          <w:szCs w:val="24"/>
          <w:u w:val="single"/>
          <w:lang w:eastAsia="en-GB"/>
        </w:rPr>
        <w:pict>
          <v:rect id="_x0000_s1026" style="position:absolute;left:0;text-align:left;margin-left:1.5pt;margin-top:-.05pt;width:61.5pt;height:52.5pt;z-index:251658240">
            <v:textbox style="mso-next-textbox:#_x0000_s1026">
              <w:txbxContent>
                <w:p w:rsidR="006C48B3" w:rsidRDefault="006C48B3">
                  <w:r w:rsidRPr="006C48B3">
                    <w:drawing>
                      <wp:inline distT="0" distB="0" distL="0" distR="0">
                        <wp:extent cx="552450" cy="666750"/>
                        <wp:effectExtent l="19050" t="0" r="0" b="0"/>
                        <wp:docPr id="3" name="Picture 1" descr="C:\Users\user\Desktop\insc.inmembership\send after registration of RES 81  (Awardees code) Dr. Sidhartha Kar\Soft copy  PP PHOTO of Dr SIDHARTHA KAR ( Awardees Id - RES 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nsc.inmembership\send after registration of RES 81  (Awardees code) Dr. Sidhartha Kar\Soft copy  PP PHOTO of Dr SIDHARTHA KAR ( Awardees Id - RES 81).jpg"/>
                                <pic:cNvPicPr>
                                  <a:picLocks noChangeAspect="1" noChangeArrowheads="1"/>
                                </pic:cNvPicPr>
                              </pic:nvPicPr>
                              <pic:blipFill>
                                <a:blip r:embed="rId4"/>
                                <a:srcRect/>
                                <a:stretch>
                                  <a:fillRect/>
                                </a:stretch>
                              </pic:blipFill>
                              <pic:spPr bwMode="auto">
                                <a:xfrm>
                                  <a:off x="0" y="0"/>
                                  <a:ext cx="552450" cy="666750"/>
                                </a:xfrm>
                                <a:prstGeom prst="rect">
                                  <a:avLst/>
                                </a:prstGeom>
                                <a:noFill/>
                                <a:ln w="9525">
                                  <a:noFill/>
                                  <a:miter lim="800000"/>
                                  <a:headEnd/>
                                  <a:tailEnd/>
                                </a:ln>
                              </pic:spPr>
                            </pic:pic>
                          </a:graphicData>
                        </a:graphic>
                      </wp:inline>
                    </w:drawing>
                  </w:r>
                </w:p>
              </w:txbxContent>
            </v:textbox>
          </v:rect>
        </w:pict>
      </w:r>
      <w:r w:rsidR="005A1402" w:rsidRPr="009339D1">
        <w:rPr>
          <w:rFonts w:eastAsia="Times New Roman" w:cstheme="minorHAnsi"/>
          <w:b/>
          <w:bCs/>
          <w:color w:val="000000" w:themeColor="text1"/>
          <w:sz w:val="24"/>
          <w:szCs w:val="24"/>
          <w:u w:val="single"/>
        </w:rPr>
        <w:t xml:space="preserve">E mail: </w:t>
      </w:r>
      <w:hyperlink r:id="rId5" w:history="1">
        <w:r w:rsidR="005A1402" w:rsidRPr="009339D1">
          <w:rPr>
            <w:rStyle w:val="Hyperlink"/>
            <w:rFonts w:eastAsia="Times New Roman" w:cstheme="minorHAnsi"/>
            <w:b/>
            <w:bCs/>
            <w:sz w:val="24"/>
            <w:szCs w:val="24"/>
          </w:rPr>
          <w:t>sidharthakar7@gmail.com</w:t>
        </w:r>
      </w:hyperlink>
      <w:r w:rsidR="00A04A40">
        <w:rPr>
          <w:rFonts w:eastAsia="Times New Roman" w:cstheme="minorHAnsi"/>
          <w:b/>
          <w:bCs/>
          <w:color w:val="000000" w:themeColor="text1"/>
          <w:sz w:val="24"/>
          <w:szCs w:val="24"/>
          <w:u w:val="single"/>
        </w:rPr>
        <w:t xml:space="preserve">    </w:t>
      </w:r>
      <w:r w:rsidR="005A1402" w:rsidRPr="009339D1">
        <w:rPr>
          <w:rFonts w:eastAsia="Times New Roman" w:cstheme="minorHAnsi"/>
          <w:b/>
          <w:bCs/>
          <w:color w:val="000000" w:themeColor="text1"/>
          <w:sz w:val="24"/>
          <w:szCs w:val="24"/>
          <w:u w:val="single"/>
        </w:rPr>
        <w:t xml:space="preserve"> Cell no. - +919437633251</w:t>
      </w:r>
    </w:p>
    <w:p w:rsidR="009339D1" w:rsidRPr="009339D1" w:rsidRDefault="009339D1" w:rsidP="00030499">
      <w:pPr>
        <w:shd w:val="clear" w:color="auto" w:fill="FFFFFF"/>
        <w:spacing w:after="0" w:line="240" w:lineRule="auto"/>
        <w:jc w:val="center"/>
        <w:rPr>
          <w:rFonts w:eastAsia="Times New Roman" w:cstheme="minorHAnsi"/>
          <w:b/>
          <w:bCs/>
          <w:color w:val="000000" w:themeColor="text1"/>
          <w:sz w:val="24"/>
          <w:szCs w:val="24"/>
          <w:u w:val="single"/>
        </w:rPr>
      </w:pPr>
    </w:p>
    <w:p w:rsidR="009339D1" w:rsidRPr="009339D1" w:rsidRDefault="009339D1" w:rsidP="00030499">
      <w:pPr>
        <w:shd w:val="clear" w:color="auto" w:fill="FFFFFF"/>
        <w:spacing w:after="0" w:line="240" w:lineRule="auto"/>
        <w:jc w:val="center"/>
        <w:rPr>
          <w:rFonts w:eastAsia="Times New Roman" w:cstheme="minorHAnsi"/>
          <w:b/>
          <w:bCs/>
          <w:color w:val="000000" w:themeColor="text1"/>
          <w:sz w:val="24"/>
          <w:szCs w:val="24"/>
          <w:lang w:eastAsia="en-GB"/>
        </w:rPr>
      </w:pPr>
      <w:r w:rsidRPr="009339D1">
        <w:rPr>
          <w:rFonts w:eastAsia="Times New Roman" w:cstheme="minorHAnsi"/>
          <w:b/>
          <w:bCs/>
          <w:color w:val="000000" w:themeColor="text1"/>
          <w:sz w:val="32"/>
          <w:szCs w:val="28"/>
          <w:u w:val="single"/>
        </w:rPr>
        <w:t>Abstract</w:t>
      </w:r>
    </w:p>
    <w:p w:rsidR="00F25EDB" w:rsidRPr="009339D1" w:rsidRDefault="00F25EDB" w:rsidP="00AF1A0C">
      <w:pPr>
        <w:shd w:val="clear" w:color="auto" w:fill="FFFFFF"/>
        <w:spacing w:before="225" w:after="0" w:line="240" w:lineRule="auto"/>
        <w:ind w:right="95"/>
        <w:jc w:val="both"/>
        <w:rPr>
          <w:rFonts w:eastAsia="Times New Roman" w:cstheme="minorHAnsi"/>
          <w:color w:val="231F20"/>
          <w:sz w:val="20"/>
          <w:szCs w:val="20"/>
          <w:lang w:eastAsia="en-GB"/>
        </w:rPr>
      </w:pPr>
      <w:r w:rsidRPr="009339D1">
        <w:rPr>
          <w:rFonts w:cstheme="minorHAnsi"/>
          <w:b/>
          <w:color w:val="000000" w:themeColor="text1"/>
          <w:szCs w:val="20"/>
        </w:rPr>
        <w:t>O</w:t>
      </w:r>
      <w:r w:rsidRPr="009339D1">
        <w:rPr>
          <w:rFonts w:cstheme="minorHAnsi"/>
          <w:color w:val="000000" w:themeColor="text1"/>
          <w:sz w:val="20"/>
          <w:szCs w:val="20"/>
        </w:rPr>
        <w:t xml:space="preserve">nion is one of the most imperative vegetable species that was domesticated in antique world era. The onion has been cultured for 5000 Years or more and does not having wild species </w:t>
      </w:r>
      <w:r w:rsidR="006C48B3" w:rsidRPr="009339D1">
        <w:rPr>
          <w:rFonts w:cstheme="minorHAnsi"/>
          <w:color w:val="000000" w:themeColor="text1"/>
          <w:sz w:val="20"/>
          <w:szCs w:val="20"/>
        </w:rPr>
        <w:t>apart from</w:t>
      </w:r>
      <w:r w:rsidRPr="009339D1">
        <w:rPr>
          <w:rFonts w:cstheme="minorHAnsi"/>
          <w:color w:val="000000" w:themeColor="text1"/>
          <w:sz w:val="20"/>
          <w:szCs w:val="20"/>
        </w:rPr>
        <w:t xml:space="preserve"> some multiplier onion. It has its origin in mountainous region of Euro-Asian countries including Turkey, Uzbekistan, North Iran, </w:t>
      </w:r>
      <w:r w:rsidRPr="009339D1">
        <w:rPr>
          <w:rFonts w:cstheme="minorHAnsi"/>
          <w:iCs/>
          <w:color w:val="000000" w:themeColor="text1"/>
          <w:sz w:val="20"/>
          <w:szCs w:val="20"/>
        </w:rPr>
        <w:t>Afghanistan</w:t>
      </w:r>
      <w:r w:rsidRPr="009339D1">
        <w:rPr>
          <w:rFonts w:cstheme="minorHAnsi"/>
          <w:i/>
          <w:iCs/>
          <w:color w:val="000000" w:themeColor="text1"/>
          <w:sz w:val="20"/>
          <w:szCs w:val="20"/>
        </w:rPr>
        <w:t xml:space="preserve">, </w:t>
      </w:r>
      <w:r w:rsidRPr="009339D1">
        <w:rPr>
          <w:rFonts w:cstheme="minorHAnsi"/>
          <w:color w:val="000000" w:themeColor="text1"/>
          <w:sz w:val="20"/>
          <w:szCs w:val="20"/>
        </w:rPr>
        <w:t xml:space="preserve">Pakistan and North India. Onion has been grown in India from ancient time, as it is mention in </w:t>
      </w:r>
      <w:proofErr w:type="spellStart"/>
      <w:r w:rsidRPr="009339D1">
        <w:rPr>
          <w:rFonts w:cstheme="minorHAnsi"/>
          <w:i/>
          <w:iCs/>
          <w:color w:val="000000" w:themeColor="text1"/>
          <w:sz w:val="20"/>
          <w:szCs w:val="20"/>
        </w:rPr>
        <w:t>Charak-samhita</w:t>
      </w:r>
      <w:proofErr w:type="spellEnd"/>
      <w:r w:rsidRPr="009339D1">
        <w:rPr>
          <w:rFonts w:cstheme="minorHAnsi"/>
          <w:i/>
          <w:iCs/>
          <w:color w:val="000000" w:themeColor="text1"/>
          <w:sz w:val="20"/>
          <w:szCs w:val="20"/>
        </w:rPr>
        <w:t xml:space="preserve"> </w:t>
      </w:r>
      <w:r w:rsidRPr="009339D1">
        <w:rPr>
          <w:rFonts w:cstheme="minorHAnsi"/>
          <w:color w:val="000000" w:themeColor="text1"/>
          <w:sz w:val="20"/>
          <w:szCs w:val="20"/>
        </w:rPr>
        <w:t xml:space="preserve">a famous early treatise era of India. </w:t>
      </w:r>
      <w:proofErr w:type="spellStart"/>
      <w:r w:rsidRPr="009339D1">
        <w:rPr>
          <w:rFonts w:cstheme="minorHAnsi"/>
          <w:i/>
          <w:iCs/>
          <w:color w:val="000000" w:themeColor="text1"/>
          <w:sz w:val="20"/>
          <w:szCs w:val="20"/>
        </w:rPr>
        <w:t>Charaka</w:t>
      </w:r>
      <w:proofErr w:type="spellEnd"/>
      <w:r w:rsidRPr="009339D1">
        <w:rPr>
          <w:rFonts w:cstheme="minorHAnsi"/>
          <w:i/>
          <w:iCs/>
          <w:color w:val="000000" w:themeColor="text1"/>
          <w:sz w:val="20"/>
          <w:szCs w:val="20"/>
        </w:rPr>
        <w:t xml:space="preserve">, </w:t>
      </w:r>
      <w:r w:rsidRPr="009339D1">
        <w:rPr>
          <w:rFonts w:cstheme="minorHAnsi"/>
          <w:color w:val="000000" w:themeColor="text1"/>
          <w:sz w:val="20"/>
          <w:szCs w:val="20"/>
        </w:rPr>
        <w:t>who perhaps lived about Christian era, based much of his material upon the philosophy of an earlier authority of about sixth century B.C. many virtues are attributed to onion and garlic b</w:t>
      </w:r>
      <w:r w:rsidRPr="009339D1">
        <w:rPr>
          <w:rFonts w:cstheme="minorHAnsi"/>
          <w:i/>
          <w:iCs/>
          <w:color w:val="000000" w:themeColor="text1"/>
          <w:sz w:val="20"/>
          <w:szCs w:val="20"/>
        </w:rPr>
        <w:t>y</w:t>
      </w:r>
      <w:r w:rsidRPr="009339D1">
        <w:rPr>
          <w:rFonts w:cstheme="minorHAnsi"/>
          <w:color w:val="000000" w:themeColor="text1"/>
          <w:sz w:val="20"/>
          <w:szCs w:val="20"/>
        </w:rPr>
        <w:t xml:space="preserve"> </w:t>
      </w:r>
      <w:proofErr w:type="spellStart"/>
      <w:r w:rsidRPr="009339D1">
        <w:rPr>
          <w:rFonts w:cstheme="minorHAnsi"/>
          <w:i/>
          <w:iCs/>
          <w:color w:val="000000" w:themeColor="text1"/>
          <w:sz w:val="20"/>
          <w:szCs w:val="20"/>
        </w:rPr>
        <w:t>Charaka</w:t>
      </w:r>
      <w:proofErr w:type="spellEnd"/>
      <w:r w:rsidRPr="009339D1">
        <w:rPr>
          <w:rFonts w:cstheme="minorHAnsi"/>
          <w:color w:val="000000" w:themeColor="text1"/>
          <w:sz w:val="20"/>
          <w:szCs w:val="20"/>
        </w:rPr>
        <w:t xml:space="preserve">. </w:t>
      </w:r>
      <w:r w:rsidRPr="009339D1">
        <w:rPr>
          <w:rFonts w:eastAsia="Times New Roman" w:cstheme="minorHAnsi"/>
          <w:color w:val="231F20"/>
          <w:sz w:val="20"/>
          <w:szCs w:val="20"/>
          <w:lang w:eastAsia="en-GB"/>
        </w:rPr>
        <w:t>Onions have been used as food for thousands of years; in ancient Egypt, they were worshiped and used in entombment ritual. Incorporating onions into a diet is very simple; with a versatile range of ways they can be prepared and cooked in regular foods as main and spices vegetable.</w:t>
      </w:r>
    </w:p>
    <w:p w:rsidR="00154B5E" w:rsidRPr="009339D1" w:rsidRDefault="00154B5E" w:rsidP="00AF1A0C">
      <w:pPr>
        <w:shd w:val="clear" w:color="auto" w:fill="FFFFFF"/>
        <w:spacing w:before="225" w:after="0" w:line="240" w:lineRule="auto"/>
        <w:ind w:right="95"/>
        <w:jc w:val="both"/>
        <w:rPr>
          <w:rFonts w:eastAsia="Times New Roman" w:cstheme="minorHAnsi"/>
          <w:color w:val="000000" w:themeColor="text1"/>
          <w:sz w:val="20"/>
          <w:szCs w:val="20"/>
          <w:lang w:eastAsia="en-GB"/>
        </w:rPr>
      </w:pPr>
      <w:r w:rsidRPr="009339D1">
        <w:rPr>
          <w:rFonts w:cstheme="minorHAnsi"/>
          <w:sz w:val="20"/>
          <w:szCs w:val="20"/>
        </w:rPr>
        <w:t>Organic agriculture is getting hold of movement in India due to individual as well as group efforts to protect environment and contamination of farm produce from use of chemical fertilizers and pesticides. This is the method of cultivation that works at the grass root level which preserves the reproductive and regenerative capacity of the soil and plant nutrition. The heavy use of chemicals has led to degradation of soil, water and ultimately the quality of food materials. So, at this moment a keen awareness has started in all parts of India for adoption of organic cultivation to cure the ills of modern chemical agriculture (</w:t>
      </w:r>
      <w:proofErr w:type="spellStart"/>
      <w:proofErr w:type="gramStart"/>
      <w:r w:rsidRPr="009339D1">
        <w:rPr>
          <w:rFonts w:cstheme="minorHAnsi"/>
          <w:sz w:val="20"/>
          <w:szCs w:val="20"/>
        </w:rPr>
        <w:t>Kannaiyan</w:t>
      </w:r>
      <w:proofErr w:type="spellEnd"/>
      <w:r w:rsidRPr="009339D1">
        <w:rPr>
          <w:rFonts w:cstheme="minorHAnsi"/>
          <w:sz w:val="20"/>
          <w:szCs w:val="20"/>
        </w:rPr>
        <w:t>.,</w:t>
      </w:r>
      <w:proofErr w:type="gramEnd"/>
      <w:r w:rsidRPr="009339D1">
        <w:rPr>
          <w:rFonts w:cstheme="minorHAnsi"/>
          <w:sz w:val="20"/>
          <w:szCs w:val="20"/>
        </w:rPr>
        <w:t xml:space="preserve"> 2000).</w:t>
      </w:r>
    </w:p>
    <w:p w:rsidR="00154B5E" w:rsidRPr="009339D1" w:rsidRDefault="00154B5E" w:rsidP="00AF1A0C">
      <w:pPr>
        <w:shd w:val="clear" w:color="auto" w:fill="FFFFFF"/>
        <w:spacing w:before="225" w:after="0" w:line="240" w:lineRule="auto"/>
        <w:ind w:right="95"/>
        <w:jc w:val="both"/>
        <w:rPr>
          <w:rFonts w:eastAsia="Times New Roman" w:cstheme="minorHAnsi"/>
          <w:color w:val="000000" w:themeColor="text1"/>
          <w:sz w:val="20"/>
          <w:szCs w:val="20"/>
          <w:lang w:eastAsia="en-GB"/>
        </w:rPr>
      </w:pPr>
      <w:r w:rsidRPr="009339D1">
        <w:rPr>
          <w:rFonts w:eastAsia="Times New Roman" w:cstheme="minorHAnsi"/>
          <w:color w:val="000000" w:themeColor="text1"/>
          <w:sz w:val="20"/>
          <w:szCs w:val="20"/>
          <w:lang w:eastAsia="en-GB"/>
        </w:rPr>
        <w:t>Onion farming is difficult due to high agricultural inputs and human day’s requirement. The major problem is due to biennial life cycle of onion crop plants are grow slowly and are weak competitors with weeds (</w:t>
      </w:r>
      <w:proofErr w:type="spellStart"/>
      <w:r w:rsidRPr="009339D1">
        <w:rPr>
          <w:rFonts w:eastAsia="Times New Roman" w:cstheme="minorHAnsi"/>
          <w:color w:val="000000" w:themeColor="text1"/>
          <w:sz w:val="20"/>
          <w:szCs w:val="20"/>
          <w:lang w:eastAsia="en-GB"/>
        </w:rPr>
        <w:t>Hewson</w:t>
      </w:r>
      <w:proofErr w:type="spellEnd"/>
      <w:r w:rsidRPr="009339D1">
        <w:rPr>
          <w:rFonts w:eastAsia="Times New Roman" w:cstheme="minorHAnsi"/>
          <w:color w:val="000000" w:themeColor="text1"/>
          <w:sz w:val="20"/>
          <w:szCs w:val="20"/>
          <w:lang w:eastAsia="en-GB"/>
        </w:rPr>
        <w:t xml:space="preserve"> and Roberts, 1971). In organic agriculture where biocides are discarded, onion producers have to rely for enormous part on hand weeding. Again due to closure planting space between plant to plant and row to row it is difficult to operate mechanical weeder. Chemicals have also adverse effect while applying in post emergence application of herbicides. However, considering the concept of agro-biodiversity, it is enviable that plants growing in organic farming have the ability to tolerate some levels of coexistence with weeds (</w:t>
      </w:r>
      <w:proofErr w:type="spellStart"/>
      <w:r w:rsidRPr="009339D1">
        <w:rPr>
          <w:rFonts w:eastAsia="Times New Roman" w:cstheme="minorHAnsi"/>
          <w:color w:val="000000" w:themeColor="text1"/>
          <w:sz w:val="20"/>
          <w:szCs w:val="20"/>
          <w:lang w:eastAsia="en-GB"/>
        </w:rPr>
        <w:t>Altieri</w:t>
      </w:r>
      <w:proofErr w:type="spellEnd"/>
      <w:r w:rsidRPr="009339D1">
        <w:rPr>
          <w:rFonts w:eastAsia="Times New Roman" w:cstheme="minorHAnsi"/>
          <w:color w:val="000000" w:themeColor="text1"/>
          <w:sz w:val="20"/>
          <w:szCs w:val="20"/>
          <w:lang w:eastAsia="en-GB"/>
        </w:rPr>
        <w:t>, 1999). Onions have very apparently growing root system (</w:t>
      </w:r>
      <w:proofErr w:type="spellStart"/>
      <w:r w:rsidRPr="009339D1">
        <w:rPr>
          <w:rFonts w:eastAsia="Times New Roman" w:cstheme="minorHAnsi"/>
          <w:color w:val="000000" w:themeColor="text1"/>
          <w:sz w:val="20"/>
          <w:szCs w:val="20"/>
          <w:lang w:eastAsia="en-GB"/>
        </w:rPr>
        <w:t>Portas</w:t>
      </w:r>
      <w:proofErr w:type="spellEnd"/>
      <w:r w:rsidRPr="009339D1">
        <w:rPr>
          <w:rFonts w:eastAsia="Times New Roman" w:cstheme="minorHAnsi"/>
          <w:color w:val="000000" w:themeColor="text1"/>
          <w:sz w:val="20"/>
          <w:szCs w:val="20"/>
          <w:lang w:eastAsia="en-GB"/>
        </w:rPr>
        <w:t>, 1973). Only the top 20 cm of the soil are explored, which makes onions more than other crop susceptibility for drought. To make the dreadful inferiority, onion roots seldom branch and lack root hairs (</w:t>
      </w:r>
      <w:proofErr w:type="spellStart"/>
      <w:r w:rsidRPr="009339D1">
        <w:rPr>
          <w:rFonts w:eastAsia="Times New Roman" w:cstheme="minorHAnsi"/>
          <w:color w:val="000000" w:themeColor="text1"/>
          <w:sz w:val="20"/>
          <w:szCs w:val="20"/>
          <w:lang w:eastAsia="en-GB"/>
        </w:rPr>
        <w:t>Fohse</w:t>
      </w:r>
      <w:proofErr w:type="spellEnd"/>
      <w:r w:rsidRPr="009339D1">
        <w:rPr>
          <w:rFonts w:eastAsia="Times New Roman" w:cstheme="minorHAnsi"/>
          <w:color w:val="000000" w:themeColor="text1"/>
          <w:sz w:val="20"/>
          <w:szCs w:val="20"/>
          <w:lang w:eastAsia="en-GB"/>
        </w:rPr>
        <w:t xml:space="preserve"> et al., 1991). As a result, onion has very root densities and in very unproductive in exploiting the soil (Greenwood et al., 1982). These root kind make onions very prone to nutrient deficiency and weeds augmented their inability to stand completion &amp; to produce qualitative bulbs. Increase in cost of fertilizers, the supporting of regulations restricting their use and a hemispherical environmental awareness are assembling it difficult to sustain such a quality production model. Organic onion farming is most popular </w:t>
      </w:r>
      <w:r w:rsidRPr="00C63D3D">
        <w:rPr>
          <w:rFonts w:eastAsia="Times New Roman" w:cstheme="minorHAnsi"/>
          <w:b/>
          <w:color w:val="000000" w:themeColor="text1"/>
          <w:sz w:val="20"/>
          <w:szCs w:val="20"/>
          <w:lang w:eastAsia="en-GB"/>
        </w:rPr>
        <w:t>eco-friendly</w:t>
      </w:r>
      <w:r w:rsidRPr="009339D1">
        <w:rPr>
          <w:rFonts w:eastAsia="Times New Roman" w:cstheme="minorHAnsi"/>
          <w:color w:val="000000" w:themeColor="text1"/>
          <w:sz w:val="20"/>
          <w:szCs w:val="20"/>
          <w:lang w:eastAsia="en-GB"/>
        </w:rPr>
        <w:t xml:space="preserve">, </w:t>
      </w:r>
      <w:r w:rsidRPr="00C63D3D">
        <w:rPr>
          <w:rFonts w:eastAsia="Times New Roman" w:cstheme="minorHAnsi"/>
          <w:b/>
          <w:color w:val="000000" w:themeColor="text1"/>
          <w:sz w:val="20"/>
          <w:szCs w:val="20"/>
          <w:lang w:eastAsia="en-GB"/>
        </w:rPr>
        <w:t>less external input</w:t>
      </w:r>
      <w:r w:rsidRPr="009339D1">
        <w:rPr>
          <w:rFonts w:eastAsia="Times New Roman" w:cstheme="minorHAnsi"/>
          <w:color w:val="000000" w:themeColor="text1"/>
          <w:sz w:val="20"/>
          <w:szCs w:val="20"/>
          <w:lang w:eastAsia="en-GB"/>
        </w:rPr>
        <w:t xml:space="preserve"> and sustainable agriculture system by which quality onion bulb with rich nutritional &amp; medicinal value can be obtained. Whereas high macro and micro nutrients like vermi compost, bio-fertilizers, bio-pesticides &amp; botanical insecticides definitely improve the quality of onion bulb and easily acceptable by consumers. In this analysis focus on market laid extension and improve supply chain management system and adoption of expertise precision agriculture system discussed to receive a sustainable quality harvest of onion bulbs.</w:t>
      </w:r>
    </w:p>
    <w:p w:rsidR="00154B5E" w:rsidRPr="009339D1" w:rsidRDefault="00154B5E" w:rsidP="00AF1A0C">
      <w:pPr>
        <w:shd w:val="clear" w:color="auto" w:fill="FFFFFF"/>
        <w:spacing w:before="225" w:after="0" w:line="240" w:lineRule="auto"/>
        <w:ind w:right="95"/>
        <w:jc w:val="both"/>
        <w:rPr>
          <w:rFonts w:eastAsia="Times New Roman" w:cstheme="minorHAnsi"/>
          <w:color w:val="000000" w:themeColor="text1"/>
          <w:sz w:val="20"/>
          <w:szCs w:val="20"/>
          <w:lang w:eastAsia="en-GB"/>
        </w:rPr>
      </w:pPr>
      <w:r w:rsidRPr="009339D1">
        <w:rPr>
          <w:rFonts w:cstheme="minorHAnsi"/>
          <w:sz w:val="20"/>
          <w:szCs w:val="20"/>
        </w:rPr>
        <w:t>The organic onion is flourishing mainly due to consumer choice. The organic onion is much preferred than traditionally grown. It makes an increase in varieties and selection of onion in retail, supermarket and restaurant. The use of inorganic chemicals such as pesticides and fertilizer has been escalated since the beginning of 20th century. The conventional methods of fertilization and application of inorganic chemicals have un-</w:t>
      </w:r>
      <w:proofErr w:type="spellStart"/>
      <w:r w:rsidRPr="009339D1">
        <w:rPr>
          <w:rFonts w:cstheme="minorHAnsi"/>
          <w:sz w:val="20"/>
          <w:szCs w:val="20"/>
        </w:rPr>
        <w:t>doubtly</w:t>
      </w:r>
      <w:proofErr w:type="spellEnd"/>
      <w:r w:rsidRPr="009339D1">
        <w:rPr>
          <w:rFonts w:cstheme="minorHAnsi"/>
          <w:sz w:val="20"/>
          <w:szCs w:val="20"/>
        </w:rPr>
        <w:t xml:space="preserve"> helped both the bulb yield and quality of bulb. But, in India the routine management practice appear to be incapable of maintaining yield over the long period. The steady reduction of soil fertility and occurrence of several nutrient deficiencies in onion field has led to the reduced onion production (Sharma </w:t>
      </w:r>
      <w:r w:rsidRPr="009339D1">
        <w:rPr>
          <w:rFonts w:cstheme="minorHAnsi"/>
          <w:i/>
          <w:iCs/>
          <w:sz w:val="20"/>
          <w:szCs w:val="20"/>
        </w:rPr>
        <w:t xml:space="preserve">et al., </w:t>
      </w:r>
      <w:r w:rsidRPr="009339D1">
        <w:rPr>
          <w:rFonts w:cstheme="minorHAnsi"/>
          <w:sz w:val="20"/>
          <w:szCs w:val="20"/>
        </w:rPr>
        <w:t>2003). It is very much essential to develop sustainable and compatible good agriculture practices through organic resources for different crops based on scientific facts.</w:t>
      </w:r>
    </w:p>
    <w:p w:rsidR="00E609C9" w:rsidRPr="009339D1" w:rsidRDefault="006211A7" w:rsidP="00AF1A0C">
      <w:pPr>
        <w:shd w:val="clear" w:color="auto" w:fill="FFFFFF"/>
        <w:spacing w:before="225" w:after="0" w:line="240" w:lineRule="auto"/>
        <w:ind w:right="95"/>
        <w:jc w:val="both"/>
        <w:rPr>
          <w:rFonts w:cstheme="minorHAnsi"/>
          <w:color w:val="000000" w:themeColor="text1"/>
          <w:sz w:val="20"/>
          <w:szCs w:val="20"/>
        </w:rPr>
      </w:pPr>
      <w:r w:rsidRPr="009339D1">
        <w:rPr>
          <w:rFonts w:cstheme="minorHAnsi"/>
          <w:color w:val="000000" w:themeColor="text1"/>
          <w:sz w:val="20"/>
          <w:szCs w:val="20"/>
        </w:rPr>
        <w:lastRenderedPageBreak/>
        <w:t xml:space="preserve">Keeping the above </w:t>
      </w:r>
      <w:r w:rsidR="006E7C23" w:rsidRPr="009339D1">
        <w:rPr>
          <w:rFonts w:cstheme="minorHAnsi"/>
          <w:color w:val="000000" w:themeColor="text1"/>
          <w:sz w:val="20"/>
          <w:szCs w:val="20"/>
        </w:rPr>
        <w:t>analysis an</w:t>
      </w:r>
      <w:r w:rsidRPr="009339D1">
        <w:rPr>
          <w:rFonts w:cstheme="minorHAnsi"/>
          <w:color w:val="000000" w:themeColor="text1"/>
          <w:sz w:val="20"/>
          <w:szCs w:val="20"/>
        </w:rPr>
        <w:t xml:space="preserve"> </w:t>
      </w:r>
      <w:r w:rsidRPr="009339D1">
        <w:rPr>
          <w:rFonts w:cstheme="minorHAnsi"/>
          <w:b/>
          <w:color w:val="000000" w:themeColor="text1"/>
          <w:sz w:val="20"/>
          <w:szCs w:val="20"/>
        </w:rPr>
        <w:t>experiment</w:t>
      </w:r>
      <w:r w:rsidRPr="009339D1">
        <w:rPr>
          <w:rFonts w:cstheme="minorHAnsi"/>
          <w:color w:val="000000" w:themeColor="text1"/>
          <w:sz w:val="20"/>
          <w:szCs w:val="20"/>
        </w:rPr>
        <w:t xml:space="preserve"> on quality improvements through using organic horticulture especially organic onion has been conducted </w:t>
      </w:r>
      <w:r w:rsidR="00BE7EAD" w:rsidRPr="009339D1">
        <w:rPr>
          <w:rFonts w:cstheme="minorHAnsi"/>
          <w:color w:val="000000" w:themeColor="text1"/>
          <w:sz w:val="20"/>
          <w:szCs w:val="20"/>
        </w:rPr>
        <w:t xml:space="preserve">at </w:t>
      </w:r>
      <w:r w:rsidR="00CE2442" w:rsidRPr="009339D1">
        <w:rPr>
          <w:rFonts w:cstheme="minorHAnsi"/>
          <w:color w:val="000000" w:themeColor="text1"/>
          <w:sz w:val="20"/>
          <w:szCs w:val="20"/>
        </w:rPr>
        <w:t xml:space="preserve">South-Eastern zone of India </w:t>
      </w:r>
      <w:r w:rsidRPr="009339D1">
        <w:rPr>
          <w:rFonts w:cstheme="minorHAnsi"/>
          <w:color w:val="000000" w:themeColor="text1"/>
          <w:sz w:val="20"/>
          <w:szCs w:val="20"/>
        </w:rPr>
        <w:t>with six eco friendly treatments</w:t>
      </w:r>
      <w:r w:rsidR="006E7C23" w:rsidRPr="009339D1">
        <w:rPr>
          <w:rFonts w:cstheme="minorHAnsi"/>
          <w:color w:val="000000" w:themeColor="text1"/>
          <w:sz w:val="20"/>
          <w:szCs w:val="20"/>
        </w:rPr>
        <w:t xml:space="preserve"> &amp; five numbers </w:t>
      </w:r>
      <w:r w:rsidR="00CE2442" w:rsidRPr="009339D1">
        <w:rPr>
          <w:rFonts w:cstheme="minorHAnsi"/>
          <w:color w:val="000000" w:themeColor="text1"/>
          <w:sz w:val="20"/>
          <w:szCs w:val="20"/>
        </w:rPr>
        <w:t xml:space="preserve">of </w:t>
      </w:r>
      <w:r w:rsidR="006E7C23" w:rsidRPr="009339D1">
        <w:rPr>
          <w:rFonts w:cstheme="minorHAnsi"/>
          <w:color w:val="000000" w:themeColor="text1"/>
          <w:sz w:val="20"/>
          <w:szCs w:val="20"/>
        </w:rPr>
        <w:t xml:space="preserve">varieties replicated to find out the suitable practice which can further replicated in </w:t>
      </w:r>
      <w:r w:rsidR="000A6CED" w:rsidRPr="009339D1">
        <w:rPr>
          <w:rFonts w:cstheme="minorHAnsi"/>
          <w:color w:val="000000" w:themeColor="text1"/>
          <w:sz w:val="20"/>
          <w:szCs w:val="20"/>
        </w:rPr>
        <w:t xml:space="preserve">vegetable </w:t>
      </w:r>
      <w:r w:rsidR="006E7C23" w:rsidRPr="009339D1">
        <w:rPr>
          <w:rFonts w:cstheme="minorHAnsi"/>
          <w:color w:val="000000" w:themeColor="text1"/>
          <w:sz w:val="20"/>
          <w:szCs w:val="20"/>
        </w:rPr>
        <w:t>farm field.</w:t>
      </w:r>
    </w:p>
    <w:p w:rsidR="00F76138" w:rsidRPr="009339D1" w:rsidRDefault="00F76138" w:rsidP="005A1402">
      <w:pPr>
        <w:pStyle w:val="ListParagraph"/>
        <w:shd w:val="clear" w:color="auto" w:fill="FFFFFF"/>
        <w:spacing w:after="0" w:line="240" w:lineRule="auto"/>
        <w:ind w:left="0"/>
        <w:jc w:val="both"/>
        <w:rPr>
          <w:rFonts w:asciiTheme="minorHAnsi" w:hAnsiTheme="minorHAnsi" w:cstheme="minorHAnsi"/>
          <w:sz w:val="20"/>
          <w:szCs w:val="20"/>
        </w:rPr>
      </w:pPr>
      <w:r w:rsidRPr="009339D1">
        <w:rPr>
          <w:rFonts w:asciiTheme="minorHAnsi" w:hAnsiTheme="minorHAnsi" w:cstheme="minorHAnsi"/>
          <w:b/>
          <w:color w:val="000000" w:themeColor="text1"/>
          <w:sz w:val="20"/>
          <w:szCs w:val="20"/>
        </w:rPr>
        <w:t>Results</w:t>
      </w:r>
      <w:r w:rsidRPr="009339D1">
        <w:rPr>
          <w:rFonts w:asciiTheme="minorHAnsi" w:hAnsiTheme="minorHAnsi" w:cstheme="minorHAnsi"/>
          <w:color w:val="000000" w:themeColor="text1"/>
          <w:sz w:val="20"/>
          <w:szCs w:val="20"/>
        </w:rPr>
        <w:t xml:space="preserve"> of the experiment revealed that as far as </w:t>
      </w:r>
      <w:r w:rsidRPr="009339D1">
        <w:rPr>
          <w:rFonts w:asciiTheme="minorHAnsi" w:eastAsia="Times New Roman" w:hAnsiTheme="minorHAnsi" w:cstheme="minorHAnsi"/>
          <w:bCs/>
          <w:color w:val="000000" w:themeColor="text1"/>
          <w:sz w:val="20"/>
          <w:szCs w:val="20"/>
          <w:lang w:eastAsia="en-GB"/>
        </w:rPr>
        <w:t xml:space="preserve">Onion quality is concern organic farming plays an important role. Response of onion to organic component found effective. As far as vegetative growth of onion plant is concerned </w:t>
      </w:r>
      <w:r w:rsidRPr="009339D1">
        <w:rPr>
          <w:rFonts w:asciiTheme="minorHAnsi" w:hAnsiTheme="minorHAnsi" w:cstheme="minorHAnsi"/>
          <w:sz w:val="20"/>
          <w:szCs w:val="20"/>
        </w:rPr>
        <w:t xml:space="preserve">vermi compost (50%) that is 2 t/ha + NPK (50:50:50) 50 Kg each /ha is one of the best sources to produce highest growth in plant height at pre harvest stage that is 61.7 cm in onion variety </w:t>
      </w:r>
      <w:proofErr w:type="spellStart"/>
      <w:r w:rsidRPr="009339D1">
        <w:rPr>
          <w:rFonts w:asciiTheme="minorHAnsi" w:hAnsiTheme="minorHAnsi" w:cstheme="minorHAnsi"/>
          <w:sz w:val="20"/>
          <w:szCs w:val="20"/>
        </w:rPr>
        <w:t>Agri</w:t>
      </w:r>
      <w:proofErr w:type="spellEnd"/>
      <w:r w:rsidRPr="009339D1">
        <w:rPr>
          <w:rFonts w:asciiTheme="minorHAnsi" w:hAnsiTheme="minorHAnsi" w:cstheme="minorHAnsi"/>
          <w:sz w:val="20"/>
          <w:szCs w:val="20"/>
        </w:rPr>
        <w:t xml:space="preserve"> found Dark Red. Similarly numbers of spike is concerned 12.6 numbers of spikes per plant was the best result of onion variety </w:t>
      </w:r>
      <w:proofErr w:type="spellStart"/>
      <w:r w:rsidRPr="009339D1">
        <w:rPr>
          <w:rFonts w:asciiTheme="minorHAnsi" w:hAnsiTheme="minorHAnsi" w:cstheme="minorHAnsi"/>
          <w:sz w:val="20"/>
          <w:szCs w:val="20"/>
        </w:rPr>
        <w:t>Pusa</w:t>
      </w:r>
      <w:proofErr w:type="spellEnd"/>
      <w:r w:rsidRPr="009339D1">
        <w:rPr>
          <w:rFonts w:asciiTheme="minorHAnsi" w:hAnsiTheme="minorHAnsi" w:cstheme="minorHAnsi"/>
          <w:sz w:val="20"/>
          <w:szCs w:val="20"/>
        </w:rPr>
        <w:t xml:space="preserve"> </w:t>
      </w:r>
      <w:proofErr w:type="spellStart"/>
      <w:r w:rsidRPr="009339D1">
        <w:rPr>
          <w:rFonts w:asciiTheme="minorHAnsi" w:hAnsiTheme="minorHAnsi" w:cstheme="minorHAnsi"/>
          <w:sz w:val="20"/>
          <w:szCs w:val="20"/>
        </w:rPr>
        <w:t>Madhavi</w:t>
      </w:r>
      <w:proofErr w:type="spellEnd"/>
      <w:r w:rsidRPr="009339D1">
        <w:rPr>
          <w:rFonts w:asciiTheme="minorHAnsi" w:hAnsiTheme="minorHAnsi" w:cstheme="minorHAnsi"/>
          <w:sz w:val="20"/>
          <w:szCs w:val="20"/>
        </w:rPr>
        <w:t xml:space="preserve"> followed by </w:t>
      </w:r>
      <w:proofErr w:type="spellStart"/>
      <w:r w:rsidRPr="009339D1">
        <w:rPr>
          <w:rFonts w:asciiTheme="minorHAnsi" w:hAnsiTheme="minorHAnsi" w:cstheme="minorHAnsi"/>
          <w:sz w:val="20"/>
          <w:szCs w:val="20"/>
        </w:rPr>
        <w:t>Agri</w:t>
      </w:r>
      <w:proofErr w:type="spellEnd"/>
      <w:r w:rsidRPr="009339D1">
        <w:rPr>
          <w:rFonts w:asciiTheme="minorHAnsi" w:hAnsiTheme="minorHAnsi" w:cstheme="minorHAnsi"/>
          <w:sz w:val="20"/>
          <w:szCs w:val="20"/>
        </w:rPr>
        <w:t xml:space="preserve"> found Dark Red 11.8 nos. / Plant in response to vermi compost (50%) that is 2 t/ha + NPK (50:50:50) 50 Kg each / ha was remarkable. As far as bulb diameter is concerned </w:t>
      </w:r>
      <w:proofErr w:type="spellStart"/>
      <w:r w:rsidRPr="009339D1">
        <w:rPr>
          <w:rFonts w:asciiTheme="minorHAnsi" w:hAnsiTheme="minorHAnsi" w:cstheme="minorHAnsi"/>
          <w:sz w:val="20"/>
          <w:szCs w:val="20"/>
        </w:rPr>
        <w:t>Agri</w:t>
      </w:r>
      <w:proofErr w:type="spellEnd"/>
      <w:r w:rsidRPr="009339D1">
        <w:rPr>
          <w:rFonts w:asciiTheme="minorHAnsi" w:hAnsiTheme="minorHAnsi" w:cstheme="minorHAnsi"/>
          <w:sz w:val="20"/>
          <w:szCs w:val="20"/>
        </w:rPr>
        <w:t xml:space="preserve"> found Dark Red found best result by similar vermi compost application that is 48.2 mm &amp; bulb weight about 52 gm. </w:t>
      </w:r>
      <w:proofErr w:type="spellStart"/>
      <w:r w:rsidRPr="009339D1">
        <w:rPr>
          <w:rFonts w:asciiTheme="minorHAnsi" w:hAnsiTheme="minorHAnsi" w:cstheme="minorHAnsi"/>
          <w:sz w:val="20"/>
          <w:szCs w:val="20"/>
        </w:rPr>
        <w:t>Pusa</w:t>
      </w:r>
      <w:proofErr w:type="spellEnd"/>
      <w:r w:rsidRPr="009339D1">
        <w:rPr>
          <w:rFonts w:asciiTheme="minorHAnsi" w:hAnsiTheme="minorHAnsi" w:cstheme="minorHAnsi"/>
          <w:sz w:val="20"/>
          <w:szCs w:val="20"/>
        </w:rPr>
        <w:t xml:space="preserve"> red variety of onion’s bulb weight found highest bulb weight that is 55 gm/bulb. Besides that organically harvested onion bulbs quality by physical measurement found vigorous in nature.</w:t>
      </w:r>
    </w:p>
    <w:p w:rsidR="00F76138" w:rsidRPr="009339D1" w:rsidRDefault="00F76138" w:rsidP="005A1402">
      <w:pPr>
        <w:pStyle w:val="ListParagraph"/>
        <w:shd w:val="clear" w:color="auto" w:fill="FFFFFF"/>
        <w:spacing w:after="0" w:line="240" w:lineRule="auto"/>
        <w:ind w:left="0"/>
        <w:jc w:val="both"/>
        <w:rPr>
          <w:rFonts w:asciiTheme="minorHAnsi" w:eastAsia="Times New Roman" w:hAnsiTheme="minorHAnsi" w:cstheme="minorHAnsi"/>
          <w:color w:val="000000"/>
          <w:sz w:val="20"/>
          <w:szCs w:val="20"/>
          <w:lang w:eastAsia="en-GB"/>
        </w:rPr>
      </w:pPr>
      <w:r w:rsidRPr="009339D1">
        <w:rPr>
          <w:rFonts w:asciiTheme="minorHAnsi" w:eastAsia="Times New Roman" w:hAnsiTheme="minorHAnsi" w:cstheme="minorHAnsi"/>
          <w:color w:val="000000"/>
          <w:sz w:val="20"/>
          <w:szCs w:val="20"/>
          <w:lang w:eastAsia="en-GB"/>
        </w:rPr>
        <w:t xml:space="preserve">From the research, analysis &amp; experiment find out it is </w:t>
      </w:r>
      <w:r w:rsidRPr="009339D1">
        <w:rPr>
          <w:rFonts w:asciiTheme="minorHAnsi" w:eastAsia="Times New Roman" w:hAnsiTheme="minorHAnsi" w:cstheme="minorHAnsi"/>
          <w:b/>
          <w:color w:val="000000"/>
          <w:sz w:val="20"/>
          <w:szCs w:val="20"/>
          <w:lang w:eastAsia="en-GB"/>
        </w:rPr>
        <w:t>recommended</w:t>
      </w:r>
      <w:r w:rsidRPr="009339D1">
        <w:rPr>
          <w:rFonts w:asciiTheme="minorHAnsi" w:eastAsia="Times New Roman" w:hAnsiTheme="minorHAnsi" w:cstheme="minorHAnsi"/>
          <w:color w:val="000000"/>
          <w:sz w:val="20"/>
          <w:szCs w:val="20"/>
          <w:lang w:eastAsia="en-GB"/>
        </w:rPr>
        <w:t xml:space="preserve"> that integrated organic onion farming vermi compost application @ Vermi compost (50%) 2 t/ha + NPK (50:50:50) 50 Kg. Each / ha produced quality and quantity in bulb production in South Eastern zone (Odisha) of Experimental</w:t>
      </w:r>
      <w:r w:rsidR="00AF1A0C" w:rsidRPr="009339D1">
        <w:rPr>
          <w:rFonts w:asciiTheme="minorHAnsi" w:eastAsia="Times New Roman" w:hAnsiTheme="minorHAnsi" w:cstheme="minorHAnsi"/>
          <w:color w:val="000000"/>
          <w:sz w:val="20"/>
          <w:szCs w:val="20"/>
          <w:lang w:eastAsia="en-GB"/>
        </w:rPr>
        <w:t xml:space="preserve"> </w:t>
      </w:r>
      <w:r w:rsidRPr="009339D1">
        <w:rPr>
          <w:rFonts w:asciiTheme="minorHAnsi" w:eastAsia="Times New Roman" w:hAnsiTheme="minorHAnsi" w:cstheme="minorHAnsi"/>
          <w:color w:val="000000"/>
          <w:sz w:val="20"/>
          <w:szCs w:val="20"/>
          <w:lang w:eastAsia="en-GB"/>
        </w:rPr>
        <w:t>country, India.</w:t>
      </w:r>
    </w:p>
    <w:p w:rsidR="00391956" w:rsidRPr="005A1402" w:rsidRDefault="00391956" w:rsidP="00391956">
      <w:pPr>
        <w:pStyle w:val="ListParagraph"/>
        <w:shd w:val="clear" w:color="auto" w:fill="FFFFFF"/>
        <w:spacing w:after="0" w:line="240" w:lineRule="auto"/>
        <w:ind w:left="0"/>
        <w:jc w:val="both"/>
        <w:rPr>
          <w:rFonts w:asciiTheme="minorHAnsi" w:hAnsiTheme="minorHAnsi" w:cstheme="minorHAnsi"/>
          <w:sz w:val="24"/>
          <w:szCs w:val="24"/>
        </w:rPr>
      </w:pPr>
    </w:p>
    <w:p w:rsidR="00F25EDB" w:rsidRPr="005A1402" w:rsidRDefault="006E7C23" w:rsidP="00F25EDB">
      <w:pPr>
        <w:shd w:val="clear" w:color="auto" w:fill="FFFFFF"/>
        <w:spacing w:before="225" w:after="0" w:line="240" w:lineRule="auto"/>
        <w:ind w:right="95"/>
        <w:jc w:val="both"/>
        <w:rPr>
          <w:rFonts w:eastAsia="Times New Roman" w:cstheme="minorHAnsi"/>
          <w:color w:val="231F20"/>
          <w:sz w:val="24"/>
          <w:szCs w:val="24"/>
          <w:lang w:eastAsia="en-GB"/>
        </w:rPr>
      </w:pPr>
      <w:r w:rsidRPr="005A1402">
        <w:rPr>
          <w:rFonts w:cstheme="minorHAnsi"/>
          <w:color w:val="000000" w:themeColor="text1"/>
          <w:sz w:val="24"/>
          <w:szCs w:val="24"/>
        </w:rPr>
        <w:t xml:space="preserve"> </w:t>
      </w:r>
    </w:p>
    <w:p w:rsidR="00F25EDB" w:rsidRPr="005A1402" w:rsidRDefault="00F25EDB">
      <w:pPr>
        <w:rPr>
          <w:rFonts w:cstheme="minorHAnsi"/>
          <w:sz w:val="24"/>
          <w:szCs w:val="24"/>
        </w:rPr>
      </w:pPr>
    </w:p>
    <w:sectPr w:rsidR="00F25EDB" w:rsidRPr="005A1402" w:rsidSect="00F96E1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25EDB"/>
    <w:rsid w:val="00030499"/>
    <w:rsid w:val="000A6CED"/>
    <w:rsid w:val="00154B5E"/>
    <w:rsid w:val="001E1A58"/>
    <w:rsid w:val="002D31A4"/>
    <w:rsid w:val="00391956"/>
    <w:rsid w:val="005A1402"/>
    <w:rsid w:val="00615C0A"/>
    <w:rsid w:val="006211A7"/>
    <w:rsid w:val="006C48B3"/>
    <w:rsid w:val="006E7C23"/>
    <w:rsid w:val="006F4CD6"/>
    <w:rsid w:val="008B4CB0"/>
    <w:rsid w:val="009339D1"/>
    <w:rsid w:val="00A04A40"/>
    <w:rsid w:val="00AE7969"/>
    <w:rsid w:val="00AF1A0C"/>
    <w:rsid w:val="00BE7EAD"/>
    <w:rsid w:val="00C63D3D"/>
    <w:rsid w:val="00CE2442"/>
    <w:rsid w:val="00E609C9"/>
    <w:rsid w:val="00F25EDB"/>
    <w:rsid w:val="00F76138"/>
    <w:rsid w:val="00F96E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E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956"/>
    <w:pPr>
      <w:ind w:left="720"/>
      <w:contextualSpacing/>
    </w:pPr>
    <w:rPr>
      <w:rFonts w:ascii="Calibri" w:eastAsia="Calibri" w:hAnsi="Calibri" w:cs="Times New Roman"/>
      <w:lang w:val="en-US"/>
    </w:rPr>
  </w:style>
  <w:style w:type="character" w:styleId="Hyperlink">
    <w:name w:val="Hyperlink"/>
    <w:basedOn w:val="DefaultParagraphFont"/>
    <w:uiPriority w:val="99"/>
    <w:unhideWhenUsed/>
    <w:rsid w:val="005A1402"/>
    <w:rPr>
      <w:color w:val="0000FF" w:themeColor="hyperlink"/>
      <w:u w:val="single"/>
    </w:rPr>
  </w:style>
  <w:style w:type="paragraph" w:styleId="BalloonText">
    <w:name w:val="Balloon Text"/>
    <w:basedOn w:val="Normal"/>
    <w:link w:val="BalloonTextChar"/>
    <w:uiPriority w:val="99"/>
    <w:semiHidden/>
    <w:unhideWhenUsed/>
    <w:rsid w:val="006C4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8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idharthakar7@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dcterms:created xsi:type="dcterms:W3CDTF">2019-05-19T09:19:00Z</dcterms:created>
  <dcterms:modified xsi:type="dcterms:W3CDTF">2019-05-19T10:25:00Z</dcterms:modified>
</cp:coreProperties>
</file>