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456366" w14:textId="77777777" w:rsidR="007A4FAD" w:rsidRDefault="007A4FAD" w:rsidP="007A4FAD">
      <w:pPr>
        <w:tabs>
          <w:tab w:val="num" w:pos="720"/>
        </w:tabs>
        <w:ind w:left="720" w:hanging="360"/>
      </w:pPr>
    </w:p>
    <w:p w14:paraId="154872C7" w14:textId="624DA911" w:rsidR="007A4FAD" w:rsidRDefault="007A4FAD" w:rsidP="007A4FAD">
      <w:pPr>
        <w:ind w:left="720"/>
        <w:rPr>
          <w:b/>
          <w:bCs/>
          <w:lang w:val="en-US"/>
        </w:rPr>
      </w:pPr>
      <w:r>
        <w:rPr>
          <w:b/>
          <w:bCs/>
          <w:lang w:val="en-US"/>
        </w:rPr>
        <w:t xml:space="preserve">Topic Title: </w:t>
      </w:r>
      <w:r w:rsidRPr="007A4FAD">
        <w:rPr>
          <w:b/>
          <w:bCs/>
          <w:lang w:val="en-US"/>
        </w:rPr>
        <w:t xml:space="preserve">Sleep Disorders in </w:t>
      </w:r>
      <w:r w:rsidR="00CB190B" w:rsidRPr="007A4FAD">
        <w:rPr>
          <w:b/>
          <w:bCs/>
          <w:lang w:val="en-US"/>
        </w:rPr>
        <w:t>Elderly people</w:t>
      </w:r>
      <w:r w:rsidR="00CB190B">
        <w:rPr>
          <w:b/>
          <w:bCs/>
          <w:lang w:val="en-US"/>
        </w:rPr>
        <w:t xml:space="preserve"> and Medicine </w:t>
      </w:r>
      <w:r w:rsidRPr="007A4FAD">
        <w:rPr>
          <w:b/>
          <w:bCs/>
          <w:lang w:val="en-US"/>
        </w:rPr>
        <w:br/>
      </w:r>
      <w:r>
        <w:rPr>
          <w:b/>
          <w:bCs/>
          <w:lang w:val="en-US"/>
        </w:rPr>
        <w:t xml:space="preserve">by: </w:t>
      </w:r>
      <w:r w:rsidRPr="007A4FAD">
        <w:rPr>
          <w:b/>
          <w:bCs/>
          <w:lang w:val="en-US"/>
        </w:rPr>
        <w:t>Mana Alshahrani</w:t>
      </w:r>
      <w:bookmarkStart w:id="0" w:name="_GoBack"/>
      <w:bookmarkEnd w:id="0"/>
      <w:r w:rsidRPr="007A4FAD">
        <w:rPr>
          <w:b/>
          <w:bCs/>
          <w:lang w:val="en-US"/>
        </w:rPr>
        <w:br/>
      </w:r>
      <w:proofErr w:type="gramStart"/>
      <w:r w:rsidRPr="007A4FAD">
        <w:rPr>
          <w:b/>
          <w:bCs/>
          <w:lang w:val="en-US"/>
        </w:rPr>
        <w:t>SBFM ,</w:t>
      </w:r>
      <w:proofErr w:type="gramEnd"/>
      <w:r w:rsidRPr="007A4FAD">
        <w:rPr>
          <w:b/>
          <w:bCs/>
          <w:lang w:val="en-US"/>
        </w:rPr>
        <w:t xml:space="preserve"> JBFM , CABFM , KSU-S</w:t>
      </w:r>
      <w:r>
        <w:rPr>
          <w:b/>
          <w:bCs/>
          <w:lang w:val="en-US"/>
        </w:rPr>
        <w:t xml:space="preserve">LEEP </w:t>
      </w:r>
      <w:r w:rsidRPr="007A4FAD">
        <w:rPr>
          <w:b/>
          <w:bCs/>
          <w:lang w:val="en-US"/>
        </w:rPr>
        <w:t>M</w:t>
      </w:r>
      <w:r>
        <w:rPr>
          <w:b/>
          <w:bCs/>
          <w:lang w:val="en-US"/>
        </w:rPr>
        <w:t>ED, ESRS</w:t>
      </w:r>
      <w:r w:rsidRPr="007A4FAD">
        <w:rPr>
          <w:b/>
          <w:bCs/>
          <w:lang w:val="en-US"/>
        </w:rPr>
        <w:br/>
      </w:r>
      <w:r>
        <w:rPr>
          <w:b/>
          <w:bCs/>
          <w:lang w:val="en-US"/>
        </w:rPr>
        <w:t xml:space="preserve">Consultant Of </w:t>
      </w:r>
      <w:r w:rsidRPr="007A4FAD">
        <w:rPr>
          <w:b/>
          <w:bCs/>
          <w:lang w:val="en-US"/>
        </w:rPr>
        <w:t xml:space="preserve">Family Medicine </w:t>
      </w:r>
      <w:r>
        <w:rPr>
          <w:b/>
          <w:bCs/>
          <w:lang w:val="en-US"/>
        </w:rPr>
        <w:t xml:space="preserve">&amp; </w:t>
      </w:r>
      <w:r w:rsidRPr="007A4FAD">
        <w:rPr>
          <w:b/>
          <w:bCs/>
          <w:lang w:val="en-US"/>
        </w:rPr>
        <w:t>Sleep Medicine</w:t>
      </w:r>
    </w:p>
    <w:p w14:paraId="059F38B8" w14:textId="77777777" w:rsidR="007A4FAD" w:rsidRDefault="007A4FAD" w:rsidP="007A4FAD">
      <w:pPr>
        <w:ind w:left="720"/>
        <w:rPr>
          <w:lang w:val="en-US"/>
        </w:rPr>
      </w:pPr>
    </w:p>
    <w:p w14:paraId="09520B26" w14:textId="77777777" w:rsidR="007A4FAD" w:rsidRDefault="007A4FAD" w:rsidP="007A4FAD">
      <w:pPr>
        <w:ind w:left="720"/>
        <w:rPr>
          <w:lang w:val="en-US"/>
        </w:rPr>
      </w:pPr>
    </w:p>
    <w:p w14:paraId="05891AF9" w14:textId="1767EF3F" w:rsidR="007A4FAD" w:rsidRDefault="007A4FAD" w:rsidP="007A4FAD">
      <w:pPr>
        <w:ind w:left="720"/>
        <w:rPr>
          <w:lang w:val="en-US"/>
        </w:rPr>
      </w:pPr>
      <w:r>
        <w:rPr>
          <w:lang w:val="en-US"/>
        </w:rPr>
        <w:t>Abstract of my topic:</w:t>
      </w:r>
    </w:p>
    <w:p w14:paraId="14C9F0FB" w14:textId="77777777" w:rsidR="007A4FAD" w:rsidRPr="007A4FAD" w:rsidRDefault="007A4FAD" w:rsidP="007A4FAD">
      <w:pPr>
        <w:ind w:left="720"/>
        <w:rPr>
          <w:lang w:val="en-US"/>
        </w:rPr>
      </w:pPr>
    </w:p>
    <w:p w14:paraId="08F120A7" w14:textId="25032AAE" w:rsidR="007A4FAD" w:rsidRPr="007A4FAD" w:rsidRDefault="007A4FAD" w:rsidP="007A4FAD">
      <w:pPr>
        <w:numPr>
          <w:ilvl w:val="0"/>
          <w:numId w:val="1"/>
        </w:numPr>
      </w:pPr>
      <w:r w:rsidRPr="007A4FAD">
        <w:rPr>
          <w:lang w:val="en-US"/>
        </w:rPr>
        <w:t xml:space="preserve">sleep disorders </w:t>
      </w:r>
      <w:r>
        <w:rPr>
          <w:lang w:val="en-US"/>
        </w:rPr>
        <w:t xml:space="preserve">in geriatric age </w:t>
      </w:r>
      <w:r w:rsidRPr="007A4FAD">
        <w:rPr>
          <w:lang w:val="en-US"/>
        </w:rPr>
        <w:t>are common, they are often unrecognized and may carry serious adverse physical, mental, and social consequences.</w:t>
      </w:r>
    </w:p>
    <w:p w14:paraId="257E61CA" w14:textId="77777777" w:rsidR="007A4FAD" w:rsidRPr="007A4FAD" w:rsidRDefault="007A4FAD" w:rsidP="007A4FAD">
      <w:pPr>
        <w:numPr>
          <w:ilvl w:val="0"/>
          <w:numId w:val="1"/>
        </w:numPr>
      </w:pPr>
      <w:r w:rsidRPr="007A4FAD">
        <w:rPr>
          <w:lang w:val="en-US"/>
        </w:rPr>
        <w:t xml:space="preserve">At least 50% of older adults suffer from one of several different sleep disorders. </w:t>
      </w:r>
    </w:p>
    <w:p w14:paraId="18BABF83" w14:textId="4EB6877A" w:rsidR="007A4FAD" w:rsidRPr="007A4FAD" w:rsidRDefault="007A4FAD" w:rsidP="007A4FAD">
      <w:pPr>
        <w:pStyle w:val="ListParagraph"/>
        <w:numPr>
          <w:ilvl w:val="0"/>
          <w:numId w:val="4"/>
        </w:numPr>
        <w:rPr>
          <w:lang w:val="en-US"/>
        </w:rPr>
      </w:pPr>
      <w:r w:rsidRPr="007A4FAD">
        <w:rPr>
          <w:lang w:val="en-US"/>
        </w:rPr>
        <w:t>The most common sleep disorders in older adults are insomnia and OSA , but age-related changes in sleep, comorbidity, and other causes of sleep disturbance must also be considered</w:t>
      </w:r>
    </w:p>
    <w:p w14:paraId="4977003A" w14:textId="48C210B8" w:rsidR="007A4FAD" w:rsidRPr="007A4FAD" w:rsidRDefault="007A4FAD" w:rsidP="007A4FAD">
      <w:pPr>
        <w:pStyle w:val="ListParagraph"/>
        <w:numPr>
          <w:ilvl w:val="0"/>
          <w:numId w:val="4"/>
        </w:numPr>
        <w:rPr>
          <w:lang w:val="en-US"/>
        </w:rPr>
      </w:pPr>
      <w:r w:rsidRPr="007A4FAD">
        <w:rPr>
          <w:lang w:val="en-US"/>
        </w:rPr>
        <w:t>Will the review in this topic he following sleep disorders :</w:t>
      </w:r>
    </w:p>
    <w:p w14:paraId="308BA02F" w14:textId="778D0369" w:rsidR="007A4FAD" w:rsidRDefault="007A4FAD" w:rsidP="007A4FAD">
      <w:pPr>
        <w:rPr>
          <w:lang w:val="en-US"/>
        </w:rPr>
      </w:pPr>
    </w:p>
    <w:p w14:paraId="77C8D943" w14:textId="177EA705" w:rsidR="007A4FAD" w:rsidRPr="007A4FAD" w:rsidRDefault="007A4FAD" w:rsidP="007A4FAD">
      <w:pPr>
        <w:pStyle w:val="ListParagraph"/>
        <w:numPr>
          <w:ilvl w:val="0"/>
          <w:numId w:val="3"/>
        </w:numPr>
        <w:rPr>
          <w:b/>
          <w:bCs/>
          <w:lang w:val="en-US"/>
        </w:rPr>
      </w:pPr>
      <w:r w:rsidRPr="007A4FAD">
        <w:rPr>
          <w:b/>
          <w:bCs/>
          <w:lang w:val="en-US"/>
        </w:rPr>
        <w:t>Insomnia in Aging</w:t>
      </w:r>
    </w:p>
    <w:p w14:paraId="58EFB15D" w14:textId="6CFD29FC" w:rsidR="007A4FAD" w:rsidRPr="007A4FAD" w:rsidRDefault="007A4FAD" w:rsidP="007A4FAD">
      <w:pPr>
        <w:pStyle w:val="ListParagraph"/>
        <w:numPr>
          <w:ilvl w:val="0"/>
          <w:numId w:val="3"/>
        </w:numPr>
        <w:rPr>
          <w:b/>
          <w:bCs/>
        </w:rPr>
      </w:pPr>
      <w:r w:rsidRPr="007A4FAD">
        <w:rPr>
          <w:b/>
          <w:bCs/>
          <w:lang w:val="en-US"/>
        </w:rPr>
        <w:t>O</w:t>
      </w:r>
      <w:r w:rsidRPr="007A4FAD">
        <w:rPr>
          <w:b/>
          <w:bCs/>
        </w:rPr>
        <w:t>bstructive Sleep Apnea</w:t>
      </w:r>
    </w:p>
    <w:p w14:paraId="0A71EF02" w14:textId="0CD6CC21" w:rsidR="007A4FAD" w:rsidRPr="007A4FAD" w:rsidRDefault="007A4FAD" w:rsidP="007A4FAD">
      <w:pPr>
        <w:pStyle w:val="ListParagraph"/>
        <w:numPr>
          <w:ilvl w:val="0"/>
          <w:numId w:val="3"/>
        </w:numPr>
        <w:rPr>
          <w:b/>
          <w:bCs/>
          <w:lang w:val="en-US"/>
        </w:rPr>
      </w:pPr>
      <w:r w:rsidRPr="007A4FAD">
        <w:rPr>
          <w:b/>
          <w:bCs/>
          <w:lang w:val="en-US"/>
        </w:rPr>
        <w:t>Circadian Rhythm Disorder</w:t>
      </w:r>
    </w:p>
    <w:p w14:paraId="5219C673" w14:textId="3FBCF774" w:rsidR="007A4FAD" w:rsidRPr="007A4FAD" w:rsidRDefault="007A4FAD" w:rsidP="007A4FAD">
      <w:pPr>
        <w:pStyle w:val="ListParagraph"/>
        <w:numPr>
          <w:ilvl w:val="0"/>
          <w:numId w:val="3"/>
        </w:numPr>
      </w:pPr>
      <w:r w:rsidRPr="007A4FAD">
        <w:rPr>
          <w:b/>
          <w:bCs/>
          <w:lang w:val="en-US"/>
        </w:rPr>
        <w:t>Restless Legs Syndrome</w:t>
      </w:r>
    </w:p>
    <w:p w14:paraId="4B782FB5" w14:textId="77777777" w:rsidR="007A4FAD" w:rsidRDefault="007A4FAD" w:rsidP="007A4FAD"/>
    <w:sectPr w:rsidR="007A4FA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9456C"/>
    <w:multiLevelType w:val="hybridMultilevel"/>
    <w:tmpl w:val="E9C4B008"/>
    <w:lvl w:ilvl="0" w:tplc="93DCEC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16EB7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2CCE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C701C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8497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91AC7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F20B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8C24A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5C6C6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E015352"/>
    <w:multiLevelType w:val="hybridMultilevel"/>
    <w:tmpl w:val="25B4C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BB0A99"/>
    <w:multiLevelType w:val="hybridMultilevel"/>
    <w:tmpl w:val="6A800DB8"/>
    <w:lvl w:ilvl="0" w:tplc="89D07D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3A5C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DCCF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8BA39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E9069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CDC08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0AD4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1E5E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7342E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70D97BD6"/>
    <w:multiLevelType w:val="hybridMultilevel"/>
    <w:tmpl w:val="3F3C541E"/>
    <w:lvl w:ilvl="0" w:tplc="D51056A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FAD"/>
    <w:rsid w:val="007A4FAD"/>
    <w:rsid w:val="00CB1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01F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A4FA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A4FA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A4F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A4FA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A4FA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A4F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54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85287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538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1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16122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208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8610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2653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7977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 Alshahrani</dc:creator>
  <cp:lastModifiedBy>omics</cp:lastModifiedBy>
  <cp:revision>2</cp:revision>
  <dcterms:created xsi:type="dcterms:W3CDTF">2022-02-23T06:23:00Z</dcterms:created>
  <dcterms:modified xsi:type="dcterms:W3CDTF">2022-02-23T06:23:00Z</dcterms:modified>
</cp:coreProperties>
</file>