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478" w:rsidRDefault="001A6B5B">
      <w:pPr>
        <w:rPr>
          <w:rFonts w:ascii="Calibri Light" w:hAnsi="Calibri Light"/>
          <w:sz w:val="24"/>
        </w:rPr>
      </w:pPr>
      <w:r>
        <w:rPr>
          <w:rFonts w:ascii="Calibri Light" w:hAnsi="Calibri Light"/>
          <w:noProof/>
          <w:sz w:val="24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-190500</wp:posOffset>
            </wp:positionV>
            <wp:extent cx="1151255" cy="149225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5478" w:rsidRDefault="00B85478">
      <w:pPr>
        <w:rPr>
          <w:rFonts w:ascii="Calibri Light" w:hAnsi="Calibri Light"/>
          <w:sz w:val="24"/>
        </w:rPr>
      </w:pPr>
    </w:p>
    <w:p w:rsidR="00B85478" w:rsidRDefault="00B85478">
      <w:pPr>
        <w:rPr>
          <w:rFonts w:ascii="Calibri Light" w:hAnsi="Calibri Light"/>
          <w:sz w:val="24"/>
        </w:rPr>
      </w:pPr>
    </w:p>
    <w:p w:rsidR="00BE536D" w:rsidRDefault="00BE536D">
      <w:pPr>
        <w:rPr>
          <w:rFonts w:ascii="Calibri Light" w:hAnsi="Calibri Light"/>
          <w:sz w:val="24"/>
        </w:rPr>
      </w:pPr>
    </w:p>
    <w:p w:rsidR="00BE536D" w:rsidRDefault="00BE536D">
      <w:pPr>
        <w:rPr>
          <w:rFonts w:ascii="Calibri Light" w:hAnsi="Calibri Light"/>
          <w:sz w:val="24"/>
        </w:rPr>
      </w:pPr>
    </w:p>
    <w:p w:rsidR="00BE536D" w:rsidRDefault="00BE536D">
      <w:pPr>
        <w:rPr>
          <w:rFonts w:ascii="Calibri Light" w:hAnsi="Calibri Light"/>
          <w:sz w:val="24"/>
        </w:rPr>
      </w:pPr>
    </w:p>
    <w:p w:rsidR="00F217AA" w:rsidRPr="007335ED" w:rsidRDefault="00EC203E">
      <w:pPr>
        <w:rPr>
          <w:rFonts w:ascii="Calibri Light" w:hAnsi="Calibri Light"/>
          <w:sz w:val="24"/>
        </w:rPr>
      </w:pPr>
      <w:r w:rsidRPr="007335ED">
        <w:rPr>
          <w:rFonts w:ascii="Calibri Light" w:hAnsi="Calibri Light"/>
          <w:sz w:val="24"/>
        </w:rPr>
        <w:t>Biography</w:t>
      </w:r>
    </w:p>
    <w:p w:rsidR="00EC203E" w:rsidRPr="007335ED" w:rsidRDefault="007335ED">
      <w:pPr>
        <w:rPr>
          <w:rFonts w:ascii="Calibri Light" w:hAnsi="Calibri Light"/>
          <w:b/>
          <w:sz w:val="24"/>
        </w:rPr>
      </w:pPr>
      <w:r w:rsidRPr="007335ED">
        <w:rPr>
          <w:rFonts w:ascii="Calibri Light" w:hAnsi="Calibri Light"/>
          <w:b/>
          <w:sz w:val="24"/>
        </w:rPr>
        <w:t xml:space="preserve">Dr </w:t>
      </w:r>
      <w:r w:rsidR="00EC203E" w:rsidRPr="007335ED">
        <w:rPr>
          <w:rFonts w:ascii="Calibri Light" w:hAnsi="Calibri Light"/>
          <w:b/>
          <w:sz w:val="24"/>
        </w:rPr>
        <w:t>Maheeba Abdulla</w:t>
      </w:r>
    </w:p>
    <w:p w:rsidR="007B3854" w:rsidRPr="007335ED" w:rsidRDefault="00A97DB6" w:rsidP="0071105C">
      <w:pPr>
        <w:tabs>
          <w:tab w:val="left" w:pos="7165"/>
        </w:tabs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Dr Maheeba Abdulla is</w:t>
      </w:r>
      <w:r w:rsidR="00EC203E" w:rsidRPr="007335ED">
        <w:rPr>
          <w:rFonts w:ascii="Calibri Light" w:hAnsi="Calibri Light"/>
          <w:sz w:val="24"/>
        </w:rPr>
        <w:t xml:space="preserve"> Consultant </w:t>
      </w:r>
      <w:r w:rsidR="0070034D">
        <w:rPr>
          <w:rFonts w:ascii="Calibri Light" w:hAnsi="Calibri Light"/>
          <w:sz w:val="24"/>
        </w:rPr>
        <w:t>Gastroenterologist</w:t>
      </w:r>
      <w:r w:rsidR="00EC203E" w:rsidRPr="007335ED">
        <w:rPr>
          <w:rFonts w:ascii="Calibri Light" w:hAnsi="Calibri Light"/>
          <w:sz w:val="24"/>
        </w:rPr>
        <w:t xml:space="preserve"> and </w:t>
      </w:r>
      <w:r w:rsidR="0070034D">
        <w:rPr>
          <w:rFonts w:ascii="Calibri Light" w:hAnsi="Calibri Light"/>
          <w:sz w:val="24"/>
        </w:rPr>
        <w:t>Hepatologist</w:t>
      </w:r>
      <w:r w:rsidR="00EC203E" w:rsidRPr="007335ED">
        <w:rPr>
          <w:rFonts w:ascii="Calibri Light" w:hAnsi="Calibri Light"/>
          <w:sz w:val="24"/>
        </w:rPr>
        <w:t xml:space="preserve"> </w:t>
      </w:r>
      <w:r w:rsidR="005A4F42">
        <w:rPr>
          <w:rFonts w:ascii="Calibri Light" w:hAnsi="Calibri Light"/>
          <w:sz w:val="24"/>
        </w:rPr>
        <w:t>at</w:t>
      </w:r>
      <w:r w:rsidR="00EC203E" w:rsidRPr="007335ED">
        <w:rPr>
          <w:rFonts w:ascii="Calibri Light" w:hAnsi="Calibri Light"/>
          <w:sz w:val="24"/>
        </w:rPr>
        <w:t xml:space="preserve"> Sal</w:t>
      </w:r>
      <w:r w:rsidR="0073039C">
        <w:rPr>
          <w:rFonts w:ascii="Calibri Light" w:hAnsi="Calibri Light"/>
          <w:sz w:val="24"/>
        </w:rPr>
        <w:t>maniya Medical Complex, Bahrain</w:t>
      </w:r>
      <w:r w:rsidR="00754A28" w:rsidRPr="007335ED">
        <w:rPr>
          <w:rFonts w:ascii="Calibri Light" w:hAnsi="Calibri Light"/>
          <w:sz w:val="24"/>
        </w:rPr>
        <w:t xml:space="preserve">. </w:t>
      </w:r>
      <w:r w:rsidR="007335ED" w:rsidRPr="007335ED">
        <w:rPr>
          <w:rFonts w:ascii="Calibri Light" w:hAnsi="Calibri Light"/>
          <w:sz w:val="24"/>
        </w:rPr>
        <w:t xml:space="preserve">After </w:t>
      </w:r>
      <w:r>
        <w:rPr>
          <w:rFonts w:ascii="Calibri Light" w:hAnsi="Calibri Light"/>
          <w:sz w:val="24"/>
        </w:rPr>
        <w:t>gaining</w:t>
      </w:r>
      <w:r w:rsidR="007335ED" w:rsidRPr="007335ED">
        <w:rPr>
          <w:rFonts w:ascii="Calibri Light" w:hAnsi="Calibri Light"/>
          <w:sz w:val="24"/>
        </w:rPr>
        <w:t xml:space="preserve"> her </w:t>
      </w:r>
      <w:r>
        <w:rPr>
          <w:rFonts w:ascii="Calibri Light" w:hAnsi="Calibri Light"/>
          <w:sz w:val="24"/>
        </w:rPr>
        <w:t xml:space="preserve">medical degree, she completed her </w:t>
      </w:r>
      <w:r w:rsidR="007335ED" w:rsidRPr="007335ED">
        <w:rPr>
          <w:rFonts w:ascii="Calibri Light" w:hAnsi="Calibri Light"/>
          <w:sz w:val="24"/>
        </w:rPr>
        <w:t xml:space="preserve">residency </w:t>
      </w:r>
      <w:r w:rsidR="0073039C">
        <w:rPr>
          <w:rFonts w:ascii="Calibri Light" w:hAnsi="Calibri Light"/>
          <w:sz w:val="24"/>
        </w:rPr>
        <w:t>and s</w:t>
      </w:r>
      <w:r>
        <w:rPr>
          <w:rFonts w:ascii="Calibri Light" w:hAnsi="Calibri Light"/>
          <w:sz w:val="24"/>
        </w:rPr>
        <w:t>ubsequently undertook an international fellowship in gastroenterology and Hepatology at king Faisal Specialist Hospital in Riyadh, Saudi Arabia followed by two fellowships in liver transplantation and advance</w:t>
      </w:r>
      <w:r w:rsidR="007335ED" w:rsidRPr="007335ED">
        <w:rPr>
          <w:rFonts w:ascii="Calibri Light" w:hAnsi="Calibri Light"/>
          <w:sz w:val="24"/>
        </w:rPr>
        <w:t xml:space="preserve">d </w:t>
      </w:r>
      <w:r>
        <w:rPr>
          <w:rFonts w:ascii="Calibri Light" w:hAnsi="Calibri Light"/>
          <w:sz w:val="24"/>
        </w:rPr>
        <w:t xml:space="preserve">therapeutic endoscopy at King’s College London and  Queen Alexandra Hospital, Portsmouth, both in the UK. </w:t>
      </w:r>
      <w:r w:rsidR="0073039C" w:rsidRPr="007335ED">
        <w:rPr>
          <w:rFonts w:ascii="Calibri Light" w:hAnsi="Calibri Light"/>
          <w:sz w:val="24"/>
        </w:rPr>
        <w:t>She has published several original articles a</w:t>
      </w:r>
      <w:r w:rsidR="0073039C">
        <w:rPr>
          <w:rFonts w:ascii="Calibri Light" w:hAnsi="Calibri Light"/>
          <w:sz w:val="24"/>
        </w:rPr>
        <w:t xml:space="preserve">nd presented posters at international meetings. </w:t>
      </w:r>
      <w:r w:rsidR="007B3854" w:rsidRPr="007335ED">
        <w:rPr>
          <w:rFonts w:ascii="Calibri Light" w:hAnsi="Calibri Light"/>
          <w:sz w:val="24"/>
        </w:rPr>
        <w:t xml:space="preserve">At present her research interests focus on hepatitis C virus infection, </w:t>
      </w:r>
      <w:r w:rsidR="00BD5178">
        <w:rPr>
          <w:rFonts w:ascii="Calibri Light" w:hAnsi="Calibri Light"/>
          <w:sz w:val="24"/>
        </w:rPr>
        <w:t xml:space="preserve">Hepatitis B virus infection and </w:t>
      </w:r>
      <w:r w:rsidR="001A0D26">
        <w:rPr>
          <w:rFonts w:ascii="Calibri Light" w:hAnsi="Calibri Light"/>
          <w:sz w:val="24"/>
        </w:rPr>
        <w:t>inflammatory bowel disease</w:t>
      </w:r>
      <w:r w:rsidR="00120CEB">
        <w:rPr>
          <w:rFonts w:ascii="Calibri Light" w:hAnsi="Calibri Light"/>
          <w:sz w:val="24"/>
        </w:rPr>
        <w:t xml:space="preserve">. </w:t>
      </w:r>
    </w:p>
    <w:p w:rsidR="00EC203E" w:rsidRPr="007335ED" w:rsidRDefault="00EC203E" w:rsidP="00EC203E">
      <w:pPr>
        <w:tabs>
          <w:tab w:val="left" w:pos="7165"/>
        </w:tabs>
        <w:rPr>
          <w:rFonts w:ascii="Calibri Light" w:hAnsi="Calibri Light"/>
          <w:sz w:val="24"/>
        </w:rPr>
      </w:pPr>
      <w:r w:rsidRPr="007335ED">
        <w:rPr>
          <w:rFonts w:ascii="Calibri Light" w:hAnsi="Calibri Light"/>
          <w:sz w:val="24"/>
        </w:rPr>
        <w:tab/>
      </w:r>
    </w:p>
    <w:p w:rsidR="00EC203E" w:rsidRPr="007335ED" w:rsidRDefault="00EC203E" w:rsidP="00EC203E">
      <w:pPr>
        <w:tabs>
          <w:tab w:val="left" w:pos="7165"/>
        </w:tabs>
        <w:rPr>
          <w:rFonts w:ascii="Calibri Light" w:hAnsi="Calibri Light"/>
          <w:sz w:val="24"/>
        </w:rPr>
      </w:pPr>
    </w:p>
    <w:sectPr w:rsidR="00EC203E" w:rsidRPr="007335ED" w:rsidSect="000B1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A472F"/>
    <w:multiLevelType w:val="hybridMultilevel"/>
    <w:tmpl w:val="83BC4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B80AC2"/>
    <w:multiLevelType w:val="hybridMultilevel"/>
    <w:tmpl w:val="B95C8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EC203E"/>
    <w:rsid w:val="00060AB6"/>
    <w:rsid w:val="000B10DA"/>
    <w:rsid w:val="001063E4"/>
    <w:rsid w:val="00115DE8"/>
    <w:rsid w:val="00120CEB"/>
    <w:rsid w:val="0018611A"/>
    <w:rsid w:val="001A0D26"/>
    <w:rsid w:val="001A6B5B"/>
    <w:rsid w:val="00366D1C"/>
    <w:rsid w:val="003D2D84"/>
    <w:rsid w:val="00465F89"/>
    <w:rsid w:val="004B48C2"/>
    <w:rsid w:val="004C6D54"/>
    <w:rsid w:val="004E4CE5"/>
    <w:rsid w:val="005A4F42"/>
    <w:rsid w:val="0070034D"/>
    <w:rsid w:val="0071105C"/>
    <w:rsid w:val="007202C4"/>
    <w:rsid w:val="0073039C"/>
    <w:rsid w:val="007335ED"/>
    <w:rsid w:val="00754A28"/>
    <w:rsid w:val="0079259D"/>
    <w:rsid w:val="007B3854"/>
    <w:rsid w:val="00857DA8"/>
    <w:rsid w:val="008873B3"/>
    <w:rsid w:val="00997E19"/>
    <w:rsid w:val="009B1134"/>
    <w:rsid w:val="00A97DB6"/>
    <w:rsid w:val="00AF37D6"/>
    <w:rsid w:val="00B6756C"/>
    <w:rsid w:val="00B85478"/>
    <w:rsid w:val="00BD5178"/>
    <w:rsid w:val="00BE536D"/>
    <w:rsid w:val="00C56BA2"/>
    <w:rsid w:val="00E50359"/>
    <w:rsid w:val="00E5441E"/>
    <w:rsid w:val="00EC203E"/>
    <w:rsid w:val="00F21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85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4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Leris</dc:creator>
  <cp:lastModifiedBy>maheeba</cp:lastModifiedBy>
  <cp:revision>12</cp:revision>
  <dcterms:created xsi:type="dcterms:W3CDTF">2018-03-15T18:06:00Z</dcterms:created>
  <dcterms:modified xsi:type="dcterms:W3CDTF">2018-03-18T05:40:00Z</dcterms:modified>
</cp:coreProperties>
</file>