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D88A5" w14:textId="6E23AFD6" w:rsidR="00FE19E5" w:rsidRPr="00FE19E5" w:rsidRDefault="00FE19E5" w:rsidP="00FE19E5">
      <w:pPr>
        <w:pStyle w:val="Title"/>
        <w:jc w:val="center"/>
        <w:rPr>
          <w:sz w:val="48"/>
          <w:szCs w:val="48"/>
        </w:rPr>
      </w:pPr>
      <w:r w:rsidRPr="00FE19E5">
        <w:rPr>
          <w:sz w:val="48"/>
          <w:szCs w:val="48"/>
        </w:rPr>
        <w:t>3rd International Conference</w:t>
      </w:r>
    </w:p>
    <w:p w14:paraId="27CC8DD4" w14:textId="01C75D28" w:rsidR="00FE19E5" w:rsidRPr="00FE19E5" w:rsidRDefault="00FE19E5" w:rsidP="00FE19E5">
      <w:pPr>
        <w:pStyle w:val="Title"/>
        <w:jc w:val="center"/>
        <w:rPr>
          <w:sz w:val="48"/>
          <w:szCs w:val="48"/>
        </w:rPr>
      </w:pPr>
      <w:r w:rsidRPr="00FE19E5">
        <w:rPr>
          <w:sz w:val="48"/>
          <w:szCs w:val="48"/>
        </w:rPr>
        <w:t>on Forensic Research &amp; Technology</w:t>
      </w:r>
    </w:p>
    <w:p w14:paraId="02A912DA" w14:textId="77777777" w:rsidR="00FE19E5" w:rsidRPr="00FE19E5" w:rsidRDefault="00FE19E5" w:rsidP="00FE19E5">
      <w:pPr>
        <w:pStyle w:val="Title"/>
        <w:jc w:val="center"/>
        <w:rPr>
          <w:sz w:val="48"/>
          <w:szCs w:val="48"/>
        </w:rPr>
      </w:pPr>
      <w:r w:rsidRPr="00FE19E5">
        <w:rPr>
          <w:sz w:val="48"/>
          <w:szCs w:val="48"/>
        </w:rPr>
        <w:t>May 17-18, 2021 | Singapore</w:t>
      </w:r>
    </w:p>
    <w:p w14:paraId="6E50D394" w14:textId="6A1DA2EB" w:rsidR="00FE19E5" w:rsidRPr="00FE19E5" w:rsidRDefault="00FE19E5" w:rsidP="00FE19E5">
      <w:pPr>
        <w:pStyle w:val="Title"/>
        <w:jc w:val="center"/>
        <w:rPr>
          <w:sz w:val="36"/>
          <w:szCs w:val="36"/>
          <w:u w:val="single"/>
        </w:rPr>
      </w:pPr>
      <w:r w:rsidRPr="00FE19E5">
        <w:rPr>
          <w:sz w:val="36"/>
          <w:szCs w:val="36"/>
          <w:u w:val="single"/>
        </w:rPr>
        <w:t>Abstract Template</w:t>
      </w:r>
    </w:p>
    <w:p w14:paraId="669BF790" w14:textId="77777777" w:rsidR="00FE19E5" w:rsidRDefault="00FE19E5"/>
    <w:p w14:paraId="136A9B51" w14:textId="4B548557" w:rsidR="00FE19E5" w:rsidRDefault="00FE19E5" w:rsidP="00FE19E5">
      <w:pPr>
        <w:jc w:val="center"/>
      </w:pPr>
      <w:r>
        <w:t xml:space="preserve">Title: </w:t>
      </w:r>
      <w:r w:rsidR="006D21DD">
        <w:t>Monitoring cryptocurrencies exchanges to trace cybercrime activities</w:t>
      </w:r>
      <w:r w:rsidR="006D21DD">
        <w:tab/>
      </w:r>
    </w:p>
    <w:p w14:paraId="06B5B87D" w14:textId="14EC3EEC" w:rsidR="00FE19E5" w:rsidRDefault="00FE19E5">
      <w:r>
        <w:t>Eric Bärenzung</w:t>
      </w:r>
    </w:p>
    <w:p w14:paraId="4F4E40D1" w14:textId="08196C98" w:rsidR="00FE19E5" w:rsidRDefault="00FE19E5" w:rsidP="00FE19E5">
      <w:pPr>
        <w:pStyle w:val="Heading1"/>
      </w:pPr>
      <w:r>
        <w:t>Abstract Body (up to 250 words)</w:t>
      </w:r>
    </w:p>
    <w:p w14:paraId="69505378" w14:textId="30D90DE6" w:rsidR="00FA2737" w:rsidRDefault="00FA2737" w:rsidP="00FE19E5">
      <w:pPr>
        <w:ind w:left="360"/>
      </w:pPr>
      <w:r>
        <w:t>Cybercrime</w:t>
      </w:r>
      <w:r w:rsidR="00661132">
        <w:t xml:space="preserve"> is a growing threat. No industry is safe from such threat</w:t>
      </w:r>
      <w:r>
        <w:t>, in particular ransomware</w:t>
      </w:r>
      <w:r w:rsidR="001B2D0D">
        <w:t xml:space="preserve"> that represented </w:t>
      </w:r>
      <w:r w:rsidR="001B2D0D" w:rsidRPr="001B2D0D">
        <w:t xml:space="preserve">about a quarter of the </w:t>
      </w:r>
      <w:r w:rsidR="001B2D0D">
        <w:t>cyber</w:t>
      </w:r>
      <w:r w:rsidR="001B2D0D" w:rsidRPr="001B2D0D">
        <w:t xml:space="preserve">attacks </w:t>
      </w:r>
      <w:r w:rsidR="001B2D0D">
        <w:t>in 2020</w:t>
      </w:r>
      <w:r w:rsidR="001B2D0D" w:rsidRPr="001B2D0D">
        <w:t xml:space="preserve"> .</w:t>
      </w:r>
      <w:r>
        <w:t xml:space="preserve">With the </w:t>
      </w:r>
      <w:r w:rsidR="001B2D0D">
        <w:t>exploding</w:t>
      </w:r>
      <w:r w:rsidRPr="00FA2737">
        <w:t xml:space="preserve"> double-extortion ransomware attack, the attackers demand a ransom not just to decrypt the stolen data but to refrain from releasing it</w:t>
      </w:r>
      <w:r>
        <w:t xml:space="preserve"> </w:t>
      </w:r>
      <w:r w:rsidRPr="00FA2737">
        <w:t>publicly</w:t>
      </w:r>
      <w:r>
        <w:t>.</w:t>
      </w:r>
    </w:p>
    <w:p w14:paraId="57CFB7C8" w14:textId="20E16D6F" w:rsidR="00FA2737" w:rsidRDefault="00661132" w:rsidP="00FE19E5">
      <w:pPr>
        <w:ind w:left="360"/>
      </w:pPr>
      <w:r>
        <w:t xml:space="preserve">Cybercriminals are more and more often asking for payment though bitcoins. </w:t>
      </w:r>
      <w:r w:rsidR="00FA2737">
        <w:t>With a</w:t>
      </w:r>
      <w:r w:rsidR="00D807A3">
        <w:t>n</w:t>
      </w:r>
      <w:r w:rsidR="00FA2737">
        <w:t xml:space="preserve"> increasing bitcoin price, the number of </w:t>
      </w:r>
      <w:r w:rsidR="00FA2737" w:rsidRPr="00FA2737">
        <w:t>ransomware infections</w:t>
      </w:r>
      <w:r w:rsidR="00FA2737">
        <w:t xml:space="preserve"> is expected to explode in 2021</w:t>
      </w:r>
      <w:r w:rsidR="00FA2737" w:rsidRPr="00FA2737">
        <w:t>.</w:t>
      </w:r>
    </w:p>
    <w:p w14:paraId="66098FDA" w14:textId="0CF6CDF1" w:rsidR="003838CC" w:rsidRDefault="003838CC" w:rsidP="00FE19E5">
      <w:pPr>
        <w:ind w:left="360"/>
      </w:pPr>
      <w:r>
        <w:t>How to trace these payments to collect evidence on the cybercrime organization</w:t>
      </w:r>
      <w:r w:rsidR="00FA2737">
        <w:t>s</w:t>
      </w:r>
      <w:r>
        <w:t xml:space="preserve"> behind the</w:t>
      </w:r>
      <w:r w:rsidR="00FA2737">
        <w:t>s</w:t>
      </w:r>
      <w:r>
        <w:t>e?</w:t>
      </w:r>
    </w:p>
    <w:p w14:paraId="36B977E6" w14:textId="4EAC3533" w:rsidR="003838CC" w:rsidRDefault="003838CC" w:rsidP="00FE19E5">
      <w:pPr>
        <w:ind w:left="360"/>
      </w:pPr>
      <w:r>
        <w:t>This presentation is provid</w:t>
      </w:r>
      <w:r w:rsidR="00FA2737">
        <w:t>ing</w:t>
      </w:r>
      <w:r>
        <w:t xml:space="preserve"> </w:t>
      </w:r>
      <w:r w:rsidR="006A350E">
        <w:t xml:space="preserve">an introduction to the </w:t>
      </w:r>
      <w:r w:rsidR="00FA2737">
        <w:t>topic</w:t>
      </w:r>
      <w:r>
        <w:t>:</w:t>
      </w:r>
    </w:p>
    <w:p w14:paraId="5AEACE5F" w14:textId="64B1B48F" w:rsidR="003838CC" w:rsidRDefault="003838CC" w:rsidP="003838CC">
      <w:pPr>
        <w:pStyle w:val="ListParagraph"/>
        <w:numPr>
          <w:ilvl w:val="0"/>
          <w:numId w:val="2"/>
        </w:numPr>
      </w:pPr>
      <w:r>
        <w:t xml:space="preserve">The </w:t>
      </w:r>
      <w:r w:rsidR="00D807A3">
        <w:t>cryptocurrency</w:t>
      </w:r>
      <w:r>
        <w:t xml:space="preserve"> market related to cybercrime activities</w:t>
      </w:r>
    </w:p>
    <w:p w14:paraId="16D3D67F" w14:textId="33985CD5" w:rsidR="003838CC" w:rsidRDefault="003838CC" w:rsidP="003838CC">
      <w:pPr>
        <w:pStyle w:val="ListParagraph"/>
        <w:numPr>
          <w:ilvl w:val="0"/>
          <w:numId w:val="2"/>
        </w:numPr>
      </w:pPr>
      <w:r>
        <w:t xml:space="preserve">A </w:t>
      </w:r>
      <w:r w:rsidR="006A350E">
        <w:t xml:space="preserve">technical </w:t>
      </w:r>
      <w:r>
        <w:t xml:space="preserve">overview on how cryptocurrencies exchange </w:t>
      </w:r>
      <w:r w:rsidR="006A350E">
        <w:t>is</w:t>
      </w:r>
      <w:r>
        <w:t xml:space="preserve"> working</w:t>
      </w:r>
    </w:p>
    <w:p w14:paraId="2A87E2B7" w14:textId="02FB2513" w:rsidR="003838CC" w:rsidRDefault="003838CC" w:rsidP="003838CC">
      <w:pPr>
        <w:pStyle w:val="ListParagraph"/>
        <w:numPr>
          <w:ilvl w:val="0"/>
          <w:numId w:val="2"/>
        </w:numPr>
      </w:pPr>
      <w:r>
        <w:t>How can inves</w:t>
      </w:r>
      <w:r w:rsidR="006A350E">
        <w:t>tig</w:t>
      </w:r>
      <w:r>
        <w:t xml:space="preserve">ators trace </w:t>
      </w:r>
      <w:r w:rsidR="00DC2BF4">
        <w:t>transactions?</w:t>
      </w:r>
    </w:p>
    <w:p w14:paraId="5F944D5B" w14:textId="6F0757B3" w:rsidR="006A350E" w:rsidRDefault="006A350E" w:rsidP="003838CC">
      <w:pPr>
        <w:pStyle w:val="ListParagraph"/>
        <w:numPr>
          <w:ilvl w:val="0"/>
          <w:numId w:val="2"/>
        </w:numPr>
      </w:pPr>
      <w:r>
        <w:t>The challenges</w:t>
      </w:r>
    </w:p>
    <w:p w14:paraId="55ED3A7B" w14:textId="762E9307" w:rsidR="003838CC" w:rsidRDefault="00FA2737" w:rsidP="003838CC">
      <w:pPr>
        <w:pStyle w:val="ListParagraph"/>
        <w:numPr>
          <w:ilvl w:val="0"/>
          <w:numId w:val="2"/>
        </w:numPr>
      </w:pPr>
      <w:r>
        <w:t>S</w:t>
      </w:r>
      <w:r w:rsidR="003838CC">
        <w:t>ome tools and companies providing such solutions and services.</w:t>
      </w:r>
    </w:p>
    <w:p w14:paraId="41FDE9C1" w14:textId="20543A38" w:rsidR="00FE19E5" w:rsidRDefault="00FE19E5" w:rsidP="00FE19E5">
      <w:pPr>
        <w:pStyle w:val="Heading1"/>
      </w:pPr>
      <w:r>
        <w:t>Image</w:t>
      </w:r>
    </w:p>
    <w:p w14:paraId="5A4A41CC" w14:textId="2010392A" w:rsidR="00FE19E5" w:rsidRDefault="00DC2BF4" w:rsidP="0006601F">
      <w:pPr>
        <w:ind w:left="360"/>
        <w:jc w:val="center"/>
      </w:pPr>
      <w:r>
        <w:rPr>
          <w:noProof/>
        </w:rPr>
        <w:drawing>
          <wp:inline distT="0" distB="0" distL="0" distR="0" wp14:anchorId="6B81C87C" wp14:editId="3F9A718A">
            <wp:extent cx="5437062" cy="3051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283" cy="3062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13A291" w14:textId="51503724" w:rsidR="00FE19E5" w:rsidRDefault="00FE19E5" w:rsidP="00FE19E5">
      <w:pPr>
        <w:pStyle w:val="Heading1"/>
      </w:pPr>
      <w:r>
        <w:lastRenderedPageBreak/>
        <w:t>Biography (Up to 100 words)</w:t>
      </w:r>
    </w:p>
    <w:p w14:paraId="72BB8A7E" w14:textId="1214193B" w:rsidR="00E27EBE" w:rsidRDefault="00E27EBE" w:rsidP="00E27EBE">
      <w:pPr>
        <w:ind w:left="360"/>
      </w:pPr>
      <w:r>
        <w:t xml:space="preserve">Over the last thirty years, Eric Bärenzung has worked across four continents on delivering large scale projects among other roles. From aeronautics to PayTV industry, including retail, he moved to </w:t>
      </w:r>
      <w:r w:rsidR="00D807A3">
        <w:t xml:space="preserve">the </w:t>
      </w:r>
      <w:r>
        <w:t xml:space="preserve">cybersecurity </w:t>
      </w:r>
      <w:r w:rsidR="00D807A3">
        <w:t xml:space="preserve">domain </w:t>
      </w:r>
      <w:r>
        <w:t>in 2014.</w:t>
      </w:r>
    </w:p>
    <w:p w14:paraId="1FBCF25F" w14:textId="34C9AADB" w:rsidR="00E27EBE" w:rsidRDefault="00E27EBE" w:rsidP="00E27EBE">
      <w:pPr>
        <w:ind w:left="360"/>
      </w:pPr>
      <w:r>
        <w:t xml:space="preserve">Eric Bärenzung participated to different </w:t>
      </w:r>
      <w:r w:rsidR="00D555F6" w:rsidRPr="00D555F6">
        <w:t>International Telecommunication Union (ITU)</w:t>
      </w:r>
      <w:r w:rsidR="00D555F6">
        <w:t xml:space="preserve"> cybersecurity related </w:t>
      </w:r>
      <w:r>
        <w:t>events, in particular on IoT security. He also spoked at events such Africacom (South Africa) and CyberSecure (Nigeria)</w:t>
      </w:r>
      <w:r w:rsidR="00D555F6">
        <w:t xml:space="preserve"> on European GDPR.</w:t>
      </w:r>
    </w:p>
    <w:p w14:paraId="3C358B91" w14:textId="75281AA6" w:rsidR="00E27EBE" w:rsidRDefault="00E27EBE" w:rsidP="00E27EBE">
      <w:pPr>
        <w:ind w:left="360"/>
      </w:pPr>
      <w:r>
        <w:t xml:space="preserve">Since 2018, Eric is a senior cybersecurity consultant in the financial services </w:t>
      </w:r>
      <w:r w:rsidR="00AC247E">
        <w:t>industry</w:t>
      </w:r>
      <w:r>
        <w:t>.</w:t>
      </w:r>
    </w:p>
    <w:p w14:paraId="20A1C9C5" w14:textId="3E01719A" w:rsidR="00FE19E5" w:rsidRDefault="00FE19E5" w:rsidP="00FE19E5">
      <w:pPr>
        <w:pStyle w:val="Heading1"/>
      </w:pPr>
      <w:r>
        <w:t>Research interest:</w:t>
      </w:r>
      <w:r w:rsidR="0026353D">
        <w:t xml:space="preserve"> </w:t>
      </w:r>
      <w:r>
        <w:t>Forensic cybersecurity / cryptocurrency</w:t>
      </w:r>
      <w:r w:rsidR="00AC247E">
        <w:t xml:space="preserve"> / blockchain</w:t>
      </w:r>
    </w:p>
    <w:p w14:paraId="7FCCEF0A" w14:textId="73FB4F63" w:rsidR="00FE19E5" w:rsidRDefault="00FE19E5" w:rsidP="00FE19E5">
      <w:pPr>
        <w:pStyle w:val="Heading1"/>
      </w:pPr>
      <w:r>
        <w:t xml:space="preserve">Presenting author details </w:t>
      </w:r>
    </w:p>
    <w:p w14:paraId="4510FCD7" w14:textId="09BF2CE0" w:rsidR="00FE19E5" w:rsidRDefault="00FE19E5" w:rsidP="00FE19E5">
      <w:pPr>
        <w:pStyle w:val="ListParagraph"/>
        <w:ind w:left="1080"/>
      </w:pPr>
      <w:r>
        <w:t xml:space="preserve">Full Name: </w:t>
      </w:r>
      <w:r w:rsidR="00E378A3">
        <w:t>Eric Bärenzung</w:t>
      </w:r>
      <w:r>
        <w:t xml:space="preserve"> </w:t>
      </w:r>
    </w:p>
    <w:p w14:paraId="72A08848" w14:textId="2FDD556E" w:rsidR="00FE19E5" w:rsidRDefault="00FE19E5" w:rsidP="00FE19E5">
      <w:pPr>
        <w:pStyle w:val="ListParagraph"/>
        <w:ind w:left="1080"/>
      </w:pPr>
      <w:r>
        <w:t>Contact number: +</w:t>
      </w:r>
      <w:r w:rsidR="00E378A3">
        <w:t>3378804188 (for organizers only)</w:t>
      </w:r>
      <w:r>
        <w:t xml:space="preserve"> </w:t>
      </w:r>
    </w:p>
    <w:p w14:paraId="1A484656" w14:textId="66D6F051" w:rsidR="00FE19E5" w:rsidRDefault="00FE19E5" w:rsidP="00FE19E5">
      <w:pPr>
        <w:pStyle w:val="ListParagraph"/>
        <w:ind w:left="1080"/>
      </w:pPr>
      <w:r>
        <w:t>Twitter account: @</w:t>
      </w:r>
      <w:r w:rsidR="00E378A3">
        <w:t>EricBarenzung</w:t>
      </w:r>
    </w:p>
    <w:p w14:paraId="7C3B2970" w14:textId="185E1323" w:rsidR="00FE19E5" w:rsidRDefault="00FE19E5" w:rsidP="00FE19E5">
      <w:pPr>
        <w:pStyle w:val="ListParagraph"/>
        <w:ind w:left="1080"/>
      </w:pPr>
      <w:r>
        <w:t xml:space="preserve">Linked In account: </w:t>
      </w:r>
      <w:hyperlink r:id="rId6" w:history="1">
        <w:r w:rsidRPr="00ED601E">
          <w:rPr>
            <w:rStyle w:val="Hyperlink"/>
          </w:rPr>
          <w:t>h</w:t>
        </w:r>
        <w:r w:rsidR="00E4759F" w:rsidRPr="00E4759F">
          <w:rPr>
            <w:rStyle w:val="Hyperlink"/>
          </w:rPr>
          <w:t>https://www.linkedin.com/in/ericbaerenzung/</w:t>
        </w:r>
      </w:hyperlink>
      <w:r>
        <w:t xml:space="preserve"> </w:t>
      </w:r>
    </w:p>
    <w:p w14:paraId="00954996" w14:textId="77777777" w:rsidR="00FE19E5" w:rsidRDefault="00FE19E5" w:rsidP="00FE19E5">
      <w:pPr>
        <w:pStyle w:val="ListParagraph"/>
        <w:ind w:left="1080"/>
      </w:pPr>
      <w:r>
        <w:t>Session name/ number:</w:t>
      </w:r>
    </w:p>
    <w:p w14:paraId="52300C5D" w14:textId="49AEFD76" w:rsidR="00FE19E5" w:rsidRDefault="00FE19E5" w:rsidP="00FE19E5">
      <w:pPr>
        <w:pStyle w:val="ListParagraph"/>
        <w:ind w:left="1080"/>
      </w:pPr>
      <w:r>
        <w:t>Category: (Oral presentation/ Poster presentation)</w:t>
      </w:r>
      <w:r w:rsidR="00E4759F">
        <w:t>:</w:t>
      </w:r>
      <w:r>
        <w:t xml:space="preserve"> Oral </w:t>
      </w:r>
    </w:p>
    <w:p w14:paraId="1A12EB43" w14:textId="7A34AF25" w:rsidR="00FE19E5" w:rsidRDefault="00FE19E5" w:rsidP="00FE19E5">
      <w:pPr>
        <w:pStyle w:val="ListParagraph"/>
        <w:ind w:left="1080"/>
      </w:pPr>
      <w:r>
        <w:t>Passport Number:</w:t>
      </w:r>
    </w:p>
    <w:sectPr w:rsidR="00F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07AD9"/>
    <w:multiLevelType w:val="hybridMultilevel"/>
    <w:tmpl w:val="3B301FF4"/>
    <w:lvl w:ilvl="0" w:tplc="C568D6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F3020"/>
    <w:multiLevelType w:val="hybridMultilevel"/>
    <w:tmpl w:val="CA4661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E5"/>
    <w:rsid w:val="0006601F"/>
    <w:rsid w:val="001B2D0D"/>
    <w:rsid w:val="001F792F"/>
    <w:rsid w:val="0026353D"/>
    <w:rsid w:val="003838CC"/>
    <w:rsid w:val="00661132"/>
    <w:rsid w:val="006800A0"/>
    <w:rsid w:val="006A350E"/>
    <w:rsid w:val="006D21DD"/>
    <w:rsid w:val="00AC247E"/>
    <w:rsid w:val="00B26163"/>
    <w:rsid w:val="00D555F6"/>
    <w:rsid w:val="00D807A3"/>
    <w:rsid w:val="00DC2BF4"/>
    <w:rsid w:val="00E27EBE"/>
    <w:rsid w:val="00E378A3"/>
    <w:rsid w:val="00E4759F"/>
    <w:rsid w:val="00FA2737"/>
    <w:rsid w:val="00FE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BA39"/>
  <w15:chartTrackingRefBased/>
  <w15:docId w15:val="{F1367F65-1582-4130-BD5D-436CC248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9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9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19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9E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E1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E19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9E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nnabarbar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Bärenzung</dc:creator>
  <cp:keywords/>
  <dc:description/>
  <cp:lastModifiedBy>Eric Bärenzung</cp:lastModifiedBy>
  <cp:revision>18</cp:revision>
  <dcterms:created xsi:type="dcterms:W3CDTF">2021-02-25T17:55:00Z</dcterms:created>
  <dcterms:modified xsi:type="dcterms:W3CDTF">2021-03-01T07:19:00Z</dcterms:modified>
</cp:coreProperties>
</file>