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463" w:rsidRPr="00EE5B91" w:rsidRDefault="00FC5463" w:rsidP="00FC54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Research Article – Perfumes, F</w:t>
      </w:r>
      <w:r w:rsidRPr="00EE5B91">
        <w:rPr>
          <w:rFonts w:ascii="Times New Roman" w:hAnsi="Times New Roman" w:cs="Times New Roman"/>
          <w:b/>
          <w:sz w:val="28"/>
          <w:szCs w:val="28"/>
        </w:rPr>
        <w:t>ragrances and Cosmetics: i</w:t>
      </w:r>
      <w:r>
        <w:rPr>
          <w:rFonts w:ascii="Times New Roman" w:hAnsi="Times New Roman" w:cs="Times New Roman"/>
          <w:b/>
          <w:sz w:val="28"/>
          <w:szCs w:val="28"/>
        </w:rPr>
        <w:t>ts undesirable E</w:t>
      </w:r>
      <w:r w:rsidRPr="00EE5B91">
        <w:rPr>
          <w:rFonts w:ascii="Times New Roman" w:hAnsi="Times New Roman" w:cs="Times New Roman"/>
          <w:b/>
          <w:sz w:val="28"/>
          <w:szCs w:val="28"/>
        </w:rPr>
        <w:t>ffects</w:t>
      </w:r>
    </w:p>
    <w:p w:rsidR="00FC5463" w:rsidRDefault="00DA15AA" w:rsidP="00FC54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Mr.</w:t>
      </w:r>
      <w:r w:rsidR="00FC5463" w:rsidRPr="00EE5B91">
        <w:rPr>
          <w:rFonts w:ascii="Times New Roman" w:hAnsi="Times New Roman" w:cs="Times New Roman"/>
          <w:b/>
          <w:sz w:val="24"/>
          <w:szCs w:val="24"/>
        </w:rPr>
        <w:t>Mohammad</w:t>
      </w:r>
      <w:proofErr w:type="spellEnd"/>
      <w:r w:rsidR="00FC5463" w:rsidRPr="00EE5B91">
        <w:rPr>
          <w:rFonts w:ascii="Times New Roman" w:hAnsi="Times New Roman" w:cs="Times New Roman"/>
          <w:b/>
          <w:sz w:val="24"/>
          <w:szCs w:val="24"/>
        </w:rPr>
        <w:t xml:space="preserve"> Athar</w:t>
      </w:r>
      <w:r w:rsidR="00FC546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A15AA" w:rsidRDefault="00DA15AA" w:rsidP="00FC54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Assistant Professor </w:t>
      </w:r>
    </w:p>
    <w:p w:rsidR="00FC5463" w:rsidRPr="00EE5B91" w:rsidRDefault="00FC5463" w:rsidP="00FC54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Department of Forensic Science </w:t>
      </w:r>
    </w:p>
    <w:p w:rsidR="00FC5463" w:rsidRPr="00EE5B91" w:rsidRDefault="00FC5463" w:rsidP="00FC54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5B91">
        <w:rPr>
          <w:rFonts w:ascii="Times New Roman" w:hAnsi="Times New Roman" w:cs="Times New Roman"/>
          <w:b/>
          <w:sz w:val="24"/>
          <w:szCs w:val="24"/>
        </w:rPr>
        <w:t xml:space="preserve">Institute of Excellence in Higher Education, </w:t>
      </w:r>
      <w:r>
        <w:rPr>
          <w:rFonts w:ascii="Times New Roman" w:hAnsi="Times New Roman" w:cs="Times New Roman"/>
          <w:b/>
          <w:sz w:val="24"/>
          <w:szCs w:val="24"/>
        </w:rPr>
        <w:t xml:space="preserve">I.E.H.E, </w:t>
      </w:r>
      <w:r w:rsidRPr="00EE5B91">
        <w:rPr>
          <w:rFonts w:ascii="Times New Roman" w:hAnsi="Times New Roman" w:cs="Times New Roman"/>
          <w:b/>
          <w:sz w:val="24"/>
          <w:szCs w:val="24"/>
        </w:rPr>
        <w:t>Bhopal</w:t>
      </w:r>
    </w:p>
    <w:p w:rsidR="00FC5463" w:rsidRDefault="00FC5463" w:rsidP="00FC54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5B91">
        <w:rPr>
          <w:rFonts w:ascii="Times New Roman" w:hAnsi="Times New Roman" w:cs="Times New Roman"/>
          <w:b/>
          <w:sz w:val="24"/>
          <w:szCs w:val="24"/>
        </w:rPr>
        <w:t>(</w:t>
      </w:r>
      <w:hyperlink r:id="rId4" w:history="1">
        <w:r w:rsidRPr="008637E9">
          <w:rPr>
            <w:rStyle w:val="Hyperlink"/>
            <w:rFonts w:ascii="Times New Roman" w:hAnsi="Times New Roman" w:cs="Times New Roman"/>
            <w:b/>
            <w:sz w:val="24"/>
            <w:szCs w:val="24"/>
          </w:rPr>
          <w:t>Email  : athar.fsl48@gmail.com</w:t>
        </w:r>
      </w:hyperlink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FC5463" w:rsidRPr="00EE5B91" w:rsidRDefault="00FC5463" w:rsidP="00FC54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(M: 9826047806</w:t>
      </w:r>
      <w:r w:rsidRPr="00EE5B91">
        <w:rPr>
          <w:rFonts w:ascii="Times New Roman" w:hAnsi="Times New Roman" w:cs="Times New Roman"/>
          <w:b/>
          <w:sz w:val="24"/>
          <w:szCs w:val="24"/>
        </w:rPr>
        <w:t>)</w:t>
      </w:r>
    </w:p>
    <w:p w:rsidR="00FC5463" w:rsidRPr="0008533E" w:rsidRDefault="00FC5463" w:rsidP="00FC54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C5463" w:rsidRPr="0008533E" w:rsidRDefault="00FC5463" w:rsidP="00FC54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A28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FC5463" w:rsidRPr="00C119C3" w:rsidRDefault="00FC5463" w:rsidP="00FC54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has been found that there</w:t>
      </w:r>
      <w:r w:rsidRPr="006929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are </w:t>
      </w:r>
      <w:r w:rsidRPr="00692965">
        <w:rPr>
          <w:rFonts w:ascii="Times New Roman" w:hAnsi="Times New Roman" w:cs="Times New Roman"/>
          <w:sz w:val="24"/>
          <w:szCs w:val="24"/>
        </w:rPr>
        <w:t>some undesirable effects on perfumes, fragrances and cosmetics</w:t>
      </w:r>
      <w:r>
        <w:rPr>
          <w:rFonts w:ascii="Times New Roman" w:hAnsi="Times New Roman" w:cs="Times New Roman"/>
          <w:sz w:val="24"/>
          <w:szCs w:val="24"/>
        </w:rPr>
        <w:t xml:space="preserve">. The </w:t>
      </w:r>
      <w:r w:rsidRPr="00C119C3">
        <w:rPr>
          <w:rFonts w:ascii="Times New Roman" w:hAnsi="Times New Roman" w:cs="Times New Roman"/>
          <w:sz w:val="24"/>
          <w:szCs w:val="24"/>
        </w:rPr>
        <w:t xml:space="preserve">undesirable effects </w:t>
      </w:r>
      <w:r>
        <w:rPr>
          <w:rFonts w:ascii="Times New Roman" w:hAnsi="Times New Roman" w:cs="Times New Roman"/>
          <w:sz w:val="24"/>
          <w:szCs w:val="24"/>
        </w:rPr>
        <w:t xml:space="preserve">can be </w:t>
      </w:r>
      <w:r w:rsidRPr="00C119C3">
        <w:rPr>
          <w:rFonts w:ascii="Times New Roman" w:hAnsi="Times New Roman" w:cs="Times New Roman"/>
          <w:sz w:val="24"/>
          <w:szCs w:val="24"/>
        </w:rPr>
        <w:t xml:space="preserve">Contact dermatitis, Contact urticaria, and Photo allergy and photo </w:t>
      </w:r>
      <w:r>
        <w:rPr>
          <w:rFonts w:ascii="Times New Roman" w:hAnsi="Times New Roman" w:cs="Times New Roman"/>
          <w:sz w:val="24"/>
          <w:szCs w:val="24"/>
        </w:rPr>
        <w:t>toxicity.</w:t>
      </w:r>
      <w:r w:rsidRPr="00C119C3">
        <w:rPr>
          <w:rFonts w:ascii="Times New Roman" w:hAnsi="Times New Roman" w:cs="Times New Roman"/>
          <w:sz w:val="24"/>
          <w:szCs w:val="24"/>
        </w:rPr>
        <w:t xml:space="preserve"> Undesirable effects can cosmetics because they are lungs disease, damage to reproductive organs, skin allergies, excessive</w:t>
      </w:r>
      <w:r>
        <w:rPr>
          <w:rFonts w:ascii="Times New Roman" w:hAnsi="Times New Roman" w:cs="Times New Roman"/>
          <w:sz w:val="24"/>
          <w:szCs w:val="24"/>
        </w:rPr>
        <w:t xml:space="preserve"> hair problems, headache and cancer. It is advisable to new entrepreneur to have holistic </w:t>
      </w:r>
      <w:r w:rsidR="00DA15AA">
        <w:rPr>
          <w:rFonts w:ascii="Times New Roman" w:hAnsi="Times New Roman" w:cs="Times New Roman"/>
          <w:sz w:val="24"/>
          <w:szCs w:val="24"/>
        </w:rPr>
        <w:t>approach towards</w:t>
      </w:r>
      <w:r>
        <w:rPr>
          <w:rFonts w:ascii="Times New Roman" w:hAnsi="Times New Roman" w:cs="Times New Roman"/>
          <w:sz w:val="24"/>
          <w:szCs w:val="24"/>
        </w:rPr>
        <w:t xml:space="preserve"> health and meet emerging health challenges.</w:t>
      </w:r>
    </w:p>
    <w:p w:rsidR="00723E78" w:rsidRDefault="00723E78"/>
    <w:sectPr w:rsidR="00723E78" w:rsidSect="00723E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20"/>
  <w:characterSpacingControl w:val="doNotCompress"/>
  <w:compat/>
  <w:rsids>
    <w:rsidRoot w:val="00FC5463"/>
    <w:rsid w:val="00723E78"/>
    <w:rsid w:val="00DA15AA"/>
    <w:rsid w:val="00FC5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4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546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mail%20%20:%20athar.fsl4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rahil</dc:creator>
  <cp:lastModifiedBy>rahil</cp:lastModifiedBy>
  <cp:revision>2</cp:revision>
  <dcterms:created xsi:type="dcterms:W3CDTF">2019-04-08T10:05:00Z</dcterms:created>
  <dcterms:modified xsi:type="dcterms:W3CDTF">2019-04-08T10:06:00Z</dcterms:modified>
</cp:coreProperties>
</file>