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7DF" w:rsidRDefault="004327DF" w:rsidP="004327DF">
      <w:pPr>
        <w:ind w:left="360"/>
        <w:rPr>
          <w:sz w:val="34"/>
        </w:rPr>
      </w:pPr>
      <w:r>
        <w:rPr>
          <w:sz w:val="34"/>
        </w:rPr>
        <w:t xml:space="preserve">A Retrospective Study of Road traffic Accident (R.T.A) 0n the High Way at </w:t>
      </w:r>
      <w:proofErr w:type="spellStart"/>
      <w:r>
        <w:rPr>
          <w:sz w:val="34"/>
        </w:rPr>
        <w:t>Bogra</w:t>
      </w:r>
      <w:proofErr w:type="spellEnd"/>
      <w:r>
        <w:rPr>
          <w:sz w:val="34"/>
        </w:rPr>
        <w:t xml:space="preserve"> district</w:t>
      </w:r>
      <w:r w:rsidR="000D1263">
        <w:rPr>
          <w:sz w:val="34"/>
        </w:rPr>
        <w:t>.</w:t>
      </w:r>
      <w:r>
        <w:rPr>
          <w:sz w:val="34"/>
        </w:rPr>
        <w:t xml:space="preserve"> </w:t>
      </w:r>
    </w:p>
    <w:p w:rsidR="004327DF" w:rsidRDefault="004327DF" w:rsidP="004327DF">
      <w:pPr>
        <w:ind w:left="360"/>
        <w:rPr>
          <w:sz w:val="34"/>
        </w:rPr>
      </w:pPr>
    </w:p>
    <w:p w:rsidR="009F761C" w:rsidRPr="009F761C" w:rsidRDefault="00D26C4A" w:rsidP="009F761C">
      <w:pPr>
        <w:ind w:left="360"/>
        <w:rPr>
          <w:vertAlign w:val="superscript"/>
        </w:rPr>
      </w:pPr>
      <w:r>
        <w:rPr>
          <w:sz w:val="34"/>
        </w:rPr>
        <w:t xml:space="preserve">          </w:t>
      </w:r>
      <w:r w:rsidR="00C86D6D">
        <w:t xml:space="preserve">Karim   R </w:t>
      </w:r>
      <w:r w:rsidR="00C86D6D">
        <w:rPr>
          <w:b/>
          <w:vertAlign w:val="superscript"/>
        </w:rPr>
        <w:t xml:space="preserve">1      </w:t>
      </w:r>
      <w:r w:rsidR="004327DF" w:rsidRPr="00D26C4A">
        <w:t>Islam</w:t>
      </w:r>
      <w:r>
        <w:t xml:space="preserve"> S </w:t>
      </w:r>
      <w:r w:rsidR="00C86D6D">
        <w:rPr>
          <w:b/>
          <w:vertAlign w:val="superscript"/>
        </w:rPr>
        <w:t>2</w:t>
      </w:r>
      <w:r w:rsidR="000D1263">
        <w:rPr>
          <w:b/>
          <w:vertAlign w:val="superscript"/>
        </w:rPr>
        <w:t xml:space="preserve">    </w:t>
      </w:r>
      <w:proofErr w:type="gramStart"/>
      <w:r w:rsidR="00C86D6D">
        <w:t>Islam  M</w:t>
      </w:r>
      <w:proofErr w:type="gramEnd"/>
      <w:r>
        <w:t xml:space="preserve"> </w:t>
      </w:r>
      <w:r w:rsidRPr="00C70D22">
        <w:rPr>
          <w:b/>
          <w:vertAlign w:val="superscript"/>
        </w:rPr>
        <w:t>3</w:t>
      </w:r>
      <w:r w:rsidR="00C86D6D">
        <w:rPr>
          <w:b/>
          <w:vertAlign w:val="superscript"/>
        </w:rPr>
        <w:t xml:space="preserve">   </w:t>
      </w:r>
      <w:r w:rsidR="009F761C">
        <w:rPr>
          <w:b/>
          <w:vertAlign w:val="superscript"/>
        </w:rPr>
        <w:t xml:space="preserve"> </w:t>
      </w:r>
      <w:r w:rsidR="009F761C">
        <w:t xml:space="preserve">Rahman  </w:t>
      </w:r>
      <w:r w:rsidR="00C86D6D">
        <w:t>M</w:t>
      </w:r>
      <w:r w:rsidR="009F761C">
        <w:rPr>
          <w:b/>
          <w:vertAlign w:val="superscript"/>
        </w:rPr>
        <w:t>4</w:t>
      </w:r>
      <w:r w:rsidR="00C86D6D">
        <w:t xml:space="preserve"> </w:t>
      </w:r>
      <w:r w:rsidR="0028047F">
        <w:t xml:space="preserve">       </w:t>
      </w:r>
      <w:r w:rsidR="009F761C">
        <w:t>S</w:t>
      </w:r>
      <w:r w:rsidR="0028047F">
        <w:t>ayeed N</w:t>
      </w:r>
      <w:r w:rsidR="009F761C">
        <w:t xml:space="preserve"> </w:t>
      </w:r>
      <w:r w:rsidR="009F761C">
        <w:rPr>
          <w:vertAlign w:val="superscript"/>
        </w:rPr>
        <w:t>5</w:t>
      </w:r>
    </w:p>
    <w:p w:rsidR="004327DF" w:rsidRDefault="004327DF" w:rsidP="004327DF">
      <w:pPr>
        <w:ind w:left="360"/>
        <w:rPr>
          <w:b/>
          <w:sz w:val="32"/>
          <w:szCs w:val="32"/>
        </w:rPr>
      </w:pPr>
      <w:r>
        <w:rPr>
          <w:b/>
          <w:sz w:val="32"/>
          <w:szCs w:val="32"/>
        </w:rPr>
        <w:t>Abstract:</w:t>
      </w:r>
    </w:p>
    <w:p w:rsidR="004327DF" w:rsidRDefault="000D1263" w:rsidP="004327DF">
      <w:pPr>
        <w:ind w:left="360"/>
      </w:pPr>
      <w:r>
        <w:t xml:space="preserve">The motto of this study is to find out the incidence </w:t>
      </w:r>
      <w:proofErr w:type="gramStart"/>
      <w:r>
        <w:t>of  mortality</w:t>
      </w:r>
      <w:proofErr w:type="gramEnd"/>
      <w:r>
        <w:t xml:space="preserve"> of people due to road traffic accident in </w:t>
      </w:r>
      <w:proofErr w:type="spellStart"/>
      <w:r>
        <w:t>Bogra</w:t>
      </w:r>
      <w:proofErr w:type="spellEnd"/>
      <w:r>
        <w:t xml:space="preserve"> district during the year  2006 – 2010. </w:t>
      </w:r>
    </w:p>
    <w:p w:rsidR="00DE779C" w:rsidRDefault="004327DF" w:rsidP="00A10C2F">
      <w:pPr>
        <w:ind w:left="360"/>
        <w:jc w:val="both"/>
      </w:pPr>
      <w:r>
        <w:t xml:space="preserve">One </w:t>
      </w:r>
      <w:proofErr w:type="gramStart"/>
      <w:r>
        <w:t>hundred  and</w:t>
      </w:r>
      <w:proofErr w:type="gramEnd"/>
      <w:r>
        <w:t xml:space="preserve"> five autopsy cases of road traffic accidents were recorded from Forensic Medicine  department of </w:t>
      </w:r>
      <w:proofErr w:type="spellStart"/>
      <w:r>
        <w:t>shaheed</w:t>
      </w:r>
      <w:proofErr w:type="spellEnd"/>
      <w:r>
        <w:t xml:space="preserve"> </w:t>
      </w:r>
      <w:proofErr w:type="spellStart"/>
      <w:r>
        <w:t>Ziaur</w:t>
      </w:r>
      <w:proofErr w:type="spellEnd"/>
      <w:r>
        <w:t xml:space="preserve"> Rahman Medical College, </w:t>
      </w:r>
      <w:proofErr w:type="spellStart"/>
      <w:r>
        <w:t>Bogra</w:t>
      </w:r>
      <w:proofErr w:type="spellEnd"/>
      <w:r>
        <w:t xml:space="preserve">. The RTA cases were from different districts of the </w:t>
      </w:r>
      <w:proofErr w:type="spellStart"/>
      <w:r>
        <w:t>alleased</w:t>
      </w:r>
      <w:proofErr w:type="spellEnd"/>
      <w:r>
        <w:t xml:space="preserve"> district.  Data was </w:t>
      </w:r>
      <w:proofErr w:type="gramStart"/>
      <w:r>
        <w:t>Collected  from</w:t>
      </w:r>
      <w:proofErr w:type="gramEnd"/>
      <w:r>
        <w:t xml:space="preserve"> autopsy reports and Hospital  records. Data was   analyzed with to the </w:t>
      </w:r>
      <w:proofErr w:type="gramStart"/>
      <w:r>
        <w:t>age ,</w:t>
      </w:r>
      <w:proofErr w:type="gramEnd"/>
      <w:r>
        <w:t xml:space="preserve"> sex of the  victim and  also part of the body involved .  The Data was also analyses with </w:t>
      </w:r>
      <w:proofErr w:type="gramStart"/>
      <w:r>
        <w:t>regard  to</w:t>
      </w:r>
      <w:proofErr w:type="gramEnd"/>
      <w:r>
        <w:t xml:space="preserve"> the  Thana of the district . It is </w:t>
      </w:r>
      <w:proofErr w:type="gramStart"/>
      <w:r>
        <w:t>analyzed  that</w:t>
      </w:r>
      <w:proofErr w:type="gramEnd"/>
      <w:r>
        <w:t xml:space="preserve"> most of the death record   were due to head injures (57.14%) with relation to sex. Males were the main </w:t>
      </w:r>
      <w:proofErr w:type="gramStart"/>
      <w:r>
        <w:t>victim  (</w:t>
      </w:r>
      <w:proofErr w:type="gramEnd"/>
      <w:r>
        <w:t xml:space="preserve">80% - 95%).   It is seen </w:t>
      </w:r>
      <w:proofErr w:type="gramStart"/>
      <w:r>
        <w:t xml:space="preserve">that  </w:t>
      </w:r>
      <w:proofErr w:type="spellStart"/>
      <w:r>
        <w:t>Sadar</w:t>
      </w:r>
      <w:proofErr w:type="spellEnd"/>
      <w:proofErr w:type="gramEnd"/>
      <w:r>
        <w:t xml:space="preserve"> </w:t>
      </w:r>
      <w:proofErr w:type="spellStart"/>
      <w:r>
        <w:t>thana</w:t>
      </w:r>
      <w:proofErr w:type="spellEnd"/>
      <w:r>
        <w:t xml:space="preserve"> is the main </w:t>
      </w:r>
      <w:r w:rsidR="00A14119">
        <w:t>and</w:t>
      </w:r>
      <w:r>
        <w:t xml:space="preserve"> most important </w:t>
      </w:r>
      <w:proofErr w:type="spellStart"/>
      <w:r>
        <w:t>thana</w:t>
      </w:r>
      <w:proofErr w:type="spellEnd"/>
      <w:r>
        <w:t xml:space="preserve"> of this district( 30.48%). </w:t>
      </w:r>
    </w:p>
    <w:p w:rsidR="004327DF" w:rsidRDefault="004327DF" w:rsidP="00A10C2F">
      <w:pPr>
        <w:ind w:left="360"/>
        <w:jc w:val="both"/>
      </w:pPr>
      <w:r>
        <w:t xml:space="preserve">   </w:t>
      </w:r>
    </w:p>
    <w:p w:rsidR="006416DA" w:rsidRDefault="006416DA" w:rsidP="00A10C2F">
      <w:pPr>
        <w:ind w:left="360"/>
        <w:jc w:val="both"/>
      </w:pPr>
      <w:r w:rsidRPr="006416DA">
        <w:rPr>
          <w:b/>
        </w:rPr>
        <w:t>Key-</w:t>
      </w:r>
      <w:proofErr w:type="gramStart"/>
      <w:r w:rsidR="00FA4901" w:rsidRPr="006416DA">
        <w:rPr>
          <w:b/>
        </w:rPr>
        <w:t>Wards</w:t>
      </w:r>
      <w:r w:rsidR="00FA4901" w:rsidRPr="006416DA">
        <w:rPr>
          <w:b/>
          <w:sz w:val="28"/>
          <w:szCs w:val="28"/>
        </w:rPr>
        <w:t xml:space="preserve"> :</w:t>
      </w:r>
      <w:proofErr w:type="gramEnd"/>
      <w:r w:rsidR="00FA4901">
        <w:t xml:space="preserve"> Road communication , pedestrians vehicles, injuries, mortality and morbidity.</w:t>
      </w:r>
    </w:p>
    <w:p w:rsidR="004327DF" w:rsidRDefault="00FA4901" w:rsidP="00A10C2F">
      <w:pPr>
        <w:ind w:left="360"/>
        <w:jc w:val="both"/>
      </w:pPr>
      <w:r>
        <w:t xml:space="preserve">  </w:t>
      </w:r>
    </w:p>
    <w:p w:rsidR="00DE779C" w:rsidRDefault="00DE779C" w:rsidP="00A10C2F">
      <w:pPr>
        <w:ind w:left="360"/>
        <w:jc w:val="both"/>
      </w:pPr>
    </w:p>
    <w:p w:rsidR="004327DF" w:rsidRDefault="004327DF" w:rsidP="00A10C2F">
      <w:pPr>
        <w:ind w:left="360"/>
        <w:jc w:val="both"/>
        <w:rPr>
          <w:b/>
          <w:sz w:val="28"/>
          <w:szCs w:val="28"/>
        </w:rPr>
      </w:pPr>
      <w:r>
        <w:rPr>
          <w:b/>
          <w:sz w:val="28"/>
          <w:szCs w:val="28"/>
        </w:rPr>
        <w:t>Introduction:</w:t>
      </w:r>
    </w:p>
    <w:p w:rsidR="004327DF" w:rsidRDefault="004327DF" w:rsidP="00A10C2F">
      <w:pPr>
        <w:ind w:left="360"/>
        <w:jc w:val="both"/>
      </w:pPr>
      <w:r>
        <w:t xml:space="preserve">The Road Communication in Bangladesh is the most important   route of </w:t>
      </w:r>
      <w:proofErr w:type="gramStart"/>
      <w:r>
        <w:t>Communication .</w:t>
      </w:r>
      <w:proofErr w:type="gramEnd"/>
      <w:r>
        <w:t xml:space="preserve"> Thousands of People  choice roads  for their  transport,  The People  who avails  their Communication  road,  must  fall in traffic  Accidents.  A </w:t>
      </w:r>
      <w:proofErr w:type="gramStart"/>
      <w:r>
        <w:t>Large  variety</w:t>
      </w:r>
      <w:proofErr w:type="gramEnd"/>
      <w:r>
        <w:t xml:space="preserve"> of Injures are sustained by Persons  involved in Road  traffic  Accidents. The Pedestrians are the </w:t>
      </w:r>
      <w:proofErr w:type="gramStart"/>
      <w:r>
        <w:t>major  v</w:t>
      </w:r>
      <w:r w:rsidR="006416DA">
        <w:t>ictim</w:t>
      </w:r>
      <w:proofErr w:type="gramEnd"/>
      <w:r w:rsidR="006416DA">
        <w:t xml:space="preserve"> of Road  traffic Accident.</w:t>
      </w:r>
      <w:r w:rsidR="006416DA" w:rsidRPr="006416DA">
        <w:rPr>
          <w:b/>
          <w:vertAlign w:val="superscript"/>
        </w:rPr>
        <w:t>1</w:t>
      </w:r>
    </w:p>
    <w:p w:rsidR="004327DF" w:rsidRDefault="004327DF" w:rsidP="00A10C2F">
      <w:pPr>
        <w:ind w:left="360"/>
        <w:jc w:val="both"/>
      </w:pPr>
    </w:p>
    <w:p w:rsidR="00C86D6D" w:rsidRDefault="00C86D6D" w:rsidP="00C86D6D">
      <w:pPr>
        <w:pStyle w:val="ListParagraph"/>
        <w:numPr>
          <w:ilvl w:val="0"/>
          <w:numId w:val="4"/>
        </w:numPr>
        <w:jc w:val="both"/>
      </w:pPr>
      <w:r>
        <w:t xml:space="preserve">Pedestrians injuries  </w:t>
      </w:r>
    </w:p>
    <w:p w:rsidR="004327DF" w:rsidRDefault="004327DF" w:rsidP="00A10C2F">
      <w:pPr>
        <w:ind w:left="360"/>
        <w:jc w:val="both"/>
      </w:pPr>
      <w:r>
        <w:t>There are</w:t>
      </w:r>
      <w:r w:rsidR="00744546">
        <w:t xml:space="preserve"> </w:t>
      </w:r>
      <w:proofErr w:type="gramStart"/>
      <w:r w:rsidR="00744546">
        <w:t xml:space="preserve">four </w:t>
      </w:r>
      <w:r>
        <w:t xml:space="preserve"> patterns</w:t>
      </w:r>
      <w:proofErr w:type="gramEnd"/>
      <w:r>
        <w:t xml:space="preserve"> of</w:t>
      </w:r>
      <w:r w:rsidR="00C86D6D" w:rsidRPr="00C86D6D">
        <w:t xml:space="preserve"> </w:t>
      </w:r>
      <w:r w:rsidR="00C86D6D">
        <w:t>Pedestrians</w:t>
      </w:r>
      <w:r>
        <w:t xml:space="preserve"> injuries</w:t>
      </w:r>
      <w:r w:rsidR="00C86D6D">
        <w:t>. a)</w:t>
      </w:r>
      <w:r>
        <w:t xml:space="preserve"> </w:t>
      </w:r>
      <w:r w:rsidR="00C86D6D">
        <w:t xml:space="preserve"> Primary impact – injuries of the victim by </w:t>
      </w:r>
      <w:r w:rsidR="00673E51">
        <w:t xml:space="preserve">the </w:t>
      </w:r>
      <w:r w:rsidR="00C86D6D">
        <w:t>1</w:t>
      </w:r>
      <w:r w:rsidR="00C86D6D" w:rsidRPr="00C86D6D">
        <w:rPr>
          <w:vertAlign w:val="superscript"/>
        </w:rPr>
        <w:t>st</w:t>
      </w:r>
      <w:r w:rsidR="00C86D6D">
        <w:t xml:space="preserve"> strike</w:t>
      </w:r>
      <w:r w:rsidR="00673E51">
        <w:t xml:space="preserve"> of the vehicle. b) Secondary impact – injuries of the victim by the </w:t>
      </w:r>
      <w:proofErr w:type="gramStart"/>
      <w:r w:rsidR="00673E51">
        <w:t>2</w:t>
      </w:r>
      <w:r w:rsidR="00673E51" w:rsidRPr="00673E51">
        <w:rPr>
          <w:vertAlign w:val="superscript"/>
        </w:rPr>
        <w:t>nd</w:t>
      </w:r>
      <w:r w:rsidR="00673E51">
        <w:t xml:space="preserve">  strike</w:t>
      </w:r>
      <w:proofErr w:type="gramEnd"/>
      <w:r w:rsidR="00673E51">
        <w:t xml:space="preserve"> of the vehicle. c) </w:t>
      </w:r>
      <w:proofErr w:type="gramStart"/>
      <w:r w:rsidR="00673E51">
        <w:t>secondary</w:t>
      </w:r>
      <w:proofErr w:type="gramEnd"/>
      <w:r w:rsidR="00673E51">
        <w:t xml:space="preserve"> injuries</w:t>
      </w:r>
      <w:r w:rsidR="00744546">
        <w:t xml:space="preserve"> – injuries of the victim (pedestrians) opposite side of the primary impact it is cost by others then the vehicle like ground, polls, trees, wall, or any others fixed objects. d) Run over injury </w:t>
      </w:r>
      <w:r w:rsidR="008423CD">
        <w:rPr>
          <w:vertAlign w:val="superscript"/>
        </w:rPr>
        <w:t>2</w:t>
      </w:r>
    </w:p>
    <w:p w:rsidR="00821C2D" w:rsidRDefault="00821C2D" w:rsidP="00A10C2F">
      <w:pPr>
        <w:ind w:left="360"/>
        <w:jc w:val="both"/>
      </w:pPr>
    </w:p>
    <w:p w:rsidR="00524137" w:rsidRDefault="00524137" w:rsidP="00524137">
      <w:pPr>
        <w:pStyle w:val="ListParagraph"/>
        <w:numPr>
          <w:ilvl w:val="0"/>
          <w:numId w:val="4"/>
        </w:numPr>
        <w:jc w:val="both"/>
      </w:pPr>
      <w:r>
        <w:t xml:space="preserve">Injuries of the occupants of the </w:t>
      </w:r>
      <w:proofErr w:type="gramStart"/>
      <w:r>
        <w:t>vehicle .</w:t>
      </w:r>
      <w:proofErr w:type="gramEnd"/>
    </w:p>
    <w:p w:rsidR="004C3EAF" w:rsidRDefault="00524137" w:rsidP="00524137">
      <w:pPr>
        <w:ind w:left="360"/>
        <w:jc w:val="both"/>
      </w:pPr>
      <w:r>
        <w:t xml:space="preserve"> There are three patterns of occupants </w:t>
      </w:r>
      <w:proofErr w:type="gramStart"/>
      <w:r>
        <w:t>injuries  a</w:t>
      </w:r>
      <w:proofErr w:type="gramEnd"/>
      <w:r>
        <w:t xml:space="preserve">) secondary  patterns of injuries – In head to head collision of vehicle injuries caused  by steering wheel, paddle, dash board in face, chest, abdomen and extremities due to forward bending of the body. </w:t>
      </w:r>
      <w:proofErr w:type="gramStart"/>
      <w:r>
        <w:t>b</w:t>
      </w:r>
      <w:proofErr w:type="gramEnd"/>
      <w:r>
        <w:t>) Whiplash injuries – It is caused by hyper flexion and hyper extension</w:t>
      </w:r>
      <w:r w:rsidR="004C3EAF">
        <w:t xml:space="preserve"> of neck compressing the spinal cord. c) Seat belt injuries – It causes the injuries of chest, abdomen and spinal cord.</w:t>
      </w:r>
      <w:r w:rsidR="008423CD">
        <w:rPr>
          <w:vertAlign w:val="superscript"/>
        </w:rPr>
        <w:t>1</w:t>
      </w:r>
      <w:r w:rsidR="004C3EAF">
        <w:t xml:space="preserve"> </w:t>
      </w:r>
    </w:p>
    <w:p w:rsidR="004C3EAF" w:rsidRDefault="004C3EAF" w:rsidP="00524137">
      <w:pPr>
        <w:ind w:left="360"/>
        <w:jc w:val="both"/>
      </w:pPr>
    </w:p>
    <w:p w:rsidR="004C3EAF" w:rsidRDefault="004C3EAF" w:rsidP="004C3EAF">
      <w:pPr>
        <w:jc w:val="both"/>
      </w:pPr>
      <w:r>
        <w:t xml:space="preserve">      Occupants and drivers injuries depend upon the type of impact crash </w:t>
      </w:r>
    </w:p>
    <w:p w:rsidR="00821C2D" w:rsidRDefault="004C3EAF" w:rsidP="004C3EAF">
      <w:pPr>
        <w:pStyle w:val="ListParagraph"/>
        <w:numPr>
          <w:ilvl w:val="0"/>
          <w:numId w:val="5"/>
        </w:numPr>
        <w:jc w:val="both"/>
      </w:pPr>
      <w:r>
        <w:t xml:space="preserve">Front impact crash 2) Side impact crash  3) Rear impact crash 4) Roll over impact crash 5) Other types of mishaps a) Ejection through the windows or doors b) Fire –  c)  Submersion under water d) Under running and under taking of the </w:t>
      </w:r>
      <w:r w:rsidR="00EF4F07">
        <w:t xml:space="preserve"> vehicle. </w:t>
      </w:r>
      <w:r w:rsidR="00EF4F07" w:rsidRPr="00EF4F07">
        <w:rPr>
          <w:vertAlign w:val="superscript"/>
        </w:rPr>
        <w:t>1</w:t>
      </w:r>
      <w:r w:rsidR="00EF4F07">
        <w:t xml:space="preserve"> </w:t>
      </w:r>
      <w:r>
        <w:t xml:space="preserve"> </w:t>
      </w:r>
    </w:p>
    <w:p w:rsidR="004327DF" w:rsidRDefault="004327DF" w:rsidP="00A10C2F">
      <w:pPr>
        <w:ind w:left="360"/>
        <w:jc w:val="both"/>
      </w:pPr>
    </w:p>
    <w:p w:rsidR="004327DF" w:rsidRDefault="004327DF" w:rsidP="00A10C2F">
      <w:pPr>
        <w:ind w:left="360"/>
        <w:jc w:val="both"/>
      </w:pPr>
      <w:r>
        <w:lastRenderedPageBreak/>
        <w:t xml:space="preserve"> At </w:t>
      </w:r>
      <w:proofErr w:type="gramStart"/>
      <w:r>
        <w:t>the  speed</w:t>
      </w:r>
      <w:proofErr w:type="gramEnd"/>
      <w:r>
        <w:t xml:space="preserve"> of  20 </w:t>
      </w:r>
      <w:proofErr w:type="spellStart"/>
      <w:r>
        <w:t>kmph</w:t>
      </w:r>
      <w:proofErr w:type="spellEnd"/>
      <w:r>
        <w:t xml:space="preserve">,  the person can be  away  from the vehicle.  At a speed of 40 to 50  </w:t>
      </w:r>
      <w:proofErr w:type="spellStart"/>
      <w:r>
        <w:t>kmph</w:t>
      </w:r>
      <w:proofErr w:type="spellEnd"/>
      <w:r>
        <w:t>,  if the vehicle strikes  a push  below  the centre  of gravity of his body , he is thrown upwards  and sides  on to the hood  of the vehicle and  may sustain  superficial abrasions of this elbows, shoulders &amp; head from striking the bonnet or protruding objects and especiall</w:t>
      </w:r>
      <w:r w:rsidR="006416DA">
        <w:t>y the windscreen at either side</w:t>
      </w:r>
      <w:r>
        <w:t>.</w:t>
      </w:r>
      <w:r w:rsidR="006416DA" w:rsidRPr="006416DA">
        <w:rPr>
          <w:b/>
          <w:vertAlign w:val="superscript"/>
        </w:rPr>
        <w:t>2</w:t>
      </w:r>
      <w:r>
        <w:t xml:space="preserve"> </w:t>
      </w:r>
    </w:p>
    <w:p w:rsidR="004327DF" w:rsidRDefault="004327DF" w:rsidP="00A10C2F">
      <w:pPr>
        <w:ind w:left="360"/>
        <w:jc w:val="both"/>
      </w:pPr>
    </w:p>
    <w:p w:rsidR="004327DF" w:rsidRDefault="004327DF" w:rsidP="00A10C2F">
      <w:pPr>
        <w:ind w:left="360"/>
        <w:jc w:val="both"/>
      </w:pPr>
    </w:p>
    <w:p w:rsidR="004327DF" w:rsidRDefault="00C86D6D" w:rsidP="00A10C2F">
      <w:pPr>
        <w:ind w:left="360"/>
        <w:jc w:val="both"/>
      </w:pPr>
      <w:r>
        <w:rPr>
          <w:sz w:val="22"/>
          <w:szCs w:val="22"/>
        </w:rPr>
        <w:t>1</w:t>
      </w:r>
      <w:r w:rsidRPr="00A10C2F">
        <w:rPr>
          <w:sz w:val="22"/>
          <w:szCs w:val="22"/>
        </w:rPr>
        <w:t xml:space="preserve">.   Dr. Md. Rezaul </w:t>
      </w:r>
      <w:proofErr w:type="gramStart"/>
      <w:r w:rsidRPr="00A10C2F">
        <w:rPr>
          <w:sz w:val="22"/>
          <w:szCs w:val="22"/>
        </w:rPr>
        <w:t>Karim ,Assistant</w:t>
      </w:r>
      <w:proofErr w:type="gramEnd"/>
      <w:r w:rsidRPr="00A10C2F">
        <w:rPr>
          <w:sz w:val="22"/>
          <w:szCs w:val="22"/>
        </w:rPr>
        <w:t xml:space="preserve">  Professor , Forensic Medicine, </w:t>
      </w:r>
      <w:proofErr w:type="spellStart"/>
      <w:r>
        <w:rPr>
          <w:sz w:val="22"/>
          <w:szCs w:val="22"/>
        </w:rPr>
        <w:t>Dept.</w:t>
      </w:r>
      <w:r w:rsidRPr="00A10C2F">
        <w:rPr>
          <w:sz w:val="22"/>
          <w:szCs w:val="22"/>
        </w:rPr>
        <w:t>SZMC</w:t>
      </w:r>
      <w:proofErr w:type="spellEnd"/>
      <w:r w:rsidRPr="00A10C2F">
        <w:rPr>
          <w:sz w:val="22"/>
          <w:szCs w:val="22"/>
        </w:rPr>
        <w:t xml:space="preserve">, </w:t>
      </w:r>
      <w:proofErr w:type="spellStart"/>
      <w:r w:rsidRPr="00A10C2F">
        <w:rPr>
          <w:sz w:val="22"/>
          <w:szCs w:val="22"/>
        </w:rPr>
        <w:t>Bogra</w:t>
      </w:r>
      <w:proofErr w:type="spellEnd"/>
    </w:p>
    <w:p w:rsidR="004327DF" w:rsidRPr="00A10C2F" w:rsidRDefault="00C86D6D" w:rsidP="00A10C2F">
      <w:pPr>
        <w:ind w:left="360"/>
        <w:jc w:val="both"/>
        <w:rPr>
          <w:sz w:val="22"/>
          <w:szCs w:val="22"/>
        </w:rPr>
      </w:pPr>
      <w:r>
        <w:rPr>
          <w:sz w:val="22"/>
          <w:szCs w:val="22"/>
        </w:rPr>
        <w:t>2</w:t>
      </w:r>
      <w:r w:rsidR="004327DF" w:rsidRPr="00A10C2F">
        <w:rPr>
          <w:sz w:val="22"/>
          <w:szCs w:val="22"/>
        </w:rPr>
        <w:t>.</w:t>
      </w:r>
      <w:r w:rsidR="00A10C2F" w:rsidRPr="00A10C2F">
        <w:rPr>
          <w:sz w:val="22"/>
          <w:szCs w:val="22"/>
        </w:rPr>
        <w:t xml:space="preserve">   </w:t>
      </w:r>
      <w:r w:rsidR="004327DF" w:rsidRPr="00A10C2F">
        <w:rPr>
          <w:sz w:val="22"/>
          <w:szCs w:val="22"/>
        </w:rPr>
        <w:t>Dr.</w:t>
      </w:r>
      <w:r w:rsidR="00A10C2F" w:rsidRPr="00A10C2F">
        <w:rPr>
          <w:sz w:val="22"/>
          <w:szCs w:val="22"/>
        </w:rPr>
        <w:t xml:space="preserve"> </w:t>
      </w:r>
      <w:r w:rsidR="004327DF" w:rsidRPr="00A10C2F">
        <w:rPr>
          <w:sz w:val="22"/>
          <w:szCs w:val="22"/>
        </w:rPr>
        <w:t>K</w:t>
      </w:r>
      <w:r w:rsidR="00A10C2F" w:rsidRPr="00A10C2F">
        <w:rPr>
          <w:sz w:val="22"/>
          <w:szCs w:val="22"/>
        </w:rPr>
        <w:t xml:space="preserve">. </w:t>
      </w:r>
      <w:r w:rsidR="004327DF" w:rsidRPr="00A10C2F">
        <w:rPr>
          <w:sz w:val="22"/>
          <w:szCs w:val="22"/>
        </w:rPr>
        <w:t xml:space="preserve">M </w:t>
      </w:r>
      <w:proofErr w:type="spellStart"/>
      <w:r w:rsidR="004327DF" w:rsidRPr="00A10C2F">
        <w:rPr>
          <w:sz w:val="22"/>
          <w:szCs w:val="22"/>
        </w:rPr>
        <w:t>Saiful</w:t>
      </w:r>
      <w:proofErr w:type="spellEnd"/>
      <w:r w:rsidR="004327DF" w:rsidRPr="00A10C2F">
        <w:rPr>
          <w:sz w:val="22"/>
          <w:szCs w:val="22"/>
        </w:rPr>
        <w:t xml:space="preserve"> Islam, </w:t>
      </w:r>
      <w:proofErr w:type="gramStart"/>
      <w:r w:rsidR="004327DF" w:rsidRPr="00A10C2F">
        <w:rPr>
          <w:sz w:val="22"/>
          <w:szCs w:val="22"/>
        </w:rPr>
        <w:t>Associate  Professor</w:t>
      </w:r>
      <w:proofErr w:type="gramEnd"/>
      <w:r w:rsidR="004327DF" w:rsidRPr="00A10C2F">
        <w:rPr>
          <w:sz w:val="22"/>
          <w:szCs w:val="22"/>
        </w:rPr>
        <w:t xml:space="preserve">, Forensic </w:t>
      </w:r>
      <w:proofErr w:type="spellStart"/>
      <w:r w:rsidR="004327DF" w:rsidRPr="00A10C2F">
        <w:rPr>
          <w:sz w:val="22"/>
          <w:szCs w:val="22"/>
        </w:rPr>
        <w:t>Medicine,</w:t>
      </w:r>
      <w:r w:rsidR="00EB3A99">
        <w:rPr>
          <w:sz w:val="22"/>
          <w:szCs w:val="22"/>
        </w:rPr>
        <w:t>Dept</w:t>
      </w:r>
      <w:proofErr w:type="spellEnd"/>
      <w:r w:rsidR="00EB3A99">
        <w:rPr>
          <w:sz w:val="22"/>
          <w:szCs w:val="22"/>
        </w:rPr>
        <w:t>.</w:t>
      </w:r>
      <w:r w:rsidR="004327DF" w:rsidRPr="00A10C2F">
        <w:rPr>
          <w:sz w:val="22"/>
          <w:szCs w:val="22"/>
        </w:rPr>
        <w:t xml:space="preserve"> SZMC, </w:t>
      </w:r>
      <w:proofErr w:type="spellStart"/>
      <w:r w:rsidR="004327DF" w:rsidRPr="00A10C2F">
        <w:rPr>
          <w:sz w:val="22"/>
          <w:szCs w:val="22"/>
        </w:rPr>
        <w:t>Bogra</w:t>
      </w:r>
      <w:proofErr w:type="spellEnd"/>
      <w:r w:rsidR="004327DF" w:rsidRPr="00A10C2F">
        <w:rPr>
          <w:sz w:val="22"/>
          <w:szCs w:val="22"/>
        </w:rPr>
        <w:t>.</w:t>
      </w:r>
    </w:p>
    <w:p w:rsidR="004327DF" w:rsidRPr="00A10C2F" w:rsidRDefault="00C86D6D" w:rsidP="00A10C2F">
      <w:pPr>
        <w:ind w:left="360"/>
        <w:jc w:val="both"/>
        <w:rPr>
          <w:sz w:val="22"/>
          <w:szCs w:val="22"/>
        </w:rPr>
      </w:pPr>
      <w:r>
        <w:rPr>
          <w:sz w:val="22"/>
          <w:szCs w:val="22"/>
        </w:rPr>
        <w:t>3.</w:t>
      </w:r>
      <w:r>
        <w:rPr>
          <w:sz w:val="22"/>
          <w:szCs w:val="22"/>
        </w:rPr>
        <w:tab/>
        <w:t xml:space="preserve">Dr. Md. </w:t>
      </w:r>
      <w:proofErr w:type="spellStart"/>
      <w:r>
        <w:rPr>
          <w:sz w:val="22"/>
          <w:szCs w:val="22"/>
        </w:rPr>
        <w:t>Mobin</w:t>
      </w:r>
      <w:proofErr w:type="spellEnd"/>
      <w:r>
        <w:rPr>
          <w:sz w:val="22"/>
          <w:szCs w:val="22"/>
        </w:rPr>
        <w:t xml:space="preserve"> </w:t>
      </w:r>
      <w:proofErr w:type="spellStart"/>
      <w:r>
        <w:rPr>
          <w:sz w:val="22"/>
          <w:szCs w:val="22"/>
        </w:rPr>
        <w:t>ul</w:t>
      </w:r>
      <w:proofErr w:type="spellEnd"/>
      <w:r>
        <w:rPr>
          <w:sz w:val="22"/>
          <w:szCs w:val="22"/>
        </w:rPr>
        <w:t xml:space="preserve"> Islam, Lecturer, </w:t>
      </w:r>
      <w:r w:rsidRPr="00A10C2F">
        <w:rPr>
          <w:sz w:val="22"/>
          <w:szCs w:val="22"/>
        </w:rPr>
        <w:t xml:space="preserve">Forensic </w:t>
      </w:r>
      <w:proofErr w:type="spellStart"/>
      <w:r w:rsidRPr="00A10C2F">
        <w:rPr>
          <w:sz w:val="22"/>
          <w:szCs w:val="22"/>
        </w:rPr>
        <w:t>Medicine</w:t>
      </w:r>
      <w:proofErr w:type="gramStart"/>
      <w:r w:rsidRPr="00A10C2F">
        <w:rPr>
          <w:sz w:val="22"/>
          <w:szCs w:val="22"/>
        </w:rPr>
        <w:t>,</w:t>
      </w:r>
      <w:r>
        <w:rPr>
          <w:sz w:val="22"/>
          <w:szCs w:val="22"/>
        </w:rPr>
        <w:t>Dept</w:t>
      </w:r>
      <w:proofErr w:type="spellEnd"/>
      <w:proofErr w:type="gramEnd"/>
      <w:r>
        <w:rPr>
          <w:sz w:val="22"/>
          <w:szCs w:val="22"/>
        </w:rPr>
        <w:t>.</w:t>
      </w:r>
      <w:r w:rsidRPr="00A10C2F">
        <w:rPr>
          <w:sz w:val="22"/>
          <w:szCs w:val="22"/>
        </w:rPr>
        <w:t xml:space="preserve"> SZMC, </w:t>
      </w:r>
      <w:proofErr w:type="spellStart"/>
      <w:r w:rsidRPr="00A10C2F">
        <w:rPr>
          <w:sz w:val="22"/>
          <w:szCs w:val="22"/>
        </w:rPr>
        <w:t>Bogra</w:t>
      </w:r>
      <w:proofErr w:type="spellEnd"/>
      <w:r w:rsidRPr="00A10C2F">
        <w:rPr>
          <w:sz w:val="22"/>
          <w:szCs w:val="22"/>
        </w:rPr>
        <w:t>.</w:t>
      </w:r>
    </w:p>
    <w:p w:rsidR="004327DF" w:rsidRDefault="00C86D6D" w:rsidP="00A10C2F">
      <w:pPr>
        <w:ind w:left="360"/>
        <w:jc w:val="both"/>
        <w:rPr>
          <w:sz w:val="22"/>
          <w:szCs w:val="22"/>
        </w:rPr>
      </w:pPr>
      <w:r>
        <w:rPr>
          <w:sz w:val="22"/>
          <w:szCs w:val="22"/>
        </w:rPr>
        <w:t>4</w:t>
      </w:r>
      <w:r w:rsidR="004327DF" w:rsidRPr="00A10C2F">
        <w:rPr>
          <w:sz w:val="22"/>
          <w:szCs w:val="22"/>
        </w:rPr>
        <w:t>.</w:t>
      </w:r>
      <w:r w:rsidR="00A10C2F" w:rsidRPr="00A10C2F">
        <w:rPr>
          <w:sz w:val="22"/>
          <w:szCs w:val="22"/>
        </w:rPr>
        <w:t xml:space="preserve">  </w:t>
      </w:r>
      <w:r w:rsidR="006416DA">
        <w:rPr>
          <w:sz w:val="22"/>
          <w:szCs w:val="22"/>
        </w:rPr>
        <w:t xml:space="preserve"> </w:t>
      </w:r>
      <w:proofErr w:type="spellStart"/>
      <w:r w:rsidR="004327DF" w:rsidRPr="00A10C2F">
        <w:rPr>
          <w:sz w:val="22"/>
          <w:szCs w:val="22"/>
        </w:rPr>
        <w:t>Dr.</w:t>
      </w:r>
      <w:r>
        <w:rPr>
          <w:sz w:val="22"/>
          <w:szCs w:val="22"/>
        </w:rPr>
        <w:t>Md</w:t>
      </w:r>
      <w:proofErr w:type="spellEnd"/>
      <w:r w:rsidR="009F761C">
        <w:rPr>
          <w:sz w:val="22"/>
          <w:szCs w:val="22"/>
        </w:rPr>
        <w:t>.</w:t>
      </w:r>
      <w:r>
        <w:rPr>
          <w:sz w:val="22"/>
          <w:szCs w:val="22"/>
        </w:rPr>
        <w:t xml:space="preserve"> </w:t>
      </w:r>
      <w:proofErr w:type="spellStart"/>
      <w:r>
        <w:rPr>
          <w:sz w:val="22"/>
          <w:szCs w:val="22"/>
        </w:rPr>
        <w:t>Mezanur</w:t>
      </w:r>
      <w:proofErr w:type="spellEnd"/>
      <w:r>
        <w:rPr>
          <w:sz w:val="22"/>
          <w:szCs w:val="22"/>
        </w:rPr>
        <w:t xml:space="preserve"> Rahman, Lecturer,</w:t>
      </w:r>
      <w:r w:rsidR="00A10C2F" w:rsidRPr="00A10C2F">
        <w:rPr>
          <w:sz w:val="22"/>
          <w:szCs w:val="22"/>
        </w:rPr>
        <w:t xml:space="preserve"> Forensic Medicine, </w:t>
      </w:r>
      <w:proofErr w:type="spellStart"/>
      <w:r w:rsidR="00EB3A99">
        <w:rPr>
          <w:sz w:val="22"/>
          <w:szCs w:val="22"/>
        </w:rPr>
        <w:t>Dept.</w:t>
      </w:r>
      <w:r w:rsidR="00A10C2F" w:rsidRPr="00A10C2F">
        <w:rPr>
          <w:sz w:val="22"/>
          <w:szCs w:val="22"/>
        </w:rPr>
        <w:t>SZMC</w:t>
      </w:r>
      <w:proofErr w:type="spellEnd"/>
      <w:r w:rsidR="00A10C2F" w:rsidRPr="00A10C2F">
        <w:rPr>
          <w:sz w:val="22"/>
          <w:szCs w:val="22"/>
        </w:rPr>
        <w:t xml:space="preserve">, </w:t>
      </w:r>
      <w:proofErr w:type="spellStart"/>
      <w:r w:rsidR="00A10C2F" w:rsidRPr="00A10C2F">
        <w:rPr>
          <w:sz w:val="22"/>
          <w:szCs w:val="22"/>
        </w:rPr>
        <w:t>Bogra</w:t>
      </w:r>
      <w:proofErr w:type="spellEnd"/>
      <w:r w:rsidR="00A10C2F" w:rsidRPr="00A10C2F">
        <w:rPr>
          <w:sz w:val="22"/>
          <w:szCs w:val="22"/>
        </w:rPr>
        <w:t>.</w:t>
      </w:r>
    </w:p>
    <w:p w:rsidR="009F761C" w:rsidRPr="00A10C2F" w:rsidRDefault="009F761C" w:rsidP="00A10C2F">
      <w:pPr>
        <w:ind w:left="360"/>
        <w:jc w:val="both"/>
        <w:rPr>
          <w:sz w:val="22"/>
          <w:szCs w:val="22"/>
        </w:rPr>
      </w:pPr>
      <w:r>
        <w:rPr>
          <w:sz w:val="22"/>
          <w:szCs w:val="22"/>
        </w:rPr>
        <w:t xml:space="preserve">5.   </w:t>
      </w:r>
      <w:proofErr w:type="spellStart"/>
      <w:r>
        <w:rPr>
          <w:sz w:val="22"/>
          <w:szCs w:val="22"/>
        </w:rPr>
        <w:t>Dr.Nafisa</w:t>
      </w:r>
      <w:proofErr w:type="spellEnd"/>
      <w:r>
        <w:rPr>
          <w:sz w:val="22"/>
          <w:szCs w:val="22"/>
        </w:rPr>
        <w:t xml:space="preserve"> Sayeed, Medical Officer </w:t>
      </w:r>
      <w:proofErr w:type="gramStart"/>
      <w:r>
        <w:rPr>
          <w:sz w:val="22"/>
          <w:szCs w:val="22"/>
        </w:rPr>
        <w:t>TMMS  Masuda</w:t>
      </w:r>
      <w:proofErr w:type="gramEnd"/>
      <w:r>
        <w:rPr>
          <w:sz w:val="22"/>
          <w:szCs w:val="22"/>
        </w:rPr>
        <w:t xml:space="preserve"> Maternity </w:t>
      </w:r>
      <w:proofErr w:type="spellStart"/>
      <w:r>
        <w:rPr>
          <w:sz w:val="22"/>
          <w:szCs w:val="22"/>
        </w:rPr>
        <w:t>Hospital,Dhaka</w:t>
      </w:r>
      <w:proofErr w:type="spellEnd"/>
    </w:p>
    <w:p w:rsidR="004327DF" w:rsidRPr="00A10C2F" w:rsidRDefault="004327DF" w:rsidP="00A10C2F">
      <w:pPr>
        <w:ind w:left="360"/>
        <w:jc w:val="both"/>
        <w:rPr>
          <w:sz w:val="22"/>
          <w:szCs w:val="22"/>
        </w:rPr>
      </w:pPr>
      <w:r w:rsidRPr="00A10C2F">
        <w:rPr>
          <w:sz w:val="22"/>
          <w:szCs w:val="22"/>
        </w:rPr>
        <w:t xml:space="preserve">  </w:t>
      </w:r>
    </w:p>
    <w:p w:rsidR="004327DF" w:rsidRDefault="004327DF" w:rsidP="00A10C2F">
      <w:pPr>
        <w:ind w:left="360"/>
        <w:jc w:val="both"/>
      </w:pPr>
    </w:p>
    <w:p w:rsidR="004327DF" w:rsidRDefault="004327DF" w:rsidP="003D7534"/>
    <w:p w:rsidR="004327DF" w:rsidRDefault="004327DF" w:rsidP="004327DF"/>
    <w:p w:rsidR="004327DF" w:rsidRDefault="004327DF" w:rsidP="00790945">
      <w:pPr>
        <w:ind w:left="360"/>
        <w:jc w:val="both"/>
      </w:pPr>
      <w:r>
        <w:t xml:space="preserve">The road </w:t>
      </w:r>
      <w:proofErr w:type="gramStart"/>
      <w:r>
        <w:t>network  of</w:t>
      </w:r>
      <w:proofErr w:type="gramEnd"/>
      <w:r>
        <w:t xml:space="preserve"> Bangladesh  passes through many known  and  unknown villages. In addition to this, many slums  are located </w:t>
      </w:r>
      <w:r w:rsidR="004C17CF">
        <w:t xml:space="preserve">by </w:t>
      </w:r>
      <w:r>
        <w:t>the</w:t>
      </w:r>
      <w:r w:rsidR="004C17CF">
        <w:t xml:space="preserve"> side of the </w:t>
      </w:r>
      <w:r>
        <w:t xml:space="preserve"> road .</w:t>
      </w:r>
    </w:p>
    <w:p w:rsidR="004327DF" w:rsidRDefault="004327DF" w:rsidP="00790945">
      <w:pPr>
        <w:ind w:left="360"/>
        <w:jc w:val="both"/>
      </w:pPr>
    </w:p>
    <w:p w:rsidR="004327DF" w:rsidRDefault="004327DF" w:rsidP="00790945">
      <w:pPr>
        <w:ind w:left="360"/>
        <w:jc w:val="both"/>
      </w:pPr>
      <w:r>
        <w:t xml:space="preserve">A member of fatalities is </w:t>
      </w:r>
      <w:proofErr w:type="gramStart"/>
      <w:r>
        <w:t>regularly  seen</w:t>
      </w:r>
      <w:proofErr w:type="gramEnd"/>
      <w:r>
        <w:t xml:space="preserve"> the  places when  people are  struck by the vehicle while crossing the road, The other major Causes of fatalities on the high way roads,  when the passengers falling out  of the carriages  of the moving bus. </w:t>
      </w:r>
    </w:p>
    <w:p w:rsidR="004327DF" w:rsidRDefault="004327DF" w:rsidP="00790945">
      <w:pPr>
        <w:ind w:left="360"/>
        <w:jc w:val="both"/>
      </w:pPr>
    </w:p>
    <w:p w:rsidR="004327DF" w:rsidRDefault="004327DF" w:rsidP="00790945">
      <w:pPr>
        <w:ind w:left="360"/>
        <w:jc w:val="both"/>
      </w:pPr>
      <w:r>
        <w:t xml:space="preserve">Second Collision refers to impact of the </w:t>
      </w:r>
      <w:proofErr w:type="gramStart"/>
      <w:r>
        <w:t>person  against</w:t>
      </w:r>
      <w:proofErr w:type="gramEnd"/>
      <w:r>
        <w:t xml:space="preserve"> an object inside or  outside    the vehicle after  the vehicle  itself  hit a relatively  stationary barrier . whiplash injury is due to violent acceleration or deceleration force applied to the passenger , comes to a sudden stops due to head on obstruction, the heavy head continues to move forward. </w:t>
      </w:r>
    </w:p>
    <w:p w:rsidR="004327DF" w:rsidRDefault="004327DF" w:rsidP="00790945">
      <w:pPr>
        <w:ind w:left="360"/>
        <w:jc w:val="both"/>
      </w:pPr>
    </w:p>
    <w:p w:rsidR="004327DF" w:rsidRDefault="004327DF" w:rsidP="00790945">
      <w:pPr>
        <w:ind w:left="360"/>
        <w:jc w:val="both"/>
      </w:pPr>
      <w:r>
        <w:t xml:space="preserve">When the body comes to rest, or the head strikes and obstruction in front, there is then a </w:t>
      </w:r>
      <w:proofErr w:type="gramStart"/>
      <w:r>
        <w:t>reactionary  hyperextension</w:t>
      </w:r>
      <w:proofErr w:type="gramEnd"/>
      <w:r>
        <w:t xml:space="preserve"> as the head is thrown backwards, this double movement being noon as the “whiplash“</w:t>
      </w:r>
      <w:r w:rsidR="006416DA" w:rsidRPr="006416DA">
        <w:rPr>
          <w:b/>
          <w:vertAlign w:val="superscript"/>
        </w:rPr>
        <w:t>2</w:t>
      </w:r>
      <w:r>
        <w:t xml:space="preserve">    </w:t>
      </w:r>
    </w:p>
    <w:p w:rsidR="004327DF" w:rsidRDefault="004327DF" w:rsidP="00790945">
      <w:pPr>
        <w:jc w:val="both"/>
      </w:pPr>
    </w:p>
    <w:p w:rsidR="004327DF" w:rsidRDefault="004327DF" w:rsidP="00790945">
      <w:pPr>
        <w:jc w:val="both"/>
      </w:pPr>
    </w:p>
    <w:p w:rsidR="004327DF" w:rsidRDefault="004327DF" w:rsidP="00790945">
      <w:pPr>
        <w:jc w:val="both"/>
        <w:rPr>
          <w:b/>
          <w:sz w:val="28"/>
          <w:szCs w:val="28"/>
        </w:rPr>
      </w:pPr>
      <w:r>
        <w:rPr>
          <w:b/>
          <w:sz w:val="28"/>
          <w:szCs w:val="28"/>
        </w:rPr>
        <w:t xml:space="preserve">Material and method </w:t>
      </w:r>
    </w:p>
    <w:p w:rsidR="004327DF" w:rsidRDefault="004327DF" w:rsidP="00790945">
      <w:pPr>
        <w:jc w:val="both"/>
        <w:rPr>
          <w:b/>
          <w:sz w:val="28"/>
          <w:szCs w:val="28"/>
        </w:rPr>
      </w:pPr>
    </w:p>
    <w:p w:rsidR="004327DF" w:rsidRDefault="004327DF" w:rsidP="00790945">
      <w:pPr>
        <w:jc w:val="both"/>
        <w:rPr>
          <w:b/>
          <w:sz w:val="28"/>
          <w:szCs w:val="28"/>
          <w:u w:val="single"/>
        </w:rPr>
      </w:pPr>
      <w:r>
        <w:t xml:space="preserve">  During the years of 2006-2010, one hundred and </w:t>
      </w:r>
      <w:proofErr w:type="gramStart"/>
      <w:r>
        <w:t>five  cases</w:t>
      </w:r>
      <w:proofErr w:type="gramEnd"/>
      <w:r>
        <w:t xml:space="preserve"> of road traffic accident were categorized  within the jurisdiction of </w:t>
      </w:r>
      <w:proofErr w:type="spellStart"/>
      <w:r>
        <w:t>Shaheed</w:t>
      </w:r>
      <w:proofErr w:type="spellEnd"/>
      <w:r>
        <w:t xml:space="preserve"> </w:t>
      </w:r>
      <w:proofErr w:type="spellStart"/>
      <w:r>
        <w:t>Ziaur</w:t>
      </w:r>
      <w:proofErr w:type="spellEnd"/>
      <w:r>
        <w:t xml:space="preserve"> Rahman Medical College, morgue . The detailed analysis of these </w:t>
      </w:r>
      <w:proofErr w:type="gramStart"/>
      <w:r>
        <w:t>cases  were</w:t>
      </w:r>
      <w:proofErr w:type="gramEnd"/>
      <w:r>
        <w:t xml:space="preserve"> taken from medical Records &amp; the evaluation of autopsy  reports.</w:t>
      </w:r>
    </w:p>
    <w:p w:rsidR="004327DF" w:rsidRDefault="004327DF" w:rsidP="00790945">
      <w:pPr>
        <w:jc w:val="both"/>
      </w:pPr>
    </w:p>
    <w:p w:rsidR="004327DF" w:rsidRDefault="004327DF" w:rsidP="00790945">
      <w:pPr>
        <w:jc w:val="both"/>
        <w:rPr>
          <w:b/>
          <w:sz w:val="28"/>
          <w:szCs w:val="28"/>
        </w:rPr>
      </w:pPr>
      <w:r>
        <w:rPr>
          <w:b/>
          <w:sz w:val="28"/>
          <w:szCs w:val="28"/>
        </w:rPr>
        <w:t>Result:</w:t>
      </w:r>
    </w:p>
    <w:p w:rsidR="004327DF" w:rsidRDefault="004327DF" w:rsidP="00790945">
      <w:pPr>
        <w:jc w:val="both"/>
      </w:pPr>
    </w:p>
    <w:p w:rsidR="004327DF" w:rsidRDefault="004327DF" w:rsidP="00790945">
      <w:pPr>
        <w:jc w:val="both"/>
      </w:pPr>
      <w:r>
        <w:t xml:space="preserve">In this study, it is seen that the majority of the victim </w:t>
      </w:r>
      <w:proofErr w:type="gramStart"/>
      <w:r>
        <w:t>were  male</w:t>
      </w:r>
      <w:proofErr w:type="gramEnd"/>
      <w:r>
        <w:t xml:space="preserve"> ( 80.95%). Table no 2.   The Commonest age </w:t>
      </w:r>
      <w:proofErr w:type="gramStart"/>
      <w:r>
        <w:t>group  involved</w:t>
      </w:r>
      <w:proofErr w:type="gramEnd"/>
      <w:r>
        <w:t xml:space="preserve">  was 21-30 years (38.10%). Table no 2</w:t>
      </w:r>
    </w:p>
    <w:p w:rsidR="004327DF" w:rsidRDefault="004327DF" w:rsidP="00790945">
      <w:pPr>
        <w:jc w:val="both"/>
      </w:pPr>
    </w:p>
    <w:p w:rsidR="004327DF" w:rsidRDefault="004327DF" w:rsidP="00790945">
      <w:pPr>
        <w:jc w:val="both"/>
      </w:pPr>
      <w:r>
        <w:lastRenderedPageBreak/>
        <w:t xml:space="preserve">In case of injures, </w:t>
      </w:r>
      <w:proofErr w:type="spellStart"/>
      <w:r>
        <w:t>an</w:t>
      </w:r>
      <w:proofErr w:type="spellEnd"/>
      <w:r>
        <w:t xml:space="preserve"> the different </w:t>
      </w:r>
      <w:proofErr w:type="gramStart"/>
      <w:r>
        <w:t>parts  of</w:t>
      </w:r>
      <w:proofErr w:type="gramEnd"/>
      <w:r>
        <w:t xml:space="preserve"> the body involved .  Death </w:t>
      </w:r>
      <w:proofErr w:type="gramStart"/>
      <w:r>
        <w:t>was  due</w:t>
      </w:r>
      <w:proofErr w:type="gramEnd"/>
      <w:r>
        <w:t xml:space="preserve"> to head </w:t>
      </w:r>
      <w:proofErr w:type="spellStart"/>
      <w:r>
        <w:t>injures</w:t>
      </w:r>
      <w:proofErr w:type="spellEnd"/>
      <w:r>
        <w:t xml:space="preserve">  were more prominent. It was found </w:t>
      </w:r>
      <w:proofErr w:type="gramStart"/>
      <w:r>
        <w:t>that  death</w:t>
      </w:r>
      <w:proofErr w:type="gramEnd"/>
      <w:r>
        <w:t xml:space="preserve"> in case of RTA was due to intracranial  Hemorrhage or fracture of the skull  table 3  ( 57.14% ).  </w:t>
      </w:r>
    </w:p>
    <w:p w:rsidR="004327DF" w:rsidRDefault="004327DF" w:rsidP="00790945">
      <w:pPr>
        <w:jc w:val="both"/>
      </w:pPr>
    </w:p>
    <w:p w:rsidR="004327DF" w:rsidRDefault="004327DF" w:rsidP="00790945">
      <w:pPr>
        <w:jc w:val="both"/>
      </w:pPr>
      <w:r>
        <w:t xml:space="preserve">As far </w:t>
      </w:r>
      <w:proofErr w:type="gramStart"/>
      <w:r>
        <w:t>as  male</w:t>
      </w:r>
      <w:proofErr w:type="gramEnd"/>
      <w:r>
        <w:t xml:space="preserve"> of injury is Concerned  55 pedestrians  were the major victim for RTA resulting   death, the  pedestrians were  (52.58%). Table no 4</w:t>
      </w:r>
    </w:p>
    <w:p w:rsidR="004327DF" w:rsidRDefault="004327DF" w:rsidP="00790945">
      <w:pPr>
        <w:jc w:val="both"/>
      </w:pPr>
    </w:p>
    <w:p w:rsidR="004327DF" w:rsidRDefault="004327DF" w:rsidP="00790945">
      <w:pPr>
        <w:jc w:val="both"/>
      </w:pPr>
    </w:p>
    <w:p w:rsidR="004327DF" w:rsidRDefault="004327DF" w:rsidP="00790945">
      <w:pPr>
        <w:jc w:val="both"/>
      </w:pPr>
    </w:p>
    <w:p w:rsidR="004327DF" w:rsidRDefault="004327DF" w:rsidP="00790945">
      <w:pPr>
        <w:jc w:val="both"/>
      </w:pPr>
    </w:p>
    <w:p w:rsidR="004327DF" w:rsidRDefault="004327DF" w:rsidP="00790945">
      <w:pPr>
        <w:jc w:val="both"/>
      </w:pPr>
    </w:p>
    <w:p w:rsidR="004327DF" w:rsidRDefault="004327DF" w:rsidP="00790945">
      <w:pPr>
        <w:jc w:val="both"/>
      </w:pPr>
    </w:p>
    <w:p w:rsidR="004327DF" w:rsidRDefault="004327DF" w:rsidP="004327DF"/>
    <w:p w:rsidR="004327DF" w:rsidRDefault="004327DF" w:rsidP="004327DF"/>
    <w:p w:rsidR="004327DF" w:rsidRDefault="004327DF" w:rsidP="004327DF">
      <w:r>
        <w:t xml:space="preserve"> </w:t>
      </w:r>
    </w:p>
    <w:p w:rsidR="004327DF" w:rsidRDefault="004327DF" w:rsidP="004327DF"/>
    <w:p w:rsidR="004327DF" w:rsidRDefault="004327DF" w:rsidP="004327DF">
      <w:r>
        <w:t xml:space="preserve"> </w:t>
      </w:r>
      <w:proofErr w:type="gramStart"/>
      <w:r>
        <w:t>Compared  to</w:t>
      </w:r>
      <w:proofErr w:type="gramEnd"/>
      <w:r>
        <w:t xml:space="preserve"> the different  thanes, it is established    that  the </w:t>
      </w:r>
      <w:proofErr w:type="spellStart"/>
      <w:r>
        <w:t>sadar</w:t>
      </w:r>
      <w:proofErr w:type="spellEnd"/>
      <w:r>
        <w:t xml:space="preserve">  </w:t>
      </w:r>
      <w:proofErr w:type="spellStart"/>
      <w:r>
        <w:t>thana</w:t>
      </w:r>
      <w:proofErr w:type="spellEnd"/>
      <w:r>
        <w:t xml:space="preserve">  is the main </w:t>
      </w:r>
      <w:proofErr w:type="spellStart"/>
      <w:r>
        <w:t>thana</w:t>
      </w:r>
      <w:proofErr w:type="spellEnd"/>
      <w:r>
        <w:t xml:space="preserve"> for RTA in  this district  (30.48%). </w:t>
      </w:r>
    </w:p>
    <w:p w:rsidR="004327DF" w:rsidRDefault="004327DF" w:rsidP="004327DF">
      <w:r>
        <w:t xml:space="preserve"> </w:t>
      </w:r>
    </w:p>
    <w:p w:rsidR="004327DF" w:rsidRDefault="004327DF" w:rsidP="004327DF">
      <w:pPr>
        <w:rPr>
          <w:b/>
        </w:rPr>
      </w:pPr>
      <w:r>
        <w:rPr>
          <w:b/>
        </w:rPr>
        <w:t xml:space="preserve">Table 1                                        Age distribution of the victims: </w:t>
      </w:r>
    </w:p>
    <w:p w:rsidR="004327DF" w:rsidRDefault="004327DF" w:rsidP="004327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2"/>
        <w:gridCol w:w="3192"/>
        <w:gridCol w:w="3192"/>
      </w:tblGrid>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Age Year</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Total</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Percentage (%)</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0 - 10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9.52</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11 - 20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20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19.05</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21 - 30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40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38.10</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31 - 40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22</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 xml:space="preserve"> 20.95</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41 -50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11</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10.48</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51 - 60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05- 02</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1.90</w:t>
            </w:r>
          </w:p>
        </w:tc>
      </w:tr>
    </w:tbl>
    <w:p w:rsidR="004327DF" w:rsidRDefault="004327DF" w:rsidP="004327DF">
      <w:r>
        <w:t xml:space="preserve">                                                    </w:t>
      </w:r>
      <w:proofErr w:type="gramStart"/>
      <w:r>
        <w:t>( 105</w:t>
      </w:r>
      <w:proofErr w:type="gramEnd"/>
      <w:r>
        <w:t>)                                            100%</w:t>
      </w:r>
    </w:p>
    <w:p w:rsidR="004327DF" w:rsidRDefault="004327DF" w:rsidP="004327DF"/>
    <w:p w:rsidR="004327DF" w:rsidRDefault="004327DF" w:rsidP="004327DF"/>
    <w:p w:rsidR="004327DF" w:rsidRDefault="00790945" w:rsidP="004327DF">
      <w:r>
        <w:t>*</w:t>
      </w:r>
      <w:proofErr w:type="gramStart"/>
      <w:r w:rsidR="004327DF">
        <w:t>Age  group</w:t>
      </w:r>
      <w:proofErr w:type="gramEnd"/>
      <w:r w:rsidR="004327DF">
        <w:t xml:space="preserve">:  21 – 30 years are more venerable.   </w:t>
      </w:r>
    </w:p>
    <w:p w:rsidR="004327DF" w:rsidRDefault="004327DF" w:rsidP="004327DF"/>
    <w:p w:rsidR="004327DF" w:rsidRDefault="004327DF" w:rsidP="004327DF"/>
    <w:p w:rsidR="004327DF" w:rsidRDefault="004327DF" w:rsidP="004327DF"/>
    <w:p w:rsidR="004327DF" w:rsidRDefault="004327DF" w:rsidP="004327DF">
      <w:r>
        <w:rPr>
          <w:b/>
        </w:rPr>
        <w:t>Table 2</w:t>
      </w:r>
      <w:r>
        <w:t xml:space="preserve">                                     </w:t>
      </w:r>
      <w:proofErr w:type="gramStart"/>
      <w:r>
        <w:rPr>
          <w:b/>
        </w:rPr>
        <w:t>Sex  distribution</w:t>
      </w:r>
      <w:proofErr w:type="gramEnd"/>
      <w:r>
        <w:rPr>
          <w:b/>
        </w:rPr>
        <w:t xml:space="preserve"> of the victims:</w:t>
      </w:r>
    </w:p>
    <w:p w:rsidR="004327DF" w:rsidRDefault="004327DF" w:rsidP="004327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2"/>
        <w:gridCol w:w="3192"/>
        <w:gridCol w:w="3192"/>
      </w:tblGrid>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Pr="00790945" w:rsidRDefault="004327DF">
            <w:pPr>
              <w:rPr>
                <w:b/>
              </w:rPr>
            </w:pPr>
            <w:r w:rsidRPr="00790945">
              <w:rPr>
                <w:b/>
              </w:rPr>
              <w:t>Sex</w:t>
            </w:r>
          </w:p>
        </w:tc>
        <w:tc>
          <w:tcPr>
            <w:tcW w:w="3192" w:type="dxa"/>
            <w:tcBorders>
              <w:top w:val="single" w:sz="4" w:space="0" w:color="auto"/>
              <w:left w:val="single" w:sz="4" w:space="0" w:color="auto"/>
              <w:bottom w:val="single" w:sz="4" w:space="0" w:color="auto"/>
              <w:right w:val="single" w:sz="4" w:space="0" w:color="auto"/>
            </w:tcBorders>
            <w:hideMark/>
          </w:tcPr>
          <w:p w:rsidR="004327DF" w:rsidRPr="00790945" w:rsidRDefault="004327DF">
            <w:pPr>
              <w:rPr>
                <w:b/>
              </w:rPr>
            </w:pPr>
            <w:proofErr w:type="spellStart"/>
            <w:r w:rsidRPr="00790945">
              <w:rPr>
                <w:b/>
              </w:rPr>
              <w:t>Totle</w:t>
            </w:r>
            <w:proofErr w:type="spellEnd"/>
          </w:p>
        </w:tc>
        <w:tc>
          <w:tcPr>
            <w:tcW w:w="3192" w:type="dxa"/>
            <w:tcBorders>
              <w:top w:val="single" w:sz="4" w:space="0" w:color="auto"/>
              <w:left w:val="single" w:sz="4" w:space="0" w:color="auto"/>
              <w:bottom w:val="single" w:sz="4" w:space="0" w:color="auto"/>
              <w:right w:val="single" w:sz="4" w:space="0" w:color="auto"/>
            </w:tcBorders>
            <w:hideMark/>
          </w:tcPr>
          <w:p w:rsidR="004327DF" w:rsidRPr="00790945" w:rsidRDefault="004327DF">
            <w:pPr>
              <w:rPr>
                <w:b/>
              </w:rPr>
            </w:pPr>
            <w:proofErr w:type="gramStart"/>
            <w:r w:rsidRPr="00790945">
              <w:rPr>
                <w:b/>
              </w:rPr>
              <w:t>Percentage  (</w:t>
            </w:r>
            <w:proofErr w:type="gramEnd"/>
            <w:r w:rsidRPr="00790945">
              <w:rPr>
                <w:b/>
              </w:rPr>
              <w:t>%)</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 xml:space="preserve">Male </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85</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80.95</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Female</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20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19.05</w:t>
            </w:r>
          </w:p>
        </w:tc>
      </w:tr>
    </w:tbl>
    <w:p w:rsidR="004327DF" w:rsidRDefault="004327DF" w:rsidP="004327DF">
      <w:r>
        <w:t xml:space="preserve">                                                     (105)                                            100%</w:t>
      </w:r>
    </w:p>
    <w:p w:rsidR="004327DF" w:rsidRDefault="004327DF" w:rsidP="004327DF"/>
    <w:p w:rsidR="004327DF" w:rsidRDefault="004327DF" w:rsidP="004327DF"/>
    <w:p w:rsidR="004327DF" w:rsidRDefault="004327DF" w:rsidP="004327DF"/>
    <w:p w:rsidR="004327DF" w:rsidRDefault="00790945" w:rsidP="004327DF">
      <w:r>
        <w:rPr>
          <w:b/>
        </w:rPr>
        <w:t>*</w:t>
      </w:r>
      <w:r w:rsidR="004327DF" w:rsidRPr="00790945">
        <w:rPr>
          <w:b/>
        </w:rPr>
        <w:t>Male victims are prominent</w:t>
      </w:r>
      <w:r w:rsidR="004327DF">
        <w:t>.</w:t>
      </w:r>
    </w:p>
    <w:p w:rsidR="004327DF" w:rsidRDefault="004327DF" w:rsidP="004327DF"/>
    <w:p w:rsidR="004327DF" w:rsidRDefault="004327DF" w:rsidP="004327DF"/>
    <w:p w:rsidR="004327DF" w:rsidRDefault="004327DF" w:rsidP="004327DF">
      <w:r>
        <w:rPr>
          <w:b/>
        </w:rPr>
        <w:t>Table 3:</w:t>
      </w:r>
      <w:r>
        <w:t xml:space="preserve">                                         </w:t>
      </w:r>
      <w:r>
        <w:rPr>
          <w:b/>
        </w:rPr>
        <w:t>Distribution of injures:</w:t>
      </w:r>
    </w:p>
    <w:p w:rsidR="004327DF" w:rsidRDefault="004327DF" w:rsidP="004327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2"/>
        <w:gridCol w:w="3192"/>
        <w:gridCol w:w="3192"/>
      </w:tblGrid>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 xml:space="preserve">Body Region </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 xml:space="preserve">Total </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proofErr w:type="gramStart"/>
            <w:r>
              <w:t>Percentage  (</w:t>
            </w:r>
            <w:proofErr w:type="gramEnd"/>
            <w:r>
              <w:t>%)</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Body injury</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20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19. 05</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 xml:space="preserve">Head injury </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60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57.14</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Abdomen  injury</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15</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14.29</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 xml:space="preserve">Extremity injury  </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9.52</w:t>
            </w:r>
          </w:p>
        </w:tc>
      </w:tr>
    </w:tbl>
    <w:p w:rsidR="004327DF" w:rsidRDefault="004327DF" w:rsidP="00790945">
      <w:pPr>
        <w:pStyle w:val="ListParagraph"/>
        <w:numPr>
          <w:ilvl w:val="0"/>
          <w:numId w:val="3"/>
        </w:numPr>
      </w:pPr>
      <w:r>
        <w:t xml:space="preserve">                                             100%</w:t>
      </w:r>
    </w:p>
    <w:p w:rsidR="004327DF" w:rsidRDefault="004327DF" w:rsidP="004327DF"/>
    <w:p w:rsidR="00634D75" w:rsidRDefault="004327DF" w:rsidP="004327DF">
      <w:r>
        <w:t xml:space="preserve">  </w:t>
      </w:r>
    </w:p>
    <w:p w:rsidR="004327DF" w:rsidRPr="00790945" w:rsidRDefault="00790945" w:rsidP="00790945">
      <w:pPr>
        <w:rPr>
          <w:b/>
        </w:rPr>
      </w:pPr>
      <w:r>
        <w:rPr>
          <w:b/>
        </w:rPr>
        <w:t>*</w:t>
      </w:r>
      <w:r w:rsidR="004327DF" w:rsidRPr="00790945">
        <w:rPr>
          <w:b/>
        </w:rPr>
        <w:t xml:space="preserve">Head injury </w:t>
      </w:r>
      <w:proofErr w:type="gramStart"/>
      <w:r w:rsidR="004327DF" w:rsidRPr="00790945">
        <w:rPr>
          <w:b/>
        </w:rPr>
        <w:t>are</w:t>
      </w:r>
      <w:proofErr w:type="gramEnd"/>
      <w:r w:rsidR="004327DF" w:rsidRPr="00790945">
        <w:rPr>
          <w:b/>
        </w:rPr>
        <w:t xml:space="preserve"> 57.14%.</w:t>
      </w:r>
    </w:p>
    <w:p w:rsidR="004327DF" w:rsidRDefault="004327DF" w:rsidP="004327DF">
      <w:pPr>
        <w:rPr>
          <w:b/>
        </w:rPr>
      </w:pPr>
    </w:p>
    <w:p w:rsidR="004327DF" w:rsidRDefault="004327DF" w:rsidP="004327DF">
      <w:pPr>
        <w:rPr>
          <w:b/>
        </w:rPr>
      </w:pPr>
    </w:p>
    <w:p w:rsidR="004327DF" w:rsidRDefault="004327DF" w:rsidP="004327DF">
      <w:pPr>
        <w:rPr>
          <w:b/>
        </w:rPr>
      </w:pPr>
    </w:p>
    <w:p w:rsidR="004327DF" w:rsidRDefault="004327DF" w:rsidP="004327DF"/>
    <w:p w:rsidR="004327DF" w:rsidRDefault="004327DF" w:rsidP="004327DF">
      <w:pPr>
        <w:rPr>
          <w:b/>
        </w:rPr>
      </w:pPr>
      <w:r>
        <w:rPr>
          <w:b/>
        </w:rPr>
        <w:t>Table 4:                                       Mode of death</w:t>
      </w:r>
    </w:p>
    <w:p w:rsidR="004327DF" w:rsidRDefault="004327DF" w:rsidP="004327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2"/>
        <w:gridCol w:w="3192"/>
        <w:gridCol w:w="3192"/>
      </w:tblGrid>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Mode</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Total</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Percentage   (%)</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Fall from a bus</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25</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23.81</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 xml:space="preserve">Crossing the rood </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55</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52.38</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Hit by a bus</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20</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19.05</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 xml:space="preserve">Others </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05</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4.76</w:t>
            </w:r>
          </w:p>
        </w:tc>
      </w:tr>
      <w:tr w:rsidR="004327DF" w:rsidTr="004327DF">
        <w:tc>
          <w:tcPr>
            <w:tcW w:w="3192" w:type="dxa"/>
            <w:tcBorders>
              <w:top w:val="single" w:sz="4" w:space="0" w:color="auto"/>
              <w:left w:val="single" w:sz="4" w:space="0" w:color="auto"/>
              <w:bottom w:val="single" w:sz="4" w:space="0" w:color="auto"/>
              <w:right w:val="single" w:sz="4" w:space="0" w:color="auto"/>
            </w:tcBorders>
          </w:tcPr>
          <w:p w:rsidR="004327DF" w:rsidRDefault="004327DF"/>
        </w:tc>
        <w:tc>
          <w:tcPr>
            <w:tcW w:w="3192" w:type="dxa"/>
            <w:tcBorders>
              <w:top w:val="single" w:sz="4" w:space="0" w:color="auto"/>
              <w:left w:val="single" w:sz="4" w:space="0" w:color="auto"/>
              <w:bottom w:val="single" w:sz="4" w:space="0" w:color="auto"/>
              <w:right w:val="single" w:sz="4" w:space="0" w:color="auto"/>
            </w:tcBorders>
          </w:tcPr>
          <w:p w:rsidR="004327DF" w:rsidRDefault="004327DF"/>
        </w:tc>
        <w:tc>
          <w:tcPr>
            <w:tcW w:w="3192" w:type="dxa"/>
            <w:tcBorders>
              <w:top w:val="single" w:sz="4" w:space="0" w:color="auto"/>
              <w:left w:val="single" w:sz="4" w:space="0" w:color="auto"/>
              <w:bottom w:val="single" w:sz="4" w:space="0" w:color="auto"/>
              <w:right w:val="single" w:sz="4" w:space="0" w:color="auto"/>
            </w:tcBorders>
          </w:tcPr>
          <w:p w:rsidR="004327DF" w:rsidRDefault="004327DF"/>
        </w:tc>
      </w:tr>
    </w:tbl>
    <w:p w:rsidR="004327DF" w:rsidRDefault="004327DF" w:rsidP="004327DF">
      <w:r>
        <w:t xml:space="preserve">                                                    105                                              100 %</w:t>
      </w:r>
    </w:p>
    <w:p w:rsidR="004327DF" w:rsidRDefault="004327DF" w:rsidP="004327DF"/>
    <w:p w:rsidR="004327DF" w:rsidRPr="00790945" w:rsidRDefault="00790945" w:rsidP="004327DF">
      <w:pPr>
        <w:rPr>
          <w:b/>
        </w:rPr>
      </w:pPr>
      <w:r>
        <w:rPr>
          <w:b/>
        </w:rPr>
        <w:t>*</w:t>
      </w:r>
      <w:r w:rsidR="004327DF" w:rsidRPr="00790945">
        <w:rPr>
          <w:b/>
        </w:rPr>
        <w:t xml:space="preserve">Crossing the road is the </w:t>
      </w:r>
      <w:proofErr w:type="gramStart"/>
      <w:r w:rsidR="004327DF" w:rsidRPr="00790945">
        <w:rPr>
          <w:b/>
        </w:rPr>
        <w:t>risk  52.38</w:t>
      </w:r>
      <w:proofErr w:type="gramEnd"/>
      <w:r w:rsidR="004327DF" w:rsidRPr="00790945">
        <w:rPr>
          <w:b/>
        </w:rPr>
        <w:t>%.</w:t>
      </w:r>
    </w:p>
    <w:p w:rsidR="004327DF" w:rsidRPr="00790945" w:rsidRDefault="004327DF" w:rsidP="004327DF">
      <w:pPr>
        <w:rPr>
          <w:b/>
        </w:rPr>
      </w:pPr>
    </w:p>
    <w:p w:rsidR="004327DF" w:rsidRDefault="004327DF" w:rsidP="004327DF">
      <w:pPr>
        <w:rPr>
          <w:b/>
        </w:rPr>
      </w:pPr>
      <w:r>
        <w:rPr>
          <w:b/>
        </w:rPr>
        <w:t xml:space="preserve">Table 5:                                     Distribution of the </w:t>
      </w:r>
      <w:proofErr w:type="spellStart"/>
      <w:proofErr w:type="gramStart"/>
      <w:r>
        <w:rPr>
          <w:b/>
        </w:rPr>
        <w:t>thanas</w:t>
      </w:r>
      <w:proofErr w:type="spellEnd"/>
      <w:r>
        <w:rPr>
          <w:b/>
        </w:rPr>
        <w:t xml:space="preserve"> .</w:t>
      </w:r>
      <w:proofErr w:type="gramEnd"/>
    </w:p>
    <w:p w:rsidR="004327DF" w:rsidRDefault="004327DF" w:rsidP="004327D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2"/>
        <w:gridCol w:w="3192"/>
        <w:gridCol w:w="3192"/>
      </w:tblGrid>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 xml:space="preserve">Name of the </w:t>
            </w:r>
            <w:smartTag w:uri="urn:schemas-microsoft-com:office:smarttags" w:element="City">
              <w:smartTag w:uri="urn:schemas-microsoft-com:office:smarttags" w:element="place">
                <w:r>
                  <w:t>Thana</w:t>
                </w:r>
              </w:smartTag>
            </w:smartTag>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Total</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 xml:space="preserve">Percentage  </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proofErr w:type="spellStart"/>
            <w:r>
              <w:rPr>
                <w:b/>
              </w:rPr>
              <w:t>Sadar</w:t>
            </w:r>
            <w:proofErr w:type="spellEnd"/>
            <w:r>
              <w:rPr>
                <w:b/>
              </w:rPr>
              <w:t xml:space="preserve"> </w:t>
            </w:r>
            <w:proofErr w:type="spellStart"/>
            <w:r>
              <w:rPr>
                <w:b/>
              </w:rPr>
              <w:t>thana</w:t>
            </w:r>
            <w:proofErr w:type="spellEnd"/>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32</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pPr>
              <w:rPr>
                <w:b/>
              </w:rPr>
            </w:pPr>
            <w:r>
              <w:rPr>
                <w:b/>
              </w:rPr>
              <w:t>30.48</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roofErr w:type="spellStart"/>
            <w:r>
              <w:t>Sharpur</w:t>
            </w:r>
            <w:proofErr w:type="spellEnd"/>
            <w:r>
              <w:t xml:space="preserve"> Thana</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14</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13.33</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roofErr w:type="spellStart"/>
            <w:r>
              <w:t>Shajahanpur</w:t>
            </w:r>
            <w:proofErr w:type="spellEnd"/>
            <w:r>
              <w:t xml:space="preserve"> Thana</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17</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16.19</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roofErr w:type="spellStart"/>
            <w:r>
              <w:t>Dunut</w:t>
            </w:r>
            <w:proofErr w:type="spellEnd"/>
            <w:r>
              <w:t xml:space="preserve"> Thana</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18</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17.14</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roofErr w:type="spellStart"/>
            <w:r>
              <w:t>Dupchachia</w:t>
            </w:r>
            <w:proofErr w:type="spellEnd"/>
            <w:r>
              <w:t xml:space="preserve"> Thana</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16</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15.24</w:t>
            </w:r>
          </w:p>
        </w:tc>
      </w:tr>
      <w:tr w:rsidR="004327DF" w:rsidTr="004327DF">
        <w:tc>
          <w:tcPr>
            <w:tcW w:w="3192" w:type="dxa"/>
            <w:tcBorders>
              <w:top w:val="single" w:sz="4" w:space="0" w:color="auto"/>
              <w:left w:val="single" w:sz="4" w:space="0" w:color="auto"/>
              <w:bottom w:val="single" w:sz="4" w:space="0" w:color="auto"/>
              <w:right w:val="single" w:sz="4" w:space="0" w:color="auto"/>
            </w:tcBorders>
            <w:hideMark/>
          </w:tcPr>
          <w:p w:rsidR="004327DF" w:rsidRDefault="004327DF">
            <w:proofErr w:type="spellStart"/>
            <w:r>
              <w:t>Sariachandi</w:t>
            </w:r>
            <w:proofErr w:type="spellEnd"/>
            <w:r>
              <w:t xml:space="preserve"> Thana</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08</w:t>
            </w:r>
          </w:p>
        </w:tc>
        <w:tc>
          <w:tcPr>
            <w:tcW w:w="3192" w:type="dxa"/>
            <w:tcBorders>
              <w:top w:val="single" w:sz="4" w:space="0" w:color="auto"/>
              <w:left w:val="single" w:sz="4" w:space="0" w:color="auto"/>
              <w:bottom w:val="single" w:sz="4" w:space="0" w:color="auto"/>
              <w:right w:val="single" w:sz="4" w:space="0" w:color="auto"/>
            </w:tcBorders>
            <w:hideMark/>
          </w:tcPr>
          <w:p w:rsidR="004327DF" w:rsidRDefault="004327DF">
            <w:r>
              <w:t>7.62</w:t>
            </w:r>
          </w:p>
        </w:tc>
      </w:tr>
    </w:tbl>
    <w:p w:rsidR="004327DF" w:rsidRDefault="004327DF" w:rsidP="004327DF">
      <w:pPr>
        <w:numPr>
          <w:ilvl w:val="0"/>
          <w:numId w:val="1"/>
        </w:numPr>
      </w:pPr>
      <w:r>
        <w:t>100%</w:t>
      </w:r>
    </w:p>
    <w:p w:rsidR="000071BD" w:rsidRDefault="000071BD" w:rsidP="004327DF"/>
    <w:p w:rsidR="004327DF" w:rsidRPr="00790945" w:rsidRDefault="004C0AD4" w:rsidP="004327DF">
      <w:pPr>
        <w:rPr>
          <w:b/>
        </w:rPr>
      </w:pPr>
      <w:r>
        <w:rPr>
          <w:b/>
        </w:rPr>
        <w:t>*</w:t>
      </w:r>
      <w:proofErr w:type="spellStart"/>
      <w:r w:rsidR="004327DF" w:rsidRPr="00790945">
        <w:rPr>
          <w:b/>
        </w:rPr>
        <w:t>Sadar</w:t>
      </w:r>
      <w:proofErr w:type="spellEnd"/>
      <w:r w:rsidR="004327DF" w:rsidRPr="00790945">
        <w:rPr>
          <w:b/>
        </w:rPr>
        <w:t xml:space="preserve"> Thana is  30.48%.</w:t>
      </w:r>
    </w:p>
    <w:p w:rsidR="004327DF" w:rsidRDefault="004327DF" w:rsidP="004327DF"/>
    <w:p w:rsidR="004327DF" w:rsidRDefault="004327DF" w:rsidP="004327DF">
      <w:pPr>
        <w:rPr>
          <w:b/>
          <w:sz w:val="28"/>
          <w:szCs w:val="28"/>
        </w:rPr>
      </w:pPr>
      <w:r>
        <w:rPr>
          <w:b/>
          <w:sz w:val="28"/>
          <w:szCs w:val="28"/>
        </w:rPr>
        <w:t xml:space="preserve">Discussion </w:t>
      </w:r>
    </w:p>
    <w:p w:rsidR="004327DF" w:rsidRDefault="004327DF" w:rsidP="004327DF"/>
    <w:p w:rsidR="00530BD9" w:rsidRDefault="004327DF" w:rsidP="004C0AD4">
      <w:pPr>
        <w:jc w:val="both"/>
      </w:pPr>
      <w:r>
        <w:t xml:space="preserve"> Bus Communication in our country is most earliest, cheapest and </w:t>
      </w:r>
      <w:proofErr w:type="gramStart"/>
      <w:r>
        <w:t>preferred  mode</w:t>
      </w:r>
      <w:proofErr w:type="gramEnd"/>
      <w:r>
        <w:t xml:space="preserve"> of transport. </w:t>
      </w:r>
      <w:proofErr w:type="spellStart"/>
      <w:proofErr w:type="gramStart"/>
      <w:r>
        <w:t>Thouseds</w:t>
      </w:r>
      <w:proofErr w:type="spellEnd"/>
      <w:r>
        <w:t xml:space="preserve">  of</w:t>
      </w:r>
      <w:proofErr w:type="gramEnd"/>
      <w:r>
        <w:t xml:space="preserve"> people </w:t>
      </w:r>
      <w:proofErr w:type="spellStart"/>
      <w:r>
        <w:t>commucate</w:t>
      </w:r>
      <w:proofErr w:type="spellEnd"/>
      <w:r>
        <w:t xml:space="preserve"> </w:t>
      </w:r>
      <w:proofErr w:type="spellStart"/>
      <w:r>
        <w:t>daliy</w:t>
      </w:r>
      <w:proofErr w:type="spellEnd"/>
      <w:r>
        <w:t xml:space="preserve">  by Bus . In this retrospective study in </w:t>
      </w:r>
      <w:proofErr w:type="spellStart"/>
      <w:r>
        <w:t>Bogra</w:t>
      </w:r>
      <w:proofErr w:type="spellEnd"/>
      <w:r>
        <w:t xml:space="preserve"> district, it is </w:t>
      </w:r>
    </w:p>
    <w:p w:rsidR="00530BD9" w:rsidRDefault="00530BD9" w:rsidP="004C0AD4">
      <w:pPr>
        <w:jc w:val="both"/>
      </w:pPr>
    </w:p>
    <w:p w:rsidR="00530BD9" w:rsidRDefault="00530BD9" w:rsidP="004C0AD4">
      <w:pPr>
        <w:jc w:val="both"/>
      </w:pPr>
    </w:p>
    <w:p w:rsidR="00530BD9" w:rsidRDefault="00530BD9" w:rsidP="004C0AD4">
      <w:pPr>
        <w:jc w:val="both"/>
      </w:pPr>
    </w:p>
    <w:p w:rsidR="004327DF" w:rsidRDefault="004327DF" w:rsidP="004C0AD4">
      <w:pPr>
        <w:jc w:val="both"/>
      </w:pPr>
      <w:proofErr w:type="gramStart"/>
      <w:r>
        <w:t>seen</w:t>
      </w:r>
      <w:proofErr w:type="gramEnd"/>
      <w:r>
        <w:t xml:space="preserve"> that male are prominent victim in RTA &amp; the age group of  21 – 30 yrs. </w:t>
      </w:r>
      <w:proofErr w:type="gramStart"/>
      <w:r>
        <w:t>The  most</w:t>
      </w:r>
      <w:proofErr w:type="gramEnd"/>
      <w:r>
        <w:t xml:space="preserve"> common injury  in general were on the head  regions as a  result  of intracranial haemorrhage.</w:t>
      </w:r>
      <w:r w:rsidR="006416DA" w:rsidRPr="006416DA">
        <w:rPr>
          <w:b/>
          <w:vertAlign w:val="superscript"/>
        </w:rPr>
        <w:t>2</w:t>
      </w:r>
      <w:r>
        <w:t xml:space="preserve">  </w:t>
      </w:r>
    </w:p>
    <w:p w:rsidR="004327DF" w:rsidRDefault="004327DF" w:rsidP="004C0AD4">
      <w:pPr>
        <w:jc w:val="both"/>
      </w:pPr>
    </w:p>
    <w:p w:rsidR="004327DF" w:rsidRDefault="004327DF" w:rsidP="004C0AD4">
      <w:pPr>
        <w:jc w:val="both"/>
      </w:pPr>
      <w:r>
        <w:t xml:space="preserve">Most commonly found intracranial </w:t>
      </w:r>
      <w:proofErr w:type="spellStart"/>
      <w:proofErr w:type="gramStart"/>
      <w:r w:rsidR="00213845">
        <w:t>haemorrhage</w:t>
      </w:r>
      <w:proofErr w:type="spellEnd"/>
      <w:r>
        <w:t xml:space="preserve">  was</w:t>
      </w:r>
      <w:proofErr w:type="gramEnd"/>
      <w:r>
        <w:t xml:space="preserve"> sub </w:t>
      </w:r>
      <w:proofErr w:type="spellStart"/>
      <w:r>
        <w:t>dural</w:t>
      </w:r>
      <w:proofErr w:type="spellEnd"/>
      <w:r>
        <w:t xml:space="preserve"> </w:t>
      </w:r>
      <w:proofErr w:type="spellStart"/>
      <w:r>
        <w:t>haemorrage</w:t>
      </w:r>
      <w:proofErr w:type="spellEnd"/>
      <w:r>
        <w:t xml:space="preserve"> is  57.14%  which is Consistent with the fading by other researching  pre- hospital  mortality was found to be  in 985 Cases (39.84%) . The rest (64.16%) were taken to hospital </w:t>
      </w:r>
      <w:proofErr w:type="gramStart"/>
      <w:r>
        <w:t>where  later</w:t>
      </w:r>
      <w:proofErr w:type="gramEnd"/>
      <w:r>
        <w:t xml:space="preserve"> they  succumbed to their injury. This is Consistent with the study Conducted in Iran 16</w:t>
      </w:r>
      <w:r w:rsidR="006416DA">
        <w:t>.</w:t>
      </w:r>
      <w:r w:rsidR="006416DA" w:rsidRPr="006416DA">
        <w:rPr>
          <w:b/>
          <w:vertAlign w:val="superscript"/>
        </w:rPr>
        <w:t>5</w:t>
      </w:r>
    </w:p>
    <w:p w:rsidR="004327DF" w:rsidRDefault="004327DF" w:rsidP="004C0AD4">
      <w:pPr>
        <w:jc w:val="both"/>
      </w:pPr>
    </w:p>
    <w:p w:rsidR="004327DF" w:rsidRDefault="004327DF" w:rsidP="004327DF"/>
    <w:p w:rsidR="004327DF" w:rsidRDefault="004327DF" w:rsidP="004327DF"/>
    <w:p w:rsidR="004327DF" w:rsidRDefault="004327DF" w:rsidP="004327DF"/>
    <w:p w:rsidR="004327DF" w:rsidRDefault="004327DF" w:rsidP="004C0AD4">
      <w:pPr>
        <w:jc w:val="both"/>
      </w:pPr>
      <w:r>
        <w:t>In Present study, male is prominent with  Female because males are more  due to going to works,  studies etc and  so they are more prone to accident.</w:t>
      </w:r>
      <w:r w:rsidR="006416DA" w:rsidRPr="006416DA">
        <w:rPr>
          <w:b/>
          <w:vertAlign w:val="superscript"/>
        </w:rPr>
        <w:t>7</w:t>
      </w:r>
    </w:p>
    <w:p w:rsidR="004327DF" w:rsidRDefault="004327DF" w:rsidP="004C0AD4">
      <w:pPr>
        <w:jc w:val="both"/>
      </w:pPr>
    </w:p>
    <w:p w:rsidR="004327DF" w:rsidRDefault="004327DF" w:rsidP="004C0AD4">
      <w:pPr>
        <w:jc w:val="both"/>
      </w:pPr>
      <w:r>
        <w:t xml:space="preserve">Human factors in </w:t>
      </w:r>
      <w:proofErr w:type="gramStart"/>
      <w:r>
        <w:t>vehicle  Collisions</w:t>
      </w:r>
      <w:proofErr w:type="gramEnd"/>
      <w:r>
        <w:t xml:space="preserve">  include  all factors related to drivers  and other road users that may contribute  to a collision and speed.  Explanation   include all </w:t>
      </w:r>
      <w:proofErr w:type="gramStart"/>
      <w:r>
        <w:t>driver  behaviors</w:t>
      </w:r>
      <w:proofErr w:type="gramEnd"/>
      <w:r>
        <w:t xml:space="preserve"> visual and auditory acuity, decision making  abili</w:t>
      </w:r>
      <w:r w:rsidR="006416DA">
        <w:t>ty and reaction  time and speed</w:t>
      </w:r>
      <w:r>
        <w:t>.</w:t>
      </w:r>
      <w:r w:rsidR="006416DA" w:rsidRPr="006416DA">
        <w:rPr>
          <w:b/>
          <w:vertAlign w:val="superscript"/>
        </w:rPr>
        <w:t>1</w:t>
      </w:r>
    </w:p>
    <w:p w:rsidR="004327DF" w:rsidRDefault="004327DF" w:rsidP="004C0AD4">
      <w:pPr>
        <w:jc w:val="both"/>
      </w:pPr>
    </w:p>
    <w:p w:rsidR="004327DF" w:rsidRDefault="004327DF" w:rsidP="004C0AD4">
      <w:pPr>
        <w:jc w:val="both"/>
      </w:pPr>
      <w:r>
        <w:t xml:space="preserve">A 1985 report bared on British </w:t>
      </w:r>
      <w:proofErr w:type="gramStart"/>
      <w:r>
        <w:t>and  American</w:t>
      </w:r>
      <w:proofErr w:type="gramEnd"/>
      <w:r>
        <w:t xml:space="preserve"> crash data found driver  error</w:t>
      </w:r>
      <w:r w:rsidR="00213845">
        <w:t>,</w:t>
      </w:r>
      <w:r>
        <w:t xml:space="preserve"> intoxicat</w:t>
      </w:r>
      <w:r w:rsidR="00213845">
        <w:t>ions  and other human factor contribute</w:t>
      </w:r>
      <w:r>
        <w:t xml:space="preserve">  wholly or partly to about 93% of crashes.</w:t>
      </w:r>
      <w:r w:rsidR="006416DA" w:rsidRPr="006416DA">
        <w:rPr>
          <w:b/>
          <w:vertAlign w:val="superscript"/>
        </w:rPr>
        <w:t>3</w:t>
      </w:r>
    </w:p>
    <w:p w:rsidR="004327DF" w:rsidRDefault="004327DF" w:rsidP="004C0AD4">
      <w:pPr>
        <w:jc w:val="both"/>
      </w:pPr>
    </w:p>
    <w:p w:rsidR="004327DF" w:rsidRDefault="004327DF" w:rsidP="004C0AD4">
      <w:pPr>
        <w:jc w:val="both"/>
      </w:pPr>
      <w:r>
        <w:t xml:space="preserve">Road Traffic Accidents (RTA) are </w:t>
      </w:r>
      <w:proofErr w:type="gramStart"/>
      <w:r>
        <w:t>the  worst</w:t>
      </w:r>
      <w:proofErr w:type="gramEnd"/>
      <w:r>
        <w:t xml:space="preserve"> part of any accident which has become universal due to traffic overload . Entire world is emphasizing over the means to reduce RTA to </w:t>
      </w:r>
      <w:proofErr w:type="gramStart"/>
      <w:r>
        <w:t>its  minimum</w:t>
      </w:r>
      <w:proofErr w:type="gramEnd"/>
      <w:r>
        <w:t xml:space="preserve"> level.</w:t>
      </w:r>
      <w:r w:rsidR="006416DA" w:rsidRPr="006416DA">
        <w:rPr>
          <w:b/>
          <w:vertAlign w:val="superscript"/>
        </w:rPr>
        <w:t>6</w:t>
      </w:r>
    </w:p>
    <w:p w:rsidR="004327DF" w:rsidRDefault="004327DF" w:rsidP="004C0AD4">
      <w:pPr>
        <w:jc w:val="both"/>
      </w:pPr>
    </w:p>
    <w:p w:rsidR="004327DF" w:rsidRDefault="004327DF" w:rsidP="004C0AD4">
      <w:pPr>
        <w:jc w:val="both"/>
      </w:pPr>
      <w:r>
        <w:t xml:space="preserve">It is Observed that the major  Causes of RTA in this district were  bad Road communication violation  of   traffic  rules, lack of proper training of  drivers, Lack of knowledge of the  pedestrians to cross the road during  walk and the road drivers hanging  habituated to alcohol dunking  etc. </w:t>
      </w:r>
    </w:p>
    <w:p w:rsidR="004327DF" w:rsidRDefault="004327DF" w:rsidP="004C0AD4">
      <w:pPr>
        <w:jc w:val="both"/>
      </w:pPr>
    </w:p>
    <w:p w:rsidR="004327DF" w:rsidRDefault="004327DF" w:rsidP="004C0AD4">
      <w:pPr>
        <w:jc w:val="both"/>
      </w:pPr>
      <w:r>
        <w:t xml:space="preserve">Some people violate the </w:t>
      </w:r>
      <w:proofErr w:type="gramStart"/>
      <w:r>
        <w:t>existing  traffic</w:t>
      </w:r>
      <w:proofErr w:type="gramEnd"/>
      <w:r>
        <w:t xml:space="preserve">  rule and  regulations and  optimality and  so   set involved in RTA</w:t>
      </w:r>
      <w:r w:rsidR="006416DA">
        <w:t>.</w:t>
      </w:r>
      <w:r w:rsidR="006416DA" w:rsidRPr="006416DA">
        <w:rPr>
          <w:b/>
          <w:vertAlign w:val="superscript"/>
        </w:rPr>
        <w:t>4</w:t>
      </w:r>
    </w:p>
    <w:p w:rsidR="004327DF" w:rsidRDefault="004327DF" w:rsidP="004C0AD4">
      <w:pPr>
        <w:jc w:val="both"/>
      </w:pPr>
    </w:p>
    <w:p w:rsidR="004327DF" w:rsidRDefault="004327DF" w:rsidP="004C0AD4">
      <w:pPr>
        <w:jc w:val="both"/>
      </w:pPr>
    </w:p>
    <w:p w:rsidR="004327DF" w:rsidRDefault="004327DF" w:rsidP="004327DF"/>
    <w:p w:rsidR="004327DF" w:rsidRDefault="004327DF" w:rsidP="004327DF"/>
    <w:p w:rsidR="004327DF" w:rsidRDefault="004327DF" w:rsidP="004327DF"/>
    <w:p w:rsidR="004327DF" w:rsidRDefault="004327DF" w:rsidP="004327DF"/>
    <w:p w:rsidR="004327DF" w:rsidRDefault="004327DF" w:rsidP="004327DF"/>
    <w:p w:rsidR="004327DF" w:rsidRDefault="004327DF" w:rsidP="004327DF"/>
    <w:p w:rsidR="004327DF" w:rsidRDefault="004327DF" w:rsidP="004327DF"/>
    <w:p w:rsidR="00416213" w:rsidRDefault="00416213" w:rsidP="004327DF"/>
    <w:p w:rsidR="00416213" w:rsidRDefault="00416213" w:rsidP="004327DF"/>
    <w:p w:rsidR="00530BD9" w:rsidRDefault="00530BD9" w:rsidP="004327DF"/>
    <w:p w:rsidR="00530BD9" w:rsidRDefault="00530BD9" w:rsidP="004327DF"/>
    <w:p w:rsidR="00530BD9" w:rsidRDefault="00530BD9" w:rsidP="004327DF"/>
    <w:p w:rsidR="00530BD9" w:rsidRDefault="00530BD9" w:rsidP="004327DF"/>
    <w:p w:rsidR="00530BD9" w:rsidRDefault="00530BD9" w:rsidP="004327DF"/>
    <w:p w:rsidR="00416213" w:rsidRDefault="00416213" w:rsidP="004327DF"/>
    <w:p w:rsidR="004327DF" w:rsidRPr="004C0AD4" w:rsidRDefault="004327DF" w:rsidP="004327DF">
      <w:pPr>
        <w:rPr>
          <w:b/>
          <w:sz w:val="28"/>
          <w:szCs w:val="28"/>
        </w:rPr>
      </w:pPr>
      <w:r w:rsidRPr="004C0AD4">
        <w:rPr>
          <w:b/>
          <w:sz w:val="28"/>
          <w:szCs w:val="28"/>
        </w:rPr>
        <w:t xml:space="preserve">Reference </w:t>
      </w:r>
    </w:p>
    <w:p w:rsidR="004327DF" w:rsidRDefault="004327DF" w:rsidP="004327DF"/>
    <w:p w:rsidR="004327DF" w:rsidRDefault="004327DF" w:rsidP="004327DF">
      <w:pPr>
        <w:ind w:left="720" w:hanging="720"/>
      </w:pPr>
      <w:r>
        <w:t>1.</w:t>
      </w:r>
      <w:r>
        <w:tab/>
        <w:t>Parikh EK Test Book of Medical Jurisprudence</w:t>
      </w:r>
      <w:r w:rsidR="007A21A5">
        <w:t>, Forensic Medicine</w:t>
      </w:r>
      <w:r>
        <w:t xml:space="preserve"> and Toxicology , 17</w:t>
      </w:r>
      <w:r>
        <w:rPr>
          <w:vertAlign w:val="superscript"/>
        </w:rPr>
        <w:t>th</w:t>
      </w:r>
      <w:r>
        <w:t xml:space="preserve">  Edition ‘</w:t>
      </w:r>
      <w:r w:rsidR="007A21A5">
        <w:t>1</w:t>
      </w:r>
      <w:r>
        <w:t>998’</w:t>
      </w:r>
      <w:r w:rsidR="007A21A5">
        <w:t xml:space="preserve">CBS Publishers ch-4 </w:t>
      </w:r>
      <w:r>
        <w:t>p,132 –,1</w:t>
      </w:r>
      <w:r w:rsidR="007A21A5">
        <w:t>50</w:t>
      </w:r>
    </w:p>
    <w:p w:rsidR="004327DF" w:rsidRDefault="004327DF" w:rsidP="004327DF"/>
    <w:p w:rsidR="004327DF" w:rsidRDefault="004327DF" w:rsidP="0061070E">
      <w:pPr>
        <w:ind w:left="720" w:hanging="720"/>
      </w:pPr>
      <w:r>
        <w:t>2.</w:t>
      </w:r>
      <w:r>
        <w:tab/>
        <w:t xml:space="preserve">Reddy KSM, The essential of forensic Medicine &amp; Toxicology , </w:t>
      </w:r>
      <w:r w:rsidR="006416DA">
        <w:t>33</w:t>
      </w:r>
      <w:r>
        <w:t xml:space="preserve">  Ed </w:t>
      </w:r>
      <w:r w:rsidR="006416DA">
        <w:t>2014</w:t>
      </w:r>
      <w:r>
        <w:t>,</w:t>
      </w:r>
      <w:r w:rsidR="0061070E">
        <w:t xml:space="preserve"> Published by K-</w:t>
      </w:r>
      <w:proofErr w:type="spellStart"/>
      <w:r w:rsidR="0061070E">
        <w:t>Suguna</w:t>
      </w:r>
      <w:proofErr w:type="spellEnd"/>
      <w:r w:rsidR="0061070E">
        <w:t xml:space="preserve"> Devi </w:t>
      </w:r>
      <w:proofErr w:type="spellStart"/>
      <w:r w:rsidR="0061070E">
        <w:t>ch</w:t>
      </w:r>
      <w:proofErr w:type="spellEnd"/>
      <w:r w:rsidR="0061070E">
        <w:t xml:space="preserve"> -9 </w:t>
      </w:r>
      <w:r>
        <w:t>p,2</w:t>
      </w:r>
      <w:r w:rsidR="006416DA">
        <w:t>23</w:t>
      </w:r>
      <w:r>
        <w:t xml:space="preserve"> -  </w:t>
      </w:r>
      <w:r w:rsidR="0061070E">
        <w:t>225.</w:t>
      </w:r>
      <w:r>
        <w:tab/>
      </w:r>
    </w:p>
    <w:p w:rsidR="004327DF" w:rsidRDefault="004327DF" w:rsidP="004327DF">
      <w:pPr>
        <w:ind w:left="720" w:hanging="720"/>
      </w:pPr>
    </w:p>
    <w:p w:rsidR="004327DF" w:rsidRDefault="004327DF" w:rsidP="004327DF">
      <w:pPr>
        <w:ind w:left="720" w:hanging="720"/>
      </w:pPr>
      <w:r>
        <w:t>3.</w:t>
      </w:r>
      <w:r>
        <w:tab/>
      </w:r>
      <w:proofErr w:type="spellStart"/>
      <w:r>
        <w:t>Eharlis</w:t>
      </w:r>
      <w:proofErr w:type="spellEnd"/>
      <w:r>
        <w:t xml:space="preserve"> </w:t>
      </w:r>
      <w:proofErr w:type="gramStart"/>
      <w:r>
        <w:t>VM ,</w:t>
      </w:r>
      <w:proofErr w:type="gramEnd"/>
      <w:r>
        <w:t xml:space="preserve"> Russell RCG, Williams NS, Bailey and Love’s short practice of surgery , 22</w:t>
      </w:r>
      <w:r>
        <w:rPr>
          <w:vertAlign w:val="superscript"/>
        </w:rPr>
        <w:t>nd</w:t>
      </w:r>
      <w:r>
        <w:t xml:space="preserve">  edition, 1995,pp 17 </w:t>
      </w:r>
      <w:r w:rsidR="006416DA">
        <w:t>–</w:t>
      </w:r>
      <w:r>
        <w:t xml:space="preserve"> 19</w:t>
      </w:r>
    </w:p>
    <w:p w:rsidR="006416DA" w:rsidRDefault="006416DA" w:rsidP="004327DF">
      <w:pPr>
        <w:ind w:left="720" w:hanging="720"/>
      </w:pPr>
    </w:p>
    <w:p w:rsidR="004327DF" w:rsidRDefault="006416DA" w:rsidP="004327DF">
      <w:pPr>
        <w:ind w:left="720" w:hanging="720"/>
      </w:pPr>
      <w:r>
        <w:t>4</w:t>
      </w:r>
      <w:r w:rsidR="004327DF">
        <w:t>.</w:t>
      </w:r>
      <w:r w:rsidR="004327DF">
        <w:tab/>
      </w:r>
      <w:proofErr w:type="spellStart"/>
      <w:r w:rsidR="004327DF">
        <w:t>Elesha</w:t>
      </w:r>
      <w:proofErr w:type="spellEnd"/>
      <w:r w:rsidR="004327DF">
        <w:t xml:space="preserve"> So and </w:t>
      </w:r>
      <w:proofErr w:type="spellStart"/>
      <w:r w:rsidR="004327DF">
        <w:t>Daramola</w:t>
      </w:r>
      <w:proofErr w:type="spellEnd"/>
      <w:r w:rsidR="004327DF">
        <w:t xml:space="preserve"> AO , Fatal head  </w:t>
      </w:r>
      <w:proofErr w:type="spellStart"/>
      <w:r w:rsidR="004327DF">
        <w:t>injures</w:t>
      </w:r>
      <w:proofErr w:type="spellEnd"/>
      <w:r w:rsidR="004327DF">
        <w:t xml:space="preserve"> , the Lagos University  Teaching  Hospital  experience  (1993 – 1997) Niger </w:t>
      </w:r>
      <w:proofErr w:type="spellStart"/>
      <w:r w:rsidR="004327DF">
        <w:t>Postgrad</w:t>
      </w:r>
      <w:proofErr w:type="spellEnd"/>
      <w:r w:rsidR="004327DF">
        <w:t xml:space="preserve"> Med 2002; 9; 38 – 42 </w:t>
      </w:r>
    </w:p>
    <w:p w:rsidR="004327DF" w:rsidRDefault="004327DF" w:rsidP="006416DA"/>
    <w:p w:rsidR="004327DF" w:rsidRDefault="006416DA" w:rsidP="004327DF">
      <w:pPr>
        <w:ind w:left="720" w:hanging="720"/>
      </w:pPr>
      <w:r>
        <w:rPr>
          <w:b/>
        </w:rPr>
        <w:t>5</w:t>
      </w:r>
      <w:r w:rsidR="004327DF">
        <w:rPr>
          <w:b/>
        </w:rPr>
        <w:t>.</w:t>
      </w:r>
      <w:r w:rsidR="004327DF">
        <w:tab/>
        <w:t xml:space="preserve">Wong E. </w:t>
      </w:r>
      <w:proofErr w:type="spellStart"/>
      <w:proofErr w:type="gramStart"/>
      <w:r w:rsidR="004327DF">
        <w:t>leong</w:t>
      </w:r>
      <w:proofErr w:type="spellEnd"/>
      <w:r w:rsidR="004327DF">
        <w:t xml:space="preserve">  M.K</w:t>
      </w:r>
      <w:proofErr w:type="gramEnd"/>
      <w:r w:rsidR="004327DF">
        <w:t xml:space="preserve"> . </w:t>
      </w:r>
      <w:proofErr w:type="spellStart"/>
      <w:proofErr w:type="gramStart"/>
      <w:r w:rsidR="004327DF">
        <w:t>Ananthaxaman</w:t>
      </w:r>
      <w:proofErr w:type="spellEnd"/>
      <w:r w:rsidR="004327DF">
        <w:t xml:space="preserve">  V</w:t>
      </w:r>
      <w:proofErr w:type="gramEnd"/>
      <w:r w:rsidR="004327DF">
        <w:t xml:space="preserve">. Raman L. Wee K.P and </w:t>
      </w:r>
      <w:proofErr w:type="spellStart"/>
      <w:r w:rsidR="004327DF">
        <w:t>ehao</w:t>
      </w:r>
      <w:proofErr w:type="spellEnd"/>
      <w:r w:rsidR="004327DF">
        <w:t xml:space="preserve"> </w:t>
      </w:r>
      <w:proofErr w:type="spellStart"/>
      <w:r w:rsidR="004327DF">
        <w:t>T.e</w:t>
      </w:r>
      <w:proofErr w:type="spellEnd"/>
      <w:r w:rsidR="004327DF">
        <w:t xml:space="preserve"> ( 2002) Road traffic accident mortality  in signature J </w:t>
      </w:r>
      <w:proofErr w:type="spellStart"/>
      <w:r w:rsidR="004327DF">
        <w:t>Emerg</w:t>
      </w:r>
      <w:proofErr w:type="spellEnd"/>
      <w:r w:rsidR="004327DF">
        <w:t xml:space="preserve">. </w:t>
      </w:r>
      <w:proofErr w:type="spellStart"/>
      <w:r w:rsidR="004327DF">
        <w:t>Md</w:t>
      </w:r>
      <w:proofErr w:type="spellEnd"/>
      <w:r w:rsidR="004327DF">
        <w:t xml:space="preserve"> 22; 139 </w:t>
      </w:r>
      <w:r w:rsidR="0010061B">
        <w:t>–</w:t>
      </w:r>
      <w:r w:rsidR="004327DF">
        <w:t xml:space="preserve"> 46</w:t>
      </w:r>
    </w:p>
    <w:p w:rsidR="0010061B" w:rsidRDefault="0010061B" w:rsidP="004327DF">
      <w:pPr>
        <w:ind w:left="720" w:hanging="720"/>
      </w:pPr>
    </w:p>
    <w:p w:rsidR="0010061B" w:rsidRDefault="0010061B" w:rsidP="004327DF">
      <w:pPr>
        <w:ind w:left="720" w:hanging="720"/>
      </w:pPr>
      <w:r>
        <w:t>7.</w:t>
      </w:r>
      <w:r>
        <w:tab/>
      </w:r>
      <w:proofErr w:type="spellStart"/>
      <w:proofErr w:type="gramStart"/>
      <w:r>
        <w:t>Trcanor</w:t>
      </w:r>
      <w:proofErr w:type="spellEnd"/>
      <w:r>
        <w:t xml:space="preserve"> ,</w:t>
      </w:r>
      <w:proofErr w:type="gramEnd"/>
      <w:r>
        <w:t xml:space="preserve"> Brian, Aspects of </w:t>
      </w:r>
      <w:proofErr w:type="spellStart"/>
      <w:r>
        <w:t>alterity</w:t>
      </w:r>
      <w:proofErr w:type="spellEnd"/>
      <w:r>
        <w:t xml:space="preserve"> , </w:t>
      </w:r>
      <w:proofErr w:type="spellStart"/>
      <w:r>
        <w:t>levinas</w:t>
      </w:r>
      <w:proofErr w:type="spellEnd"/>
      <w:r>
        <w:t xml:space="preserve"> , Marcel , and the Contemporary  debate , Fordham  university press – 2006, PP- 41.</w:t>
      </w:r>
    </w:p>
    <w:p w:rsidR="0010061B" w:rsidRDefault="0010061B" w:rsidP="004327DF">
      <w:pPr>
        <w:ind w:left="720" w:hanging="720"/>
      </w:pPr>
    </w:p>
    <w:p w:rsidR="0010061B" w:rsidRDefault="0010061B" w:rsidP="004327DF">
      <w:pPr>
        <w:ind w:left="720" w:hanging="720"/>
      </w:pPr>
      <w:r>
        <w:t>8.</w:t>
      </w:r>
      <w:r>
        <w:tab/>
        <w:t xml:space="preserve">Klein , Ernest, A Comprehensive  etymological  dictionary of the English  language  Vol-11 , Elsevier  publishing  company , Amsterdam , 1969- PP – 1317. </w:t>
      </w:r>
    </w:p>
    <w:p w:rsidR="004327DF" w:rsidRDefault="004327DF" w:rsidP="004327DF">
      <w:pPr>
        <w:ind w:left="360"/>
      </w:pPr>
    </w:p>
    <w:p w:rsidR="004327DF" w:rsidRDefault="004327DF" w:rsidP="004327DF">
      <w:pPr>
        <w:ind w:left="360"/>
      </w:pPr>
    </w:p>
    <w:p w:rsidR="004327DF" w:rsidRDefault="004327DF" w:rsidP="004327DF">
      <w:pPr>
        <w:ind w:left="360"/>
      </w:pPr>
    </w:p>
    <w:p w:rsidR="008B11DE" w:rsidRPr="004327DF" w:rsidRDefault="008B11DE" w:rsidP="004327DF"/>
    <w:sectPr w:rsidR="008B11DE" w:rsidRPr="004327DF" w:rsidSect="008B11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5466F"/>
    <w:multiLevelType w:val="hybridMultilevel"/>
    <w:tmpl w:val="3DF07B76"/>
    <w:lvl w:ilvl="0" w:tplc="1F2E746E">
      <w:start w:val="105"/>
      <w:numFmt w:val="decimal"/>
      <w:lvlText w:val="%1"/>
      <w:lvlJc w:val="left"/>
      <w:pPr>
        <w:tabs>
          <w:tab w:val="num" w:pos="6720"/>
        </w:tabs>
        <w:ind w:left="6720" w:hanging="30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44207E1"/>
    <w:multiLevelType w:val="hybridMultilevel"/>
    <w:tmpl w:val="827E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930F31"/>
    <w:multiLevelType w:val="hybridMultilevel"/>
    <w:tmpl w:val="8F72819A"/>
    <w:lvl w:ilvl="0" w:tplc="04090001">
      <w:start w:val="10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8A2428"/>
    <w:multiLevelType w:val="hybridMultilevel"/>
    <w:tmpl w:val="C84A3130"/>
    <w:lvl w:ilvl="0" w:tplc="7152F00E">
      <w:start w:val="105"/>
      <w:numFmt w:val="decimal"/>
      <w:lvlText w:val="%1"/>
      <w:lvlJc w:val="left"/>
      <w:pPr>
        <w:ind w:left="3525" w:hanging="360"/>
      </w:pPr>
      <w:rPr>
        <w:rFonts w:hint="default"/>
      </w:rPr>
    </w:lvl>
    <w:lvl w:ilvl="1" w:tplc="04090019" w:tentative="1">
      <w:start w:val="1"/>
      <w:numFmt w:val="lowerLetter"/>
      <w:lvlText w:val="%2."/>
      <w:lvlJc w:val="left"/>
      <w:pPr>
        <w:ind w:left="4245" w:hanging="360"/>
      </w:pPr>
    </w:lvl>
    <w:lvl w:ilvl="2" w:tplc="0409001B" w:tentative="1">
      <w:start w:val="1"/>
      <w:numFmt w:val="lowerRoman"/>
      <w:lvlText w:val="%3."/>
      <w:lvlJc w:val="right"/>
      <w:pPr>
        <w:ind w:left="4965" w:hanging="180"/>
      </w:pPr>
    </w:lvl>
    <w:lvl w:ilvl="3" w:tplc="0409000F" w:tentative="1">
      <w:start w:val="1"/>
      <w:numFmt w:val="decimal"/>
      <w:lvlText w:val="%4."/>
      <w:lvlJc w:val="left"/>
      <w:pPr>
        <w:ind w:left="5685" w:hanging="360"/>
      </w:pPr>
    </w:lvl>
    <w:lvl w:ilvl="4" w:tplc="04090019" w:tentative="1">
      <w:start w:val="1"/>
      <w:numFmt w:val="lowerLetter"/>
      <w:lvlText w:val="%5."/>
      <w:lvlJc w:val="left"/>
      <w:pPr>
        <w:ind w:left="6405" w:hanging="360"/>
      </w:pPr>
    </w:lvl>
    <w:lvl w:ilvl="5" w:tplc="0409001B" w:tentative="1">
      <w:start w:val="1"/>
      <w:numFmt w:val="lowerRoman"/>
      <w:lvlText w:val="%6."/>
      <w:lvlJc w:val="right"/>
      <w:pPr>
        <w:ind w:left="7125" w:hanging="180"/>
      </w:pPr>
    </w:lvl>
    <w:lvl w:ilvl="6" w:tplc="0409000F" w:tentative="1">
      <w:start w:val="1"/>
      <w:numFmt w:val="decimal"/>
      <w:lvlText w:val="%7."/>
      <w:lvlJc w:val="left"/>
      <w:pPr>
        <w:ind w:left="7845" w:hanging="360"/>
      </w:pPr>
    </w:lvl>
    <w:lvl w:ilvl="7" w:tplc="04090019" w:tentative="1">
      <w:start w:val="1"/>
      <w:numFmt w:val="lowerLetter"/>
      <w:lvlText w:val="%8."/>
      <w:lvlJc w:val="left"/>
      <w:pPr>
        <w:ind w:left="8565" w:hanging="360"/>
      </w:pPr>
    </w:lvl>
    <w:lvl w:ilvl="8" w:tplc="0409001B" w:tentative="1">
      <w:start w:val="1"/>
      <w:numFmt w:val="lowerRoman"/>
      <w:lvlText w:val="%9."/>
      <w:lvlJc w:val="right"/>
      <w:pPr>
        <w:ind w:left="9285" w:hanging="180"/>
      </w:pPr>
    </w:lvl>
  </w:abstractNum>
  <w:abstractNum w:abstractNumId="4">
    <w:nsid w:val="76403CDD"/>
    <w:multiLevelType w:val="hybridMultilevel"/>
    <w:tmpl w:val="DF6A95BA"/>
    <w:lvl w:ilvl="0" w:tplc="EE3E86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1654"/>
    <w:rsid w:val="000071BD"/>
    <w:rsid w:val="000A0200"/>
    <w:rsid w:val="000D1263"/>
    <w:rsid w:val="0010061B"/>
    <w:rsid w:val="001D78CD"/>
    <w:rsid w:val="00213845"/>
    <w:rsid w:val="0028047F"/>
    <w:rsid w:val="002D2821"/>
    <w:rsid w:val="00332950"/>
    <w:rsid w:val="003D7534"/>
    <w:rsid w:val="00411654"/>
    <w:rsid w:val="00416213"/>
    <w:rsid w:val="004327DF"/>
    <w:rsid w:val="0046796D"/>
    <w:rsid w:val="0048188F"/>
    <w:rsid w:val="004C0AD4"/>
    <w:rsid w:val="004C17CF"/>
    <w:rsid w:val="004C3EAF"/>
    <w:rsid w:val="00524137"/>
    <w:rsid w:val="00530BD9"/>
    <w:rsid w:val="0061070E"/>
    <w:rsid w:val="00634D75"/>
    <w:rsid w:val="006416DA"/>
    <w:rsid w:val="00673E51"/>
    <w:rsid w:val="00675BF9"/>
    <w:rsid w:val="00706371"/>
    <w:rsid w:val="00744546"/>
    <w:rsid w:val="00790945"/>
    <w:rsid w:val="007A21A5"/>
    <w:rsid w:val="008163BF"/>
    <w:rsid w:val="00821C2D"/>
    <w:rsid w:val="008423CD"/>
    <w:rsid w:val="008B11DE"/>
    <w:rsid w:val="0092245B"/>
    <w:rsid w:val="009F761C"/>
    <w:rsid w:val="00A10C2F"/>
    <w:rsid w:val="00A14119"/>
    <w:rsid w:val="00B81FF5"/>
    <w:rsid w:val="00BC30F2"/>
    <w:rsid w:val="00C1642F"/>
    <w:rsid w:val="00C4201D"/>
    <w:rsid w:val="00C70D22"/>
    <w:rsid w:val="00C72EAF"/>
    <w:rsid w:val="00C86D6D"/>
    <w:rsid w:val="00D036F9"/>
    <w:rsid w:val="00D26C4A"/>
    <w:rsid w:val="00DB039D"/>
    <w:rsid w:val="00DE779C"/>
    <w:rsid w:val="00E97EF8"/>
    <w:rsid w:val="00EB3A99"/>
    <w:rsid w:val="00EF4F07"/>
    <w:rsid w:val="00F87DE8"/>
    <w:rsid w:val="00FA49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7D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945"/>
    <w:pPr>
      <w:ind w:left="720"/>
      <w:contextualSpacing/>
    </w:pPr>
  </w:style>
</w:styles>
</file>

<file path=word/webSettings.xml><?xml version="1.0" encoding="utf-8"?>
<w:webSettings xmlns:r="http://schemas.openxmlformats.org/officeDocument/2006/relationships" xmlns:w="http://schemas.openxmlformats.org/wordprocessingml/2006/main">
  <w:divs>
    <w:div w:id="213609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1524</Words>
  <Characters>8689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2016-05-22T05:46:00Z</cp:lastPrinted>
  <dcterms:created xsi:type="dcterms:W3CDTF">2016-05-22T07:29:00Z</dcterms:created>
  <dcterms:modified xsi:type="dcterms:W3CDTF">2016-05-23T16:46:00Z</dcterms:modified>
</cp:coreProperties>
</file>