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5CC" w:rsidRPr="00820FEB" w:rsidRDefault="00272D93" w:rsidP="007F6D6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FEB">
        <w:rPr>
          <w:rFonts w:ascii="Times New Roman" w:hAnsi="Times New Roman" w:cs="Times New Roman"/>
          <w:b/>
          <w:bCs/>
          <w:sz w:val="24"/>
          <w:szCs w:val="24"/>
        </w:rPr>
        <w:t>Probiotics</w:t>
      </w:r>
      <w:r w:rsidR="00D345CC" w:rsidRPr="00820FEB">
        <w:rPr>
          <w:rFonts w:ascii="Times New Roman" w:hAnsi="Times New Roman" w:cs="Times New Roman"/>
          <w:b/>
          <w:bCs/>
          <w:sz w:val="24"/>
          <w:szCs w:val="24"/>
        </w:rPr>
        <w:t xml:space="preserve">: natural preservatives to ensure food safety </w:t>
      </w:r>
      <w:r w:rsidR="003A65AC" w:rsidRPr="00820FEB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="00A0222F" w:rsidRPr="00820FEB">
        <w:rPr>
          <w:rFonts w:ascii="Times New Roman" w:hAnsi="Times New Roman" w:cs="Times New Roman"/>
          <w:b/>
          <w:bCs/>
          <w:sz w:val="24"/>
          <w:szCs w:val="24"/>
        </w:rPr>
        <w:t>processed</w:t>
      </w:r>
      <w:r w:rsidR="003A65AC" w:rsidRPr="00820FEB">
        <w:rPr>
          <w:rFonts w:ascii="Times New Roman" w:hAnsi="Times New Roman" w:cs="Times New Roman"/>
          <w:b/>
          <w:bCs/>
          <w:sz w:val="24"/>
          <w:szCs w:val="24"/>
        </w:rPr>
        <w:t xml:space="preserve"> food industry </w:t>
      </w:r>
    </w:p>
    <w:p w:rsidR="00277D18" w:rsidRPr="002E339F" w:rsidRDefault="00277D18" w:rsidP="007F6D6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39F">
        <w:rPr>
          <w:rFonts w:ascii="Times New Roman" w:hAnsi="Times New Roman" w:cs="Times New Roman"/>
          <w:b/>
          <w:bCs/>
          <w:sz w:val="24"/>
          <w:szCs w:val="24"/>
        </w:rPr>
        <w:t xml:space="preserve">Abstract </w:t>
      </w:r>
    </w:p>
    <w:p w:rsidR="00FC0E97" w:rsidRPr="002E339F" w:rsidRDefault="002E339F" w:rsidP="003A4178">
      <w:pPr>
        <w:pStyle w:val="NormalWeb"/>
        <w:shd w:val="clear" w:color="auto" w:fill="FFFFFF"/>
        <w:spacing w:before="0" w:beforeAutospacing="0" w:after="150" w:afterAutospacing="0" w:line="276" w:lineRule="auto"/>
        <w:jc w:val="both"/>
      </w:pPr>
      <w:r w:rsidRPr="003A4178">
        <w:rPr>
          <w:shd w:val="clear" w:color="auto" w:fill="FFFFFF"/>
        </w:rPr>
        <w:t xml:space="preserve">Food processing industry </w:t>
      </w:r>
      <w:r w:rsidR="00137B77" w:rsidRPr="003A4178">
        <w:rPr>
          <w:shd w:val="clear" w:color="auto" w:fill="FFFFFF"/>
        </w:rPr>
        <w:t>increasingly recognise that ingredient lists must be cleansed of chemical preservatives</w:t>
      </w:r>
      <w:r w:rsidRPr="003A4178">
        <w:rPr>
          <w:shd w:val="clear" w:color="auto" w:fill="FFFFFF"/>
        </w:rPr>
        <w:t xml:space="preserve"> to ensure “food safety”</w:t>
      </w:r>
      <w:r w:rsidR="00137B77" w:rsidRPr="003A4178">
        <w:rPr>
          <w:shd w:val="clear" w:color="auto" w:fill="FFFFFF"/>
        </w:rPr>
        <w:t xml:space="preserve">, and as a result many are investing heavily in innovation towards simpler, more natural methods of extending shelf-life and safeguarding against </w:t>
      </w:r>
      <w:r w:rsidRPr="003A4178">
        <w:rPr>
          <w:shd w:val="clear" w:color="auto" w:fill="FFFFFF"/>
        </w:rPr>
        <w:t xml:space="preserve">food </w:t>
      </w:r>
      <w:r w:rsidR="00137B77" w:rsidRPr="003A4178">
        <w:rPr>
          <w:shd w:val="clear" w:color="auto" w:fill="FFFFFF"/>
        </w:rPr>
        <w:t>pathogens.</w:t>
      </w:r>
      <w:r w:rsidR="00032B26" w:rsidRPr="002E339F">
        <w:t xml:space="preserve"> </w:t>
      </w:r>
      <w:r w:rsidR="006C29E6" w:rsidRPr="002E339F">
        <w:t xml:space="preserve">This has led to a dramatic rise in demand for </w:t>
      </w:r>
      <w:r w:rsidR="003A4178">
        <w:t xml:space="preserve">organic means or </w:t>
      </w:r>
      <w:r w:rsidR="006C29E6" w:rsidRPr="002E339F">
        <w:t xml:space="preserve">bio-preservatives, natural microbiota and antimicrobials that extend the </w:t>
      </w:r>
      <w:proofErr w:type="gramStart"/>
      <w:r w:rsidR="006C29E6" w:rsidRPr="002E339F">
        <w:t>shelf-life</w:t>
      </w:r>
      <w:proofErr w:type="gramEnd"/>
      <w:r w:rsidR="00C317FD">
        <w:t xml:space="preserve"> and safety</w:t>
      </w:r>
      <w:r w:rsidR="006C29E6" w:rsidRPr="002E339F">
        <w:t xml:space="preserve"> of foods without the use of chemical ingredients. In recent years, multiple approaches have emerged</w:t>
      </w:r>
      <w:r w:rsidR="003A4178">
        <w:t xml:space="preserve"> and use of probiotics is one among these. </w:t>
      </w:r>
      <w:r w:rsidR="00820FEB" w:rsidRPr="002E339F">
        <w:t>Probiotic bacteria are a natural control, and a</w:t>
      </w:r>
      <w:r w:rsidR="00C317FD">
        <w:t>re incapable of harming humans.</w:t>
      </w:r>
      <w:r w:rsidR="00820FEB" w:rsidRPr="002E339F">
        <w:t xml:space="preserve"> </w:t>
      </w:r>
      <w:r w:rsidR="00032B26" w:rsidRPr="002E339F">
        <w:t>Some bio-preservation methods use yeasts to compete for nutrients or produce bacteriocins—</w:t>
      </w:r>
      <w:proofErr w:type="spellStart"/>
      <w:r w:rsidR="00032B26" w:rsidRPr="002E339F">
        <w:t>proteinaceous</w:t>
      </w:r>
      <w:proofErr w:type="spellEnd"/>
      <w:r w:rsidR="00032B26" w:rsidRPr="002E339F">
        <w:t xml:space="preserve"> toxins that can prevent the growth of other bacterial strains.</w:t>
      </w:r>
      <w:r w:rsidR="003A4178">
        <w:t xml:space="preserve"> </w:t>
      </w:r>
      <w:r w:rsidR="00B105F3" w:rsidRPr="003A4178">
        <w:rPr>
          <w:shd w:val="clear" w:color="auto" w:fill="FFFFFF"/>
        </w:rPr>
        <w:t>Probiotic</w:t>
      </w:r>
      <w:r w:rsidR="003A4178">
        <w:rPr>
          <w:shd w:val="clear" w:color="auto" w:fill="FFFFFF"/>
        </w:rPr>
        <w:t>s are also</w:t>
      </w:r>
      <w:r w:rsidR="00B105F3" w:rsidRPr="003A4178">
        <w:rPr>
          <w:shd w:val="clear" w:color="auto" w:fill="FFFFFF"/>
        </w:rPr>
        <w:t xml:space="preserve"> occur naturally in many </w:t>
      </w:r>
      <w:r w:rsidRPr="003A4178">
        <w:rPr>
          <w:shd w:val="clear" w:color="auto" w:fill="FFFFFF"/>
        </w:rPr>
        <w:t>food products</w:t>
      </w:r>
      <w:r w:rsidR="00B105F3" w:rsidRPr="003A4178">
        <w:rPr>
          <w:shd w:val="clear" w:color="auto" w:fill="FFFFFF"/>
        </w:rPr>
        <w:t xml:space="preserve">, and can allow for years of storage without refrigeration. Still, probiotics are novel as a functional additive to </w:t>
      </w:r>
      <w:r w:rsidR="00C317FD">
        <w:rPr>
          <w:shd w:val="clear" w:color="auto" w:fill="FFFFFF"/>
        </w:rPr>
        <w:t>some foods</w:t>
      </w:r>
      <w:r w:rsidR="00B105F3" w:rsidRPr="003A4178">
        <w:rPr>
          <w:shd w:val="clear" w:color="auto" w:fill="FFFFFF"/>
        </w:rPr>
        <w:t>.</w:t>
      </w:r>
      <w:r w:rsidR="003A4178">
        <w:t xml:space="preserve"> </w:t>
      </w:r>
      <w:r w:rsidR="00032B26" w:rsidRPr="002E339F">
        <w:t>Other bio-preservatives use live microorganisms to create antibiotics that destroy pathogens. Also known as probiotics, these tend to be highly specific. For example, a bio-preservation agent that uses a lactic acid bacterial culture will create bacteriocins exclusively targeting listeria.</w:t>
      </w:r>
      <w:r w:rsidRPr="002E339F">
        <w:t xml:space="preserve"> </w:t>
      </w:r>
      <w:r w:rsidR="00C317FD">
        <w:t>These microorganism (</w:t>
      </w:r>
      <w:r w:rsidR="00C317FD" w:rsidRPr="002E339F">
        <w:t>probiotics</w:t>
      </w:r>
      <w:r w:rsidR="00C317FD">
        <w:t xml:space="preserve">) also produces </w:t>
      </w:r>
      <w:r w:rsidR="00032B26" w:rsidRPr="002E339F">
        <w:rPr>
          <w:spacing w:val="1"/>
        </w:rPr>
        <w:t>Different co</w:t>
      </w:r>
      <w:r w:rsidR="00C317FD">
        <w:rPr>
          <w:spacing w:val="1"/>
        </w:rPr>
        <w:t xml:space="preserve">mpounds, such as organic acid, </w:t>
      </w:r>
      <w:r w:rsidR="00032B26" w:rsidRPr="002E339F">
        <w:rPr>
          <w:spacing w:val="1"/>
        </w:rPr>
        <w:t xml:space="preserve">ethanol, hydrogen peroxide, </w:t>
      </w:r>
      <w:proofErr w:type="spellStart"/>
      <w:r w:rsidR="00032B26" w:rsidRPr="002E339F">
        <w:rPr>
          <w:spacing w:val="1"/>
        </w:rPr>
        <w:t>bacteriocin</w:t>
      </w:r>
      <w:proofErr w:type="spellEnd"/>
      <w:r w:rsidR="00032B26" w:rsidRPr="002E339F">
        <w:rPr>
          <w:spacing w:val="1"/>
        </w:rPr>
        <w:t xml:space="preserve"> and short  </w:t>
      </w:r>
      <w:r w:rsidR="00032B26" w:rsidRPr="002E339F">
        <w:t>antimicrobial peptides secreted by LAB found  application in increasing shelf life of food</w:t>
      </w:r>
      <w:r w:rsidR="00032B26" w:rsidRPr="002E339F">
        <w:rPr>
          <w:spacing w:val="1"/>
        </w:rPr>
        <w:t xml:space="preserve">. </w:t>
      </w:r>
      <w:r w:rsidR="00D5241B" w:rsidRPr="002E339F">
        <w:t>Apart from preservation of the food, they also provide many health</w:t>
      </w:r>
      <w:r w:rsidR="00A865E7" w:rsidRPr="002E339F">
        <w:t xml:space="preserve"> benefits. </w:t>
      </w:r>
      <w:r w:rsidRPr="003A4178">
        <w:t xml:space="preserve">Probiotics </w:t>
      </w:r>
      <w:proofErr w:type="gramStart"/>
      <w:r w:rsidRPr="003A4178">
        <w:t>have been used</w:t>
      </w:r>
      <w:proofErr w:type="gramEnd"/>
      <w:r w:rsidRPr="003A4178">
        <w:t xml:space="preserve"> for centuries in fermented dairy products</w:t>
      </w:r>
      <w:r w:rsidR="00C317FD">
        <w:t xml:space="preserve"> but now they are recognised </w:t>
      </w:r>
      <w:r w:rsidR="00C317FD" w:rsidRPr="003A4178">
        <w:t>gradually</w:t>
      </w:r>
      <w:r w:rsidR="00C317FD">
        <w:t xml:space="preserve"> in agricultural produce, </w:t>
      </w:r>
      <w:r w:rsidR="00C317FD" w:rsidRPr="003A4178">
        <w:t>anim</w:t>
      </w:r>
      <w:r w:rsidR="00C317FD">
        <w:t>al, fish, and plants production.</w:t>
      </w:r>
      <w:r w:rsidR="00ED26E8">
        <w:t xml:space="preserve"> Use of probiotic not only decrease the load of undesirable and pathogenic organism but they provide additional health benefits to the consumer. </w:t>
      </w:r>
      <w:bookmarkStart w:id="0" w:name="_GoBack"/>
      <w:bookmarkEnd w:id="0"/>
    </w:p>
    <w:sectPr w:rsidR="00FC0E97" w:rsidRPr="002E33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11DB3"/>
    <w:multiLevelType w:val="hybridMultilevel"/>
    <w:tmpl w:val="3B8E2C3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2E4675"/>
    <w:multiLevelType w:val="hybridMultilevel"/>
    <w:tmpl w:val="8BBC320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D93"/>
    <w:rsid w:val="00032B26"/>
    <w:rsid w:val="00137B77"/>
    <w:rsid w:val="00272D93"/>
    <w:rsid w:val="00277D18"/>
    <w:rsid w:val="002E339F"/>
    <w:rsid w:val="003A4178"/>
    <w:rsid w:val="003A65AC"/>
    <w:rsid w:val="0063780A"/>
    <w:rsid w:val="006C29E6"/>
    <w:rsid w:val="00732F10"/>
    <w:rsid w:val="00734036"/>
    <w:rsid w:val="007E546D"/>
    <w:rsid w:val="007F6D64"/>
    <w:rsid w:val="00820FEB"/>
    <w:rsid w:val="008320E0"/>
    <w:rsid w:val="00A0222F"/>
    <w:rsid w:val="00A27177"/>
    <w:rsid w:val="00A865E7"/>
    <w:rsid w:val="00A90F3E"/>
    <w:rsid w:val="00B105F3"/>
    <w:rsid w:val="00C317FD"/>
    <w:rsid w:val="00D345CC"/>
    <w:rsid w:val="00D5241B"/>
    <w:rsid w:val="00E25552"/>
    <w:rsid w:val="00E44C02"/>
    <w:rsid w:val="00ED26E8"/>
    <w:rsid w:val="00F70FAE"/>
    <w:rsid w:val="00FC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D5B6D"/>
  <w15:chartTrackingRefBased/>
  <w15:docId w15:val="{BC375ADF-E86B-4BB0-8EA1-6AB387ED8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7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fs6">
    <w:name w:val="fs6"/>
    <w:basedOn w:val="DefaultParagraphFont"/>
    <w:rsid w:val="00A0222F"/>
  </w:style>
  <w:style w:type="character" w:customStyle="1" w:styleId="ls21">
    <w:name w:val="ls21"/>
    <w:basedOn w:val="DefaultParagraphFont"/>
    <w:rsid w:val="00A0222F"/>
  </w:style>
  <w:style w:type="paragraph" w:styleId="ListParagraph">
    <w:name w:val="List Paragraph"/>
    <w:basedOn w:val="Normal"/>
    <w:uiPriority w:val="34"/>
    <w:qFormat/>
    <w:rsid w:val="00032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406akmu</dc:creator>
  <cp:keywords/>
  <dc:description/>
  <cp:lastModifiedBy>406akmu</cp:lastModifiedBy>
  <cp:revision>27</cp:revision>
  <dcterms:created xsi:type="dcterms:W3CDTF">2020-07-14T05:52:00Z</dcterms:created>
  <dcterms:modified xsi:type="dcterms:W3CDTF">2020-07-18T08:12:00Z</dcterms:modified>
</cp:coreProperties>
</file>