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476" w:rsidRPr="00203476" w:rsidRDefault="00203476" w:rsidP="00203476">
      <w:pPr>
        <w:shd w:val="clear" w:color="auto" w:fill="FFFFFF"/>
        <w:spacing w:after="0" w:line="240" w:lineRule="auto"/>
        <w:jc w:val="center"/>
        <w:rPr>
          <w:rFonts w:ascii="Times New Roman" w:eastAsia="Times New Roman" w:hAnsi="Times New Roman" w:cs="Times New Roman"/>
          <w:b/>
          <w:color w:val="000000"/>
          <w:sz w:val="24"/>
          <w:szCs w:val="24"/>
          <w:u w:val="single"/>
        </w:rPr>
      </w:pPr>
      <w:r w:rsidRPr="00203476">
        <w:rPr>
          <w:rFonts w:ascii="Times New Roman" w:eastAsia="Times New Roman" w:hAnsi="Times New Roman" w:cs="Times New Roman"/>
          <w:b/>
          <w:color w:val="000000"/>
          <w:sz w:val="24"/>
          <w:szCs w:val="24"/>
          <w:u w:val="single"/>
        </w:rPr>
        <w:t>Studies on Food Safety Management and It’s Significance in Maximizing</w:t>
      </w:r>
      <w:r>
        <w:rPr>
          <w:rFonts w:ascii="Times New Roman" w:eastAsia="Times New Roman" w:hAnsi="Times New Roman" w:cs="Times New Roman"/>
          <w:b/>
          <w:color w:val="000000"/>
          <w:sz w:val="24"/>
          <w:szCs w:val="24"/>
          <w:u w:val="single"/>
        </w:rPr>
        <w:t xml:space="preserve"> </w:t>
      </w:r>
      <w:r w:rsidRPr="00203476">
        <w:rPr>
          <w:rFonts w:ascii="Times New Roman" w:eastAsia="Times New Roman" w:hAnsi="Times New Roman" w:cs="Times New Roman"/>
          <w:b/>
          <w:color w:val="000000"/>
          <w:sz w:val="24"/>
          <w:szCs w:val="24"/>
          <w:u w:val="single"/>
        </w:rPr>
        <w:t>the Profit for Food Industry</w:t>
      </w:r>
    </w:p>
    <w:p w:rsidR="008278C5" w:rsidRDefault="008278C5" w:rsidP="008278C5">
      <w:pPr>
        <w:jc w:val="center"/>
      </w:pPr>
    </w:p>
    <w:p w:rsidR="00203476" w:rsidRPr="008278C5" w:rsidRDefault="008278C5" w:rsidP="008278C5">
      <w:pPr>
        <w:jc w:val="center"/>
        <w:rPr>
          <w:rFonts w:ascii="Times New Roman" w:hAnsi="Times New Roman" w:cs="Times New Roman"/>
          <w:b/>
          <w:sz w:val="18"/>
          <w:szCs w:val="18"/>
        </w:rPr>
      </w:pPr>
      <w:r w:rsidRPr="008278C5">
        <w:rPr>
          <w:rFonts w:ascii="Times New Roman" w:hAnsi="Times New Roman" w:cs="Times New Roman"/>
          <w:b/>
          <w:sz w:val="18"/>
          <w:szCs w:val="18"/>
        </w:rPr>
        <w:t xml:space="preserve">DR.VEENA SONI </w:t>
      </w:r>
    </w:p>
    <w:p w:rsidR="008278C5" w:rsidRPr="008278C5" w:rsidRDefault="008278C5" w:rsidP="008278C5">
      <w:pPr>
        <w:jc w:val="center"/>
        <w:rPr>
          <w:rFonts w:ascii="Times New Roman" w:hAnsi="Times New Roman" w:cs="Times New Roman"/>
          <w:b/>
          <w:sz w:val="18"/>
          <w:szCs w:val="18"/>
        </w:rPr>
      </w:pPr>
      <w:r>
        <w:rPr>
          <w:rFonts w:ascii="Times New Roman" w:hAnsi="Times New Roman" w:cs="Times New Roman"/>
          <w:b/>
          <w:sz w:val="18"/>
          <w:szCs w:val="18"/>
        </w:rPr>
        <w:t xml:space="preserve">JAI NARAYAN VYAS UNIVERSITY, </w:t>
      </w:r>
      <w:r w:rsidRPr="008278C5">
        <w:rPr>
          <w:rFonts w:ascii="Times New Roman" w:hAnsi="Times New Roman" w:cs="Times New Roman"/>
          <w:b/>
          <w:sz w:val="18"/>
          <w:szCs w:val="18"/>
        </w:rPr>
        <w:t>JODHPUR (RAJ)</w:t>
      </w:r>
    </w:p>
    <w:p w:rsidR="008278C5" w:rsidRPr="008278C5" w:rsidRDefault="008278C5" w:rsidP="008278C5">
      <w:pPr>
        <w:jc w:val="center"/>
        <w:rPr>
          <w:rFonts w:ascii="Times New Roman" w:hAnsi="Times New Roman" w:cs="Times New Roman"/>
          <w:b/>
          <w:sz w:val="18"/>
          <w:szCs w:val="18"/>
        </w:rPr>
      </w:pPr>
      <w:r w:rsidRPr="008278C5">
        <w:rPr>
          <w:rFonts w:ascii="Times New Roman" w:hAnsi="Times New Roman" w:cs="Times New Roman"/>
          <w:b/>
          <w:sz w:val="18"/>
          <w:szCs w:val="18"/>
        </w:rPr>
        <w:t>EMAIL:-VEENASONY8@GMAIL.COM</w:t>
      </w:r>
    </w:p>
    <w:p w:rsidR="008278C5" w:rsidRDefault="008278C5" w:rsidP="008278C5">
      <w:pPr>
        <w:jc w:val="center"/>
      </w:pPr>
    </w:p>
    <w:p w:rsidR="00203476" w:rsidRDefault="00203476" w:rsidP="00203476"/>
    <w:p w:rsidR="008278C5" w:rsidRDefault="008278C5" w:rsidP="00203476">
      <w:pPr>
        <w:shd w:val="clear" w:color="auto" w:fill="FFFFFF"/>
        <w:spacing w:after="0" w:line="240" w:lineRule="auto"/>
        <w:rPr>
          <w:rFonts w:ascii="Times New Roman" w:eastAsia="Times New Roman" w:hAnsi="Times New Roman" w:cs="Times New Roman"/>
          <w:color w:val="000000"/>
          <w:sz w:val="20"/>
          <w:szCs w:val="20"/>
        </w:rPr>
      </w:pPr>
    </w:p>
    <w:p w:rsidR="00203476" w:rsidRPr="00203476" w:rsidRDefault="00203476" w:rsidP="00203476">
      <w:pPr>
        <w:shd w:val="clear" w:color="auto" w:fill="FFFFFF"/>
        <w:spacing w:after="0" w:line="240" w:lineRule="auto"/>
        <w:rPr>
          <w:rFonts w:ascii="Times New Roman" w:eastAsia="Times New Roman" w:hAnsi="Times New Roman" w:cs="Times New Roman"/>
          <w:color w:val="000000"/>
          <w:sz w:val="28"/>
          <w:szCs w:val="28"/>
        </w:rPr>
      </w:pPr>
      <w:r w:rsidRPr="00203476">
        <w:rPr>
          <w:rFonts w:ascii="Times New Roman" w:eastAsia="Times New Roman" w:hAnsi="Times New Roman" w:cs="Times New Roman"/>
          <w:color w:val="000000"/>
          <w:sz w:val="28"/>
          <w:szCs w:val="28"/>
        </w:rPr>
        <w:t xml:space="preserve">Abstract </w:t>
      </w:r>
    </w:p>
    <w:p w:rsidR="00203476" w:rsidRDefault="00203476" w:rsidP="00203476">
      <w:pPr>
        <w:shd w:val="clear" w:color="auto" w:fill="FFFFFF"/>
        <w:spacing w:after="0" w:line="240" w:lineRule="auto"/>
        <w:rPr>
          <w:rFonts w:ascii="ff5" w:eastAsia="Times New Roman" w:hAnsi="ff5" w:cs="Arial"/>
          <w:color w:val="000000"/>
          <w:sz w:val="38"/>
          <w:szCs w:val="38"/>
        </w:rPr>
      </w:pPr>
    </w:p>
    <w:p w:rsidR="00203476" w:rsidRDefault="00203476" w:rsidP="00203476">
      <w:pPr>
        <w:shd w:val="clear" w:color="auto" w:fill="FFFFFF"/>
        <w:spacing w:after="0" w:line="240" w:lineRule="auto"/>
        <w:jc w:val="both"/>
        <w:rPr>
          <w:rFonts w:ascii="Times New Roman" w:eastAsia="Times New Roman" w:hAnsi="Times New Roman" w:cs="Times New Roman"/>
          <w:color w:val="231F20"/>
          <w:sz w:val="24"/>
          <w:szCs w:val="24"/>
        </w:rPr>
      </w:pPr>
      <w:r w:rsidRPr="00203476">
        <w:rPr>
          <w:rFonts w:ascii="Times New Roman" w:eastAsia="Times New Roman" w:hAnsi="Times New Roman" w:cs="Times New Roman"/>
          <w:color w:val="000000"/>
          <w:sz w:val="24"/>
          <w:szCs w:val="24"/>
        </w:rPr>
        <w:t xml:space="preserve">The present investigation entitled “Studies on Food Safety Management and Its Significance in Maximizing the Profit for </w:t>
      </w:r>
      <w:r>
        <w:rPr>
          <w:rFonts w:ascii="Times New Roman" w:eastAsia="Times New Roman" w:hAnsi="Times New Roman" w:cs="Times New Roman"/>
          <w:color w:val="000000"/>
          <w:sz w:val="24"/>
          <w:szCs w:val="24"/>
        </w:rPr>
        <w:t xml:space="preserve"> </w:t>
      </w:r>
      <w:r w:rsidRPr="00203476">
        <w:rPr>
          <w:rFonts w:ascii="Times New Roman" w:eastAsia="Times New Roman" w:hAnsi="Times New Roman" w:cs="Times New Roman"/>
          <w:color w:val="000000"/>
          <w:sz w:val="24"/>
          <w:szCs w:val="24"/>
        </w:rPr>
        <w:t xml:space="preserve">Food  Industry”  was  carried  out  at  Amity  Institute  of  Agri-business,  Amity  Business  School,  Amity  University,  Mango Orchard Campus, </w:t>
      </w:r>
      <w:proofErr w:type="spellStart"/>
      <w:r w:rsidRPr="00203476">
        <w:rPr>
          <w:rFonts w:ascii="Times New Roman" w:eastAsia="Times New Roman" w:hAnsi="Times New Roman" w:cs="Times New Roman"/>
          <w:color w:val="000000"/>
          <w:sz w:val="24"/>
          <w:szCs w:val="24"/>
        </w:rPr>
        <w:t>Lucknow</w:t>
      </w:r>
      <w:proofErr w:type="spellEnd"/>
      <w:r w:rsidRPr="00203476">
        <w:rPr>
          <w:rFonts w:ascii="Times New Roman" w:eastAsia="Times New Roman" w:hAnsi="Times New Roman" w:cs="Times New Roman"/>
          <w:color w:val="000000"/>
          <w:sz w:val="24"/>
          <w:szCs w:val="24"/>
        </w:rPr>
        <w:t xml:space="preserve">, Uttar Pradesh during the academic session 2009- 2010. </w:t>
      </w:r>
      <w:r w:rsidRPr="00203476">
        <w:rPr>
          <w:rFonts w:ascii="Times New Roman" w:eastAsia="Times New Roman" w:hAnsi="Times New Roman" w:cs="Times New Roman"/>
          <w:color w:val="231F20"/>
          <w:sz w:val="24"/>
          <w:szCs w:val="24"/>
        </w:rPr>
        <w:t xml:space="preserve">Food safety means assurance that food is acceptable for human consumption according to its intended use and Food Safety Management System means the adoption of Good Manufacturing Practices, Good Hygienic Practices, Hazard Analysis and Critical Control Point and such other practices as may be specified by regulation, for the food business (Food Safety and Standards Act 2006). </w:t>
      </w:r>
    </w:p>
    <w:p w:rsidR="00203476" w:rsidRDefault="00203476" w:rsidP="00203476">
      <w:pPr>
        <w:shd w:val="clear" w:color="auto" w:fill="FFFFFF"/>
        <w:spacing w:after="0" w:line="240" w:lineRule="auto"/>
        <w:jc w:val="both"/>
        <w:rPr>
          <w:rFonts w:ascii="Times New Roman" w:eastAsia="Times New Roman" w:hAnsi="Times New Roman" w:cs="Times New Roman"/>
          <w:color w:val="231F20"/>
          <w:sz w:val="24"/>
          <w:szCs w:val="24"/>
        </w:rPr>
      </w:pPr>
    </w:p>
    <w:p w:rsidR="008278C5" w:rsidRDefault="00203476" w:rsidP="00203476">
      <w:pPr>
        <w:shd w:val="clear" w:color="auto" w:fill="FFFFFF"/>
        <w:jc w:val="both"/>
        <w:rPr>
          <w:rFonts w:ascii="Times New Roman" w:eastAsia="Times New Roman" w:hAnsi="Times New Roman" w:cs="Times New Roman"/>
          <w:color w:val="000000"/>
          <w:sz w:val="24"/>
          <w:szCs w:val="24"/>
        </w:rPr>
      </w:pPr>
      <w:r w:rsidRPr="00203476">
        <w:rPr>
          <w:rFonts w:ascii="Times New Roman" w:eastAsia="Times New Roman" w:hAnsi="Times New Roman" w:cs="Times New Roman"/>
          <w:color w:val="000000"/>
          <w:sz w:val="24"/>
          <w:szCs w:val="24"/>
        </w:rPr>
        <w:t xml:space="preserve">Food safety is a global issue affecting billions of people who suffer from diseases caused by contaminated food. This is  one of the most </w:t>
      </w:r>
      <w:r>
        <w:rPr>
          <w:rFonts w:ascii="Times New Roman" w:eastAsia="Times New Roman" w:hAnsi="Times New Roman" w:cs="Times New Roman"/>
          <w:color w:val="231F20"/>
          <w:sz w:val="24"/>
          <w:szCs w:val="24"/>
        </w:rPr>
        <w:t xml:space="preserve"> </w:t>
      </w:r>
      <w:r w:rsidRPr="00203476">
        <w:rPr>
          <w:rFonts w:ascii="Times New Roman" w:eastAsia="Times New Roman" w:hAnsi="Times New Roman" w:cs="Times New Roman"/>
          <w:color w:val="000000"/>
          <w:sz w:val="24"/>
          <w:szCs w:val="24"/>
        </w:rPr>
        <w:t xml:space="preserve">widespread  health  problems  and  an  important  cause  of reduced  economic  productivity.  Both developed and developing countries share concerns over food safety as international food trade and cross-border movements of people and live animals increase. Governments worldwide are intensifying their efforts to improve food safety by updating national food regulatory systems. The food industry is putting in place modern food safety management systems (FSMS) to satisfy customers and consumers.  The  situation  of  food  safety  in  developing  countries  in  the  Asia-Pacific  region  remains,  however,  far  from satisfactory. Food safety can be described as the voluntary approach by some socially conscious and responsible companies </w:t>
      </w:r>
      <w:r>
        <w:rPr>
          <w:rFonts w:ascii="Times New Roman" w:eastAsia="Times New Roman" w:hAnsi="Times New Roman" w:cs="Times New Roman"/>
          <w:color w:val="000000"/>
          <w:sz w:val="24"/>
          <w:szCs w:val="24"/>
        </w:rPr>
        <w:t xml:space="preserve"> </w:t>
      </w:r>
      <w:r w:rsidRPr="00203476">
        <w:rPr>
          <w:rFonts w:ascii="Times New Roman" w:eastAsia="Times New Roman" w:hAnsi="Times New Roman" w:cs="Times New Roman"/>
          <w:color w:val="000000"/>
          <w:sz w:val="24"/>
          <w:szCs w:val="24"/>
        </w:rPr>
        <w:t xml:space="preserve">that  encourage  the  development,  implementation  and  maintenance  of  HACCP  based  </w:t>
      </w:r>
      <w:proofErr w:type="spellStart"/>
      <w:r w:rsidRPr="00203476">
        <w:rPr>
          <w:rFonts w:ascii="Times New Roman" w:eastAsia="Times New Roman" w:hAnsi="Times New Roman" w:cs="Times New Roman"/>
          <w:color w:val="000000"/>
          <w:sz w:val="24"/>
          <w:szCs w:val="24"/>
        </w:rPr>
        <w:t>programmes</w:t>
      </w:r>
      <w:proofErr w:type="spellEnd"/>
      <w:r w:rsidRPr="00203476">
        <w:rPr>
          <w:rFonts w:ascii="Times New Roman" w:eastAsia="Times New Roman" w:hAnsi="Times New Roman" w:cs="Times New Roman"/>
          <w:color w:val="000000"/>
          <w:sz w:val="24"/>
          <w:szCs w:val="24"/>
        </w:rPr>
        <w:t xml:space="preserve">  in  all  food  related </w:t>
      </w:r>
      <w:r>
        <w:rPr>
          <w:rFonts w:ascii="Times New Roman" w:eastAsia="Times New Roman" w:hAnsi="Times New Roman" w:cs="Times New Roman"/>
          <w:color w:val="000000"/>
          <w:sz w:val="24"/>
          <w:szCs w:val="24"/>
        </w:rPr>
        <w:t xml:space="preserve"> </w:t>
      </w:r>
      <w:r w:rsidRPr="00203476">
        <w:rPr>
          <w:rFonts w:ascii="Times New Roman" w:eastAsia="Times New Roman" w:hAnsi="Times New Roman" w:cs="Times New Roman"/>
          <w:color w:val="000000"/>
          <w:sz w:val="24"/>
          <w:szCs w:val="24"/>
        </w:rPr>
        <w:t xml:space="preserve">establishments  and  grading  stations  for  which  external  monitoring  and  verification  </w:t>
      </w:r>
      <w:proofErr w:type="spellStart"/>
      <w:r w:rsidRPr="00203476">
        <w:rPr>
          <w:rFonts w:ascii="Times New Roman" w:eastAsia="Times New Roman" w:hAnsi="Times New Roman" w:cs="Times New Roman"/>
          <w:color w:val="000000"/>
          <w:sz w:val="24"/>
          <w:szCs w:val="24"/>
        </w:rPr>
        <w:t>programmes</w:t>
      </w:r>
      <w:proofErr w:type="spellEnd"/>
      <w:r w:rsidRPr="00203476">
        <w:rPr>
          <w:rFonts w:ascii="Times New Roman" w:eastAsia="Times New Roman" w:hAnsi="Times New Roman" w:cs="Times New Roman"/>
          <w:color w:val="000000"/>
          <w:sz w:val="24"/>
          <w:szCs w:val="24"/>
        </w:rPr>
        <w:t xml:space="preserve">  are  to  be  properly </w:t>
      </w:r>
      <w:r>
        <w:rPr>
          <w:rFonts w:ascii="Times New Roman" w:eastAsia="Times New Roman" w:hAnsi="Times New Roman" w:cs="Times New Roman"/>
          <w:color w:val="000000"/>
          <w:sz w:val="24"/>
          <w:szCs w:val="24"/>
        </w:rPr>
        <w:t xml:space="preserve"> </w:t>
      </w:r>
      <w:r w:rsidRPr="00203476">
        <w:rPr>
          <w:rFonts w:ascii="Times New Roman" w:eastAsia="Times New Roman" w:hAnsi="Times New Roman" w:cs="Times New Roman"/>
          <w:color w:val="000000"/>
          <w:sz w:val="24"/>
          <w:szCs w:val="24"/>
        </w:rPr>
        <w:t>established. India is world’s second largest producer of agricultural products after China. Yet, we don’t offer as much choice to our consumers. The Indian food processing industry has tremendous potential because it has a huge domestic market whose demands keep on rising as well as in the foreign market, not just</w:t>
      </w:r>
      <w:r w:rsidR="008278C5">
        <w:rPr>
          <w:rFonts w:ascii="Times New Roman" w:eastAsia="Times New Roman" w:hAnsi="Times New Roman" w:cs="Times New Roman"/>
          <w:color w:val="000000"/>
          <w:sz w:val="24"/>
          <w:szCs w:val="24"/>
        </w:rPr>
        <w:t xml:space="preserve"> made up by the rapidly growing diaspora</w:t>
      </w:r>
      <w:r w:rsidRPr="00203476">
        <w:rPr>
          <w:rFonts w:ascii="Times New Roman" w:eastAsia="Times New Roman" w:hAnsi="Times New Roman" w:cs="Times New Roman"/>
          <w:color w:val="000000"/>
          <w:sz w:val="24"/>
          <w:szCs w:val="24"/>
        </w:rPr>
        <w:t xml:space="preserve"> but also by international consumers. </w:t>
      </w:r>
    </w:p>
    <w:p w:rsidR="00203476" w:rsidRPr="00203476" w:rsidRDefault="00203476" w:rsidP="00203476">
      <w:pPr>
        <w:shd w:val="clear" w:color="auto" w:fill="FFFFFF"/>
        <w:jc w:val="both"/>
        <w:rPr>
          <w:rFonts w:ascii="Times New Roman" w:eastAsia="Times New Roman" w:hAnsi="Times New Roman" w:cs="Times New Roman"/>
          <w:color w:val="000000"/>
          <w:sz w:val="24"/>
          <w:szCs w:val="24"/>
        </w:rPr>
      </w:pPr>
      <w:r w:rsidRPr="00203476">
        <w:rPr>
          <w:rFonts w:ascii="Times New Roman" w:eastAsia="Times New Roman" w:hAnsi="Times New Roman" w:cs="Times New Roman"/>
          <w:color w:val="000000"/>
          <w:sz w:val="24"/>
          <w:szCs w:val="24"/>
        </w:rPr>
        <w:lastRenderedPageBreak/>
        <w:t xml:space="preserve">The aggregates of export of food products as increased by massive 66.4% in just two years from INR 21,805 </w:t>
      </w:r>
      <w:proofErr w:type="spellStart"/>
      <w:r w:rsidRPr="00203476">
        <w:rPr>
          <w:rFonts w:ascii="Times New Roman" w:eastAsia="Times New Roman" w:hAnsi="Times New Roman" w:cs="Times New Roman"/>
          <w:color w:val="000000"/>
          <w:sz w:val="24"/>
          <w:szCs w:val="24"/>
        </w:rPr>
        <w:t>crore</w:t>
      </w:r>
      <w:proofErr w:type="spellEnd"/>
      <w:r w:rsidRPr="00203476">
        <w:rPr>
          <w:rFonts w:ascii="Times New Roman" w:eastAsia="Times New Roman" w:hAnsi="Times New Roman" w:cs="Times New Roman"/>
          <w:color w:val="000000"/>
          <w:sz w:val="24"/>
          <w:szCs w:val="24"/>
        </w:rPr>
        <w:t xml:space="preserve"> in 2006-07 to INR 36,294 </w:t>
      </w:r>
      <w:proofErr w:type="spellStart"/>
      <w:r w:rsidRPr="00203476">
        <w:rPr>
          <w:rFonts w:ascii="Times New Roman" w:eastAsia="Times New Roman" w:hAnsi="Times New Roman" w:cs="Times New Roman"/>
          <w:color w:val="000000"/>
          <w:sz w:val="24"/>
          <w:szCs w:val="24"/>
        </w:rPr>
        <w:t>crore</w:t>
      </w:r>
      <w:proofErr w:type="spellEnd"/>
      <w:r w:rsidRPr="00203476">
        <w:rPr>
          <w:rFonts w:ascii="Times New Roman" w:eastAsia="Times New Roman" w:hAnsi="Times New Roman" w:cs="Times New Roman"/>
          <w:color w:val="000000"/>
          <w:sz w:val="24"/>
          <w:szCs w:val="24"/>
        </w:rPr>
        <w:t xml:space="preserve"> in 2008-09. Interestingly, rise had topped the export list in each of the last three years accounting for about total exports of food and food products. And if higher demand at home last year saw a fall in non basmati rice export, it was more than companies stated by a search in export of basmati rice. Export of basmati rice had more than doubled last year from INR capital 4,345 </w:t>
      </w:r>
      <w:proofErr w:type="spellStart"/>
      <w:r w:rsidRPr="00203476">
        <w:rPr>
          <w:rFonts w:ascii="Times New Roman" w:eastAsia="Times New Roman" w:hAnsi="Times New Roman" w:cs="Times New Roman"/>
          <w:color w:val="000000"/>
          <w:sz w:val="24"/>
          <w:szCs w:val="24"/>
        </w:rPr>
        <w:t>crore</w:t>
      </w:r>
      <w:proofErr w:type="spellEnd"/>
      <w:r w:rsidRPr="00203476">
        <w:rPr>
          <w:rFonts w:ascii="Times New Roman" w:eastAsia="Times New Roman" w:hAnsi="Times New Roman" w:cs="Times New Roman"/>
          <w:color w:val="000000"/>
          <w:sz w:val="24"/>
          <w:szCs w:val="24"/>
        </w:rPr>
        <w:t xml:space="preserve"> in 2007-08 to INR 9,477 </w:t>
      </w:r>
      <w:proofErr w:type="spellStart"/>
      <w:r w:rsidRPr="00203476">
        <w:rPr>
          <w:rFonts w:ascii="Times New Roman" w:eastAsia="Times New Roman" w:hAnsi="Times New Roman" w:cs="Times New Roman"/>
          <w:color w:val="000000"/>
          <w:sz w:val="24"/>
          <w:szCs w:val="24"/>
        </w:rPr>
        <w:t>crore</w:t>
      </w:r>
      <w:proofErr w:type="spellEnd"/>
      <w:r w:rsidRPr="00203476">
        <w:rPr>
          <w:rFonts w:ascii="Times New Roman" w:eastAsia="Times New Roman" w:hAnsi="Times New Roman" w:cs="Times New Roman"/>
          <w:color w:val="000000"/>
          <w:sz w:val="24"/>
          <w:szCs w:val="24"/>
        </w:rPr>
        <w:t xml:space="preserve"> in 2008-09. By the end of the year 2009, it is estimated that some 200 million will be added to the 300 million estimated consumers of processed food in India. With the growing per capita income, the ministry of food processing in its vision 2015 document on the prospects and opportunities of the sector estimated that its size would soon travel. This is backed by an Ernst and Young estimation of it growing by 30% - 40% in the next 10 years. We are expected to double our agricultural exports to USD 20.6 billion in coming 5 years. According to the Agricultural and Processed Food Products Export Development Authority (APEDA), our share of farm experts in global trade will grow from 2% - 5%. The experimental material is consists of Six treatments like,</w:t>
      </w:r>
      <w:r w:rsidRPr="00203476">
        <w:rPr>
          <w:rFonts w:ascii="ff5" w:eastAsia="Times New Roman" w:hAnsi="ff5" w:cs="Times New Roman"/>
          <w:color w:val="000000"/>
          <w:sz w:val="38"/>
          <w:szCs w:val="38"/>
        </w:rPr>
        <w:t xml:space="preserve"> </w:t>
      </w:r>
      <w:r w:rsidRPr="00203476">
        <w:rPr>
          <w:rFonts w:ascii="Times New Roman" w:eastAsia="Times New Roman" w:hAnsi="Times New Roman" w:cs="Times New Roman"/>
          <w:color w:val="000000"/>
          <w:sz w:val="24"/>
          <w:szCs w:val="24"/>
        </w:rPr>
        <w:t xml:space="preserve">Bread, Biscuits, Dairy, Hotel, Fruit and Vegetables and Snacks with Exploratory Research Design under Random Sampling. </w:t>
      </w:r>
    </w:p>
    <w:p w:rsidR="00203476" w:rsidRPr="00203476" w:rsidRDefault="00203476" w:rsidP="00203476">
      <w:pPr>
        <w:shd w:val="clear" w:color="auto" w:fill="FFFFFF"/>
        <w:spacing w:after="0" w:line="240" w:lineRule="auto"/>
        <w:jc w:val="both"/>
        <w:rPr>
          <w:rFonts w:ascii="Times New Roman" w:eastAsia="Times New Roman" w:hAnsi="Times New Roman" w:cs="Times New Roman"/>
          <w:color w:val="000000"/>
          <w:sz w:val="24"/>
          <w:szCs w:val="24"/>
        </w:rPr>
      </w:pPr>
      <w:r w:rsidRPr="00203476">
        <w:rPr>
          <w:rFonts w:ascii="Times New Roman" w:eastAsia="Times New Roman" w:hAnsi="Times New Roman" w:cs="Times New Roman"/>
          <w:color w:val="000000"/>
          <w:sz w:val="24"/>
          <w:szCs w:val="24"/>
        </w:rPr>
        <w:t>The observations are recorded on the basis of various parameters are, Types of customers in the companies covered, Food safety status of the respondent firms, FSMS in business growth, FSMS in reducing product loss and FSMS in product shelf life. It is clear that FSMS is helping these companies to stand in much better position than those players who have no FSMS in their enterprise. It is a true fact that India is on the way of becoming a developed country and improving in its literacy level and per capita income not only in urban area but also in rural areas. This is the high time that every entrepreneur, who want to enter in food industry, or any existing player who is not serious about the role of food safety should be serious to the magic of FSMS in future food business</w:t>
      </w:r>
      <w:r>
        <w:rPr>
          <w:rFonts w:ascii="Times New Roman" w:eastAsia="Times New Roman" w:hAnsi="Times New Roman" w:cs="Times New Roman"/>
          <w:color w:val="000000"/>
          <w:sz w:val="24"/>
          <w:szCs w:val="24"/>
        </w:rPr>
        <w:t>.</w:t>
      </w:r>
    </w:p>
    <w:p w:rsidR="00203476" w:rsidRPr="00203476" w:rsidRDefault="00203476" w:rsidP="00203476">
      <w:pPr>
        <w:shd w:val="clear" w:color="auto" w:fill="FFFFFF"/>
        <w:spacing w:after="0" w:line="240" w:lineRule="auto"/>
        <w:jc w:val="both"/>
        <w:rPr>
          <w:rFonts w:ascii="Times New Roman" w:eastAsia="Times New Roman" w:hAnsi="Times New Roman" w:cs="Times New Roman"/>
          <w:color w:val="000000"/>
          <w:sz w:val="24"/>
          <w:szCs w:val="24"/>
        </w:rPr>
      </w:pPr>
    </w:p>
    <w:p w:rsidR="00203476" w:rsidRPr="00203476" w:rsidRDefault="00203476" w:rsidP="00203476">
      <w:pPr>
        <w:shd w:val="clear" w:color="auto" w:fill="FFFFFF"/>
        <w:spacing w:after="0" w:line="0" w:lineRule="auto"/>
        <w:jc w:val="both"/>
        <w:rPr>
          <w:rFonts w:ascii="Times New Roman" w:eastAsia="Times New Roman" w:hAnsi="Times New Roman" w:cs="Times New Roman"/>
          <w:color w:val="000000"/>
          <w:sz w:val="24"/>
          <w:szCs w:val="24"/>
        </w:rPr>
      </w:pPr>
      <w:r w:rsidRPr="00203476">
        <w:rPr>
          <w:rFonts w:ascii="Times New Roman" w:eastAsia="Times New Roman" w:hAnsi="Times New Roman" w:cs="Times New Roman"/>
          <w:color w:val="000000"/>
          <w:sz w:val="24"/>
          <w:szCs w:val="24"/>
        </w:rPr>
        <w:t xml:space="preserve"> </w:t>
      </w:r>
    </w:p>
    <w:p w:rsidR="00203476" w:rsidRPr="00203476" w:rsidRDefault="00203476" w:rsidP="00203476">
      <w:pPr>
        <w:shd w:val="clear" w:color="auto" w:fill="FFFFFF"/>
        <w:spacing w:after="0" w:line="0" w:lineRule="auto"/>
        <w:jc w:val="both"/>
        <w:rPr>
          <w:rFonts w:ascii="Times New Roman" w:eastAsia="Times New Roman" w:hAnsi="Times New Roman" w:cs="Times New Roman"/>
          <w:color w:val="000000"/>
          <w:sz w:val="24"/>
          <w:szCs w:val="24"/>
        </w:rPr>
      </w:pPr>
      <w:r w:rsidRPr="00203476">
        <w:rPr>
          <w:rFonts w:ascii="Times New Roman" w:eastAsia="Times New Roman" w:hAnsi="Times New Roman" w:cs="Times New Roman"/>
          <w:color w:val="000000"/>
          <w:sz w:val="24"/>
          <w:szCs w:val="24"/>
        </w:rPr>
        <w:t>21 Bread, Biscuits, Dairy, Hotel, Fruit and Vegetables and Snacks with Exploratory Researc</w:t>
      </w:r>
      <w:r>
        <w:rPr>
          <w:rFonts w:ascii="Times New Roman" w:eastAsia="Times New Roman" w:hAnsi="Times New Roman" w:cs="Times New Roman"/>
          <w:color w:val="000000"/>
          <w:sz w:val="24"/>
          <w:szCs w:val="24"/>
        </w:rPr>
        <w:t xml:space="preserve">h Design under Random </w:t>
      </w:r>
      <w:proofErr w:type="spellStart"/>
      <w:r>
        <w:rPr>
          <w:rFonts w:ascii="Times New Roman" w:eastAsia="Times New Roman" w:hAnsi="Times New Roman" w:cs="Times New Roman"/>
          <w:color w:val="000000"/>
          <w:sz w:val="24"/>
          <w:szCs w:val="24"/>
        </w:rPr>
        <w:t>Sampling.</w:t>
      </w:r>
      <w:r w:rsidRPr="00203476">
        <w:rPr>
          <w:rFonts w:ascii="Times New Roman" w:eastAsia="Times New Roman" w:hAnsi="Times New Roman" w:cs="Times New Roman"/>
          <w:color w:val="000000"/>
          <w:sz w:val="24"/>
          <w:szCs w:val="24"/>
        </w:rPr>
        <w:t>The</w:t>
      </w:r>
      <w:proofErr w:type="spellEnd"/>
      <w:r w:rsidRPr="00203476">
        <w:rPr>
          <w:rFonts w:ascii="Times New Roman" w:eastAsia="Times New Roman" w:hAnsi="Times New Roman" w:cs="Times New Roman"/>
          <w:color w:val="000000"/>
          <w:sz w:val="24"/>
          <w:szCs w:val="24"/>
        </w:rPr>
        <w:t xml:space="preserve"> observations are recorded on the basis of various parameters are, Types of customers in the companies covered, Food safety status of the respondent firms, FSMS in business growth, FSMS in reducing product</w:t>
      </w:r>
      <w:r>
        <w:rPr>
          <w:rFonts w:ascii="Times New Roman" w:eastAsia="Times New Roman" w:hAnsi="Times New Roman" w:cs="Times New Roman"/>
          <w:color w:val="000000"/>
          <w:sz w:val="24"/>
          <w:szCs w:val="24"/>
        </w:rPr>
        <w:t xml:space="preserve"> loss and FSMS in product </w:t>
      </w:r>
      <w:proofErr w:type="spellStart"/>
      <w:r>
        <w:rPr>
          <w:rFonts w:ascii="Times New Roman" w:eastAsia="Times New Roman" w:hAnsi="Times New Roman" w:cs="Times New Roman"/>
          <w:color w:val="000000"/>
          <w:sz w:val="24"/>
          <w:szCs w:val="24"/>
        </w:rPr>
        <w:t>shelf</w:t>
      </w:r>
      <w:r w:rsidRPr="00203476">
        <w:rPr>
          <w:rFonts w:ascii="Times New Roman" w:eastAsia="Times New Roman" w:hAnsi="Times New Roman" w:cs="Times New Roman"/>
          <w:color w:val="000000"/>
          <w:sz w:val="24"/>
          <w:szCs w:val="24"/>
        </w:rPr>
        <w:t>life</w:t>
      </w:r>
      <w:proofErr w:type="spellEnd"/>
      <w:r w:rsidRPr="00203476">
        <w:rPr>
          <w:rFonts w:ascii="Times New Roman" w:eastAsia="Times New Roman" w:hAnsi="Times New Roman" w:cs="Times New Roman"/>
          <w:color w:val="000000"/>
          <w:sz w:val="24"/>
          <w:szCs w:val="24"/>
        </w:rPr>
        <w:t xml:space="preserve">. It is clear that FSMS is helping these companies to stand in much better position than those players who have no FSMS in their enterprise. It is a true fact that India is on the way of becoming a developed country and improving in its literacy level and per capita income not only in urban area but also in rural areas. This is the high time that every entrepreneur, who want to enter in food industry, or any existing player who is not serious about the role of food safety should be serious to the magic of FSMS in future food business. </w:t>
      </w:r>
    </w:p>
    <w:p w:rsidR="00203476" w:rsidRDefault="00203476" w:rsidP="00203476">
      <w:pPr>
        <w:shd w:val="clear" w:color="auto" w:fill="FFFFFF"/>
        <w:spacing w:after="0" w:line="240" w:lineRule="auto"/>
        <w:jc w:val="both"/>
        <w:rPr>
          <w:rFonts w:ascii="Times New Roman" w:eastAsia="Times New Roman" w:hAnsi="Times New Roman" w:cs="Times New Roman"/>
          <w:color w:val="000000"/>
          <w:sz w:val="24"/>
          <w:szCs w:val="24"/>
        </w:rPr>
      </w:pPr>
    </w:p>
    <w:p w:rsidR="00203476" w:rsidRPr="00203476" w:rsidRDefault="00203476" w:rsidP="00203476">
      <w:pPr>
        <w:shd w:val="clear" w:color="auto" w:fill="FFFFFF"/>
        <w:spacing w:after="0" w:line="240" w:lineRule="auto"/>
        <w:jc w:val="both"/>
        <w:rPr>
          <w:rFonts w:ascii="Times New Roman" w:eastAsia="Times New Roman" w:hAnsi="Times New Roman" w:cs="Times New Roman"/>
          <w:b/>
          <w:color w:val="000000"/>
          <w:sz w:val="24"/>
          <w:szCs w:val="24"/>
        </w:rPr>
      </w:pPr>
      <w:r w:rsidRPr="00203476">
        <w:rPr>
          <w:rFonts w:ascii="Times New Roman" w:eastAsia="Times New Roman" w:hAnsi="Times New Roman" w:cs="Times New Roman"/>
          <w:b/>
          <w:color w:val="000000"/>
          <w:sz w:val="24"/>
          <w:szCs w:val="24"/>
        </w:rPr>
        <w:t xml:space="preserve">Key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words: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Food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safety,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Studies,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Maximizing,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Significance,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Management,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Food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industry,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Profit,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 xml:space="preserve">Food </w:t>
      </w:r>
      <w:r w:rsidRPr="008278C5">
        <w:rPr>
          <w:rFonts w:ascii="Times New Roman" w:eastAsia="Times New Roman" w:hAnsi="Times New Roman" w:cs="Times New Roman"/>
          <w:b/>
          <w:color w:val="000000"/>
          <w:sz w:val="24"/>
          <w:szCs w:val="24"/>
        </w:rPr>
        <w:t xml:space="preserve"> </w:t>
      </w:r>
      <w:r w:rsidRPr="00203476">
        <w:rPr>
          <w:rFonts w:ascii="Times New Roman" w:eastAsia="Times New Roman" w:hAnsi="Times New Roman" w:cs="Times New Roman"/>
          <w:b/>
          <w:color w:val="000000"/>
          <w:sz w:val="24"/>
          <w:szCs w:val="24"/>
        </w:rPr>
        <w:t>Safety Management System, HACCP, GMP, GHP, APEDA, Bread, Biscuits, Dairy, Hotel, Fruit and Vegetables and Snacks.</w:t>
      </w:r>
      <w:r w:rsidRPr="008278C5">
        <w:rPr>
          <w:rFonts w:ascii="Times New Roman" w:eastAsia="Times New Roman" w:hAnsi="Times New Roman" w:cs="Times New Roman"/>
          <w:b/>
          <w:color w:val="000000"/>
          <w:sz w:val="24"/>
          <w:szCs w:val="24"/>
        </w:rPr>
        <w:t xml:space="preserve"> </w:t>
      </w:r>
    </w:p>
    <w:p w:rsidR="00551C29" w:rsidRPr="008278C5" w:rsidRDefault="00551C29" w:rsidP="00203476">
      <w:pPr>
        <w:jc w:val="both"/>
        <w:rPr>
          <w:rFonts w:ascii="Times New Roman" w:hAnsi="Times New Roman" w:cs="Times New Roman"/>
          <w:b/>
          <w:sz w:val="24"/>
          <w:szCs w:val="24"/>
        </w:rPr>
      </w:pPr>
    </w:p>
    <w:sectPr w:rsidR="00551C29" w:rsidRPr="008278C5" w:rsidSect="00551C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f5">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203476"/>
    <w:rsid w:val="00203476"/>
    <w:rsid w:val="00551C29"/>
    <w:rsid w:val="008278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C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4">
    <w:name w:val="ff4"/>
    <w:basedOn w:val="DefaultParagraphFont"/>
    <w:rsid w:val="00203476"/>
  </w:style>
  <w:style w:type="character" w:customStyle="1" w:styleId="ls4">
    <w:name w:val="ls4"/>
    <w:basedOn w:val="DefaultParagraphFont"/>
    <w:rsid w:val="00203476"/>
  </w:style>
  <w:style w:type="character" w:customStyle="1" w:styleId="a">
    <w:name w:val="_"/>
    <w:basedOn w:val="DefaultParagraphFont"/>
    <w:rsid w:val="00203476"/>
  </w:style>
  <w:style w:type="character" w:customStyle="1" w:styleId="ff6">
    <w:name w:val="ff6"/>
    <w:basedOn w:val="DefaultParagraphFont"/>
    <w:rsid w:val="00203476"/>
  </w:style>
  <w:style w:type="character" w:customStyle="1" w:styleId="ff7">
    <w:name w:val="ff7"/>
    <w:basedOn w:val="DefaultParagraphFont"/>
    <w:rsid w:val="00203476"/>
  </w:style>
  <w:style w:type="character" w:customStyle="1" w:styleId="ff5">
    <w:name w:val="ff5"/>
    <w:basedOn w:val="DefaultParagraphFont"/>
    <w:rsid w:val="00203476"/>
  </w:style>
  <w:style w:type="character" w:customStyle="1" w:styleId="fc1">
    <w:name w:val="fc1"/>
    <w:basedOn w:val="DefaultParagraphFont"/>
    <w:rsid w:val="00203476"/>
  </w:style>
  <w:style w:type="character" w:customStyle="1" w:styleId="fc0">
    <w:name w:val="fc0"/>
    <w:basedOn w:val="DefaultParagraphFont"/>
    <w:rsid w:val="00203476"/>
  </w:style>
  <w:style w:type="character" w:customStyle="1" w:styleId="ls1">
    <w:name w:val="ls1"/>
    <w:basedOn w:val="DefaultParagraphFont"/>
    <w:rsid w:val="00203476"/>
  </w:style>
  <w:style w:type="character" w:customStyle="1" w:styleId="ff8">
    <w:name w:val="ff8"/>
    <w:basedOn w:val="DefaultParagraphFont"/>
    <w:rsid w:val="00203476"/>
  </w:style>
</w:styles>
</file>

<file path=word/webSettings.xml><?xml version="1.0" encoding="utf-8"?>
<w:webSettings xmlns:r="http://schemas.openxmlformats.org/officeDocument/2006/relationships" xmlns:w="http://schemas.openxmlformats.org/wordprocessingml/2006/main">
  <w:divs>
    <w:div w:id="56558612">
      <w:bodyDiv w:val="1"/>
      <w:marLeft w:val="0"/>
      <w:marRight w:val="0"/>
      <w:marTop w:val="0"/>
      <w:marBottom w:val="0"/>
      <w:divBdr>
        <w:top w:val="none" w:sz="0" w:space="0" w:color="auto"/>
        <w:left w:val="none" w:sz="0" w:space="0" w:color="auto"/>
        <w:bottom w:val="none" w:sz="0" w:space="0" w:color="auto"/>
        <w:right w:val="none" w:sz="0" w:space="0" w:color="auto"/>
      </w:divBdr>
    </w:div>
    <w:div w:id="1228153528">
      <w:bodyDiv w:val="1"/>
      <w:marLeft w:val="0"/>
      <w:marRight w:val="0"/>
      <w:marTop w:val="0"/>
      <w:marBottom w:val="0"/>
      <w:divBdr>
        <w:top w:val="none" w:sz="0" w:space="0" w:color="auto"/>
        <w:left w:val="none" w:sz="0" w:space="0" w:color="auto"/>
        <w:bottom w:val="none" w:sz="0" w:space="0" w:color="auto"/>
        <w:right w:val="none" w:sz="0" w:space="0" w:color="auto"/>
      </w:divBdr>
    </w:div>
    <w:div w:id="1481381065">
      <w:bodyDiv w:val="1"/>
      <w:marLeft w:val="0"/>
      <w:marRight w:val="0"/>
      <w:marTop w:val="0"/>
      <w:marBottom w:val="0"/>
      <w:divBdr>
        <w:top w:val="none" w:sz="0" w:space="0" w:color="auto"/>
        <w:left w:val="none" w:sz="0" w:space="0" w:color="auto"/>
        <w:bottom w:val="none" w:sz="0" w:space="0" w:color="auto"/>
        <w:right w:val="none" w:sz="0" w:space="0" w:color="auto"/>
      </w:divBdr>
      <w:divsChild>
        <w:div w:id="1102653389">
          <w:marLeft w:val="0"/>
          <w:marRight w:val="0"/>
          <w:marTop w:val="0"/>
          <w:marBottom w:val="0"/>
          <w:divBdr>
            <w:top w:val="none" w:sz="0" w:space="0" w:color="auto"/>
            <w:left w:val="none" w:sz="0" w:space="0" w:color="auto"/>
            <w:bottom w:val="none" w:sz="0" w:space="0" w:color="auto"/>
            <w:right w:val="none" w:sz="0" w:space="0" w:color="auto"/>
          </w:divBdr>
          <w:divsChild>
            <w:div w:id="1049842305">
              <w:marLeft w:val="0"/>
              <w:marRight w:val="0"/>
              <w:marTop w:val="0"/>
              <w:marBottom w:val="0"/>
              <w:divBdr>
                <w:top w:val="none" w:sz="0" w:space="0" w:color="auto"/>
                <w:left w:val="none" w:sz="0" w:space="0" w:color="auto"/>
                <w:bottom w:val="none" w:sz="0" w:space="0" w:color="auto"/>
                <w:right w:val="none" w:sz="0" w:space="0" w:color="auto"/>
              </w:divBdr>
              <w:divsChild>
                <w:div w:id="1670980012">
                  <w:marLeft w:val="0"/>
                  <w:marRight w:val="0"/>
                  <w:marTop w:val="0"/>
                  <w:marBottom w:val="0"/>
                  <w:divBdr>
                    <w:top w:val="none" w:sz="0" w:space="0" w:color="auto"/>
                    <w:left w:val="none" w:sz="0" w:space="0" w:color="auto"/>
                    <w:bottom w:val="none" w:sz="0" w:space="0" w:color="auto"/>
                    <w:right w:val="none" w:sz="0" w:space="0" w:color="auto"/>
                  </w:divBdr>
                </w:div>
                <w:div w:id="1503348625">
                  <w:marLeft w:val="0"/>
                  <w:marRight w:val="0"/>
                  <w:marTop w:val="0"/>
                  <w:marBottom w:val="0"/>
                  <w:divBdr>
                    <w:top w:val="none" w:sz="0" w:space="0" w:color="auto"/>
                    <w:left w:val="none" w:sz="0" w:space="0" w:color="auto"/>
                    <w:bottom w:val="none" w:sz="0" w:space="0" w:color="auto"/>
                    <w:right w:val="none" w:sz="0" w:space="0" w:color="auto"/>
                  </w:divBdr>
                </w:div>
                <w:div w:id="793521188">
                  <w:marLeft w:val="0"/>
                  <w:marRight w:val="0"/>
                  <w:marTop w:val="0"/>
                  <w:marBottom w:val="0"/>
                  <w:divBdr>
                    <w:top w:val="none" w:sz="0" w:space="0" w:color="auto"/>
                    <w:left w:val="none" w:sz="0" w:space="0" w:color="auto"/>
                    <w:bottom w:val="none" w:sz="0" w:space="0" w:color="auto"/>
                    <w:right w:val="none" w:sz="0" w:space="0" w:color="auto"/>
                  </w:divBdr>
                </w:div>
                <w:div w:id="2136485651">
                  <w:marLeft w:val="0"/>
                  <w:marRight w:val="0"/>
                  <w:marTop w:val="0"/>
                  <w:marBottom w:val="0"/>
                  <w:divBdr>
                    <w:top w:val="none" w:sz="0" w:space="0" w:color="auto"/>
                    <w:left w:val="none" w:sz="0" w:space="0" w:color="auto"/>
                    <w:bottom w:val="none" w:sz="0" w:space="0" w:color="auto"/>
                    <w:right w:val="none" w:sz="0" w:space="0" w:color="auto"/>
                  </w:divBdr>
                </w:div>
                <w:div w:id="1985349586">
                  <w:marLeft w:val="0"/>
                  <w:marRight w:val="0"/>
                  <w:marTop w:val="0"/>
                  <w:marBottom w:val="0"/>
                  <w:divBdr>
                    <w:top w:val="none" w:sz="0" w:space="0" w:color="auto"/>
                    <w:left w:val="none" w:sz="0" w:space="0" w:color="auto"/>
                    <w:bottom w:val="none" w:sz="0" w:space="0" w:color="auto"/>
                    <w:right w:val="none" w:sz="0" w:space="0" w:color="auto"/>
                  </w:divBdr>
                </w:div>
                <w:div w:id="533882346">
                  <w:marLeft w:val="0"/>
                  <w:marRight w:val="0"/>
                  <w:marTop w:val="0"/>
                  <w:marBottom w:val="0"/>
                  <w:divBdr>
                    <w:top w:val="none" w:sz="0" w:space="0" w:color="auto"/>
                    <w:left w:val="none" w:sz="0" w:space="0" w:color="auto"/>
                    <w:bottom w:val="none" w:sz="0" w:space="0" w:color="auto"/>
                    <w:right w:val="none" w:sz="0" w:space="0" w:color="auto"/>
                  </w:divBdr>
                </w:div>
                <w:div w:id="1728458550">
                  <w:marLeft w:val="0"/>
                  <w:marRight w:val="0"/>
                  <w:marTop w:val="0"/>
                  <w:marBottom w:val="0"/>
                  <w:divBdr>
                    <w:top w:val="none" w:sz="0" w:space="0" w:color="auto"/>
                    <w:left w:val="none" w:sz="0" w:space="0" w:color="auto"/>
                    <w:bottom w:val="none" w:sz="0" w:space="0" w:color="auto"/>
                    <w:right w:val="none" w:sz="0" w:space="0" w:color="auto"/>
                  </w:divBdr>
                </w:div>
                <w:div w:id="1062830015">
                  <w:marLeft w:val="0"/>
                  <w:marRight w:val="0"/>
                  <w:marTop w:val="0"/>
                  <w:marBottom w:val="0"/>
                  <w:divBdr>
                    <w:top w:val="none" w:sz="0" w:space="0" w:color="auto"/>
                    <w:left w:val="none" w:sz="0" w:space="0" w:color="auto"/>
                    <w:bottom w:val="none" w:sz="0" w:space="0" w:color="auto"/>
                    <w:right w:val="none" w:sz="0" w:space="0" w:color="auto"/>
                  </w:divBdr>
                </w:div>
                <w:div w:id="1774979113">
                  <w:marLeft w:val="0"/>
                  <w:marRight w:val="0"/>
                  <w:marTop w:val="0"/>
                  <w:marBottom w:val="0"/>
                  <w:divBdr>
                    <w:top w:val="none" w:sz="0" w:space="0" w:color="auto"/>
                    <w:left w:val="none" w:sz="0" w:space="0" w:color="auto"/>
                    <w:bottom w:val="none" w:sz="0" w:space="0" w:color="auto"/>
                    <w:right w:val="none" w:sz="0" w:space="0" w:color="auto"/>
                  </w:divBdr>
                </w:div>
                <w:div w:id="595793480">
                  <w:marLeft w:val="0"/>
                  <w:marRight w:val="0"/>
                  <w:marTop w:val="0"/>
                  <w:marBottom w:val="0"/>
                  <w:divBdr>
                    <w:top w:val="none" w:sz="0" w:space="0" w:color="auto"/>
                    <w:left w:val="none" w:sz="0" w:space="0" w:color="auto"/>
                    <w:bottom w:val="none" w:sz="0" w:space="0" w:color="auto"/>
                    <w:right w:val="none" w:sz="0" w:space="0" w:color="auto"/>
                  </w:divBdr>
                </w:div>
                <w:div w:id="1621917420">
                  <w:marLeft w:val="0"/>
                  <w:marRight w:val="0"/>
                  <w:marTop w:val="0"/>
                  <w:marBottom w:val="0"/>
                  <w:divBdr>
                    <w:top w:val="none" w:sz="0" w:space="0" w:color="auto"/>
                    <w:left w:val="none" w:sz="0" w:space="0" w:color="auto"/>
                    <w:bottom w:val="none" w:sz="0" w:space="0" w:color="auto"/>
                    <w:right w:val="none" w:sz="0" w:space="0" w:color="auto"/>
                  </w:divBdr>
                </w:div>
                <w:div w:id="1469666001">
                  <w:marLeft w:val="0"/>
                  <w:marRight w:val="0"/>
                  <w:marTop w:val="0"/>
                  <w:marBottom w:val="0"/>
                  <w:divBdr>
                    <w:top w:val="none" w:sz="0" w:space="0" w:color="auto"/>
                    <w:left w:val="none" w:sz="0" w:space="0" w:color="auto"/>
                    <w:bottom w:val="none" w:sz="0" w:space="0" w:color="auto"/>
                    <w:right w:val="none" w:sz="0" w:space="0" w:color="auto"/>
                  </w:divBdr>
                </w:div>
                <w:div w:id="1142891332">
                  <w:marLeft w:val="0"/>
                  <w:marRight w:val="0"/>
                  <w:marTop w:val="0"/>
                  <w:marBottom w:val="0"/>
                  <w:divBdr>
                    <w:top w:val="none" w:sz="0" w:space="0" w:color="auto"/>
                    <w:left w:val="none" w:sz="0" w:space="0" w:color="auto"/>
                    <w:bottom w:val="none" w:sz="0" w:space="0" w:color="auto"/>
                    <w:right w:val="none" w:sz="0" w:space="0" w:color="auto"/>
                  </w:divBdr>
                </w:div>
                <w:div w:id="1969192696">
                  <w:marLeft w:val="0"/>
                  <w:marRight w:val="0"/>
                  <w:marTop w:val="0"/>
                  <w:marBottom w:val="0"/>
                  <w:divBdr>
                    <w:top w:val="none" w:sz="0" w:space="0" w:color="auto"/>
                    <w:left w:val="none" w:sz="0" w:space="0" w:color="auto"/>
                    <w:bottom w:val="none" w:sz="0" w:space="0" w:color="auto"/>
                    <w:right w:val="none" w:sz="0" w:space="0" w:color="auto"/>
                  </w:divBdr>
                </w:div>
                <w:div w:id="199783699">
                  <w:marLeft w:val="0"/>
                  <w:marRight w:val="0"/>
                  <w:marTop w:val="0"/>
                  <w:marBottom w:val="0"/>
                  <w:divBdr>
                    <w:top w:val="none" w:sz="0" w:space="0" w:color="auto"/>
                    <w:left w:val="none" w:sz="0" w:space="0" w:color="auto"/>
                    <w:bottom w:val="none" w:sz="0" w:space="0" w:color="auto"/>
                    <w:right w:val="none" w:sz="0" w:space="0" w:color="auto"/>
                  </w:divBdr>
                </w:div>
                <w:div w:id="149836466">
                  <w:marLeft w:val="0"/>
                  <w:marRight w:val="0"/>
                  <w:marTop w:val="0"/>
                  <w:marBottom w:val="0"/>
                  <w:divBdr>
                    <w:top w:val="none" w:sz="0" w:space="0" w:color="auto"/>
                    <w:left w:val="none" w:sz="0" w:space="0" w:color="auto"/>
                    <w:bottom w:val="none" w:sz="0" w:space="0" w:color="auto"/>
                    <w:right w:val="none" w:sz="0" w:space="0" w:color="auto"/>
                  </w:divBdr>
                </w:div>
                <w:div w:id="184906589">
                  <w:marLeft w:val="0"/>
                  <w:marRight w:val="0"/>
                  <w:marTop w:val="0"/>
                  <w:marBottom w:val="0"/>
                  <w:divBdr>
                    <w:top w:val="none" w:sz="0" w:space="0" w:color="auto"/>
                    <w:left w:val="none" w:sz="0" w:space="0" w:color="auto"/>
                    <w:bottom w:val="none" w:sz="0" w:space="0" w:color="auto"/>
                    <w:right w:val="none" w:sz="0" w:space="0" w:color="auto"/>
                  </w:divBdr>
                </w:div>
                <w:div w:id="1338656896">
                  <w:marLeft w:val="0"/>
                  <w:marRight w:val="0"/>
                  <w:marTop w:val="0"/>
                  <w:marBottom w:val="0"/>
                  <w:divBdr>
                    <w:top w:val="none" w:sz="0" w:space="0" w:color="auto"/>
                    <w:left w:val="none" w:sz="0" w:space="0" w:color="auto"/>
                    <w:bottom w:val="none" w:sz="0" w:space="0" w:color="auto"/>
                    <w:right w:val="none" w:sz="0" w:space="0" w:color="auto"/>
                  </w:divBdr>
                </w:div>
                <w:div w:id="93474717">
                  <w:marLeft w:val="0"/>
                  <w:marRight w:val="0"/>
                  <w:marTop w:val="0"/>
                  <w:marBottom w:val="0"/>
                  <w:divBdr>
                    <w:top w:val="none" w:sz="0" w:space="0" w:color="auto"/>
                    <w:left w:val="none" w:sz="0" w:space="0" w:color="auto"/>
                    <w:bottom w:val="none" w:sz="0" w:space="0" w:color="auto"/>
                    <w:right w:val="none" w:sz="0" w:space="0" w:color="auto"/>
                  </w:divBdr>
                </w:div>
                <w:div w:id="1683781892">
                  <w:marLeft w:val="0"/>
                  <w:marRight w:val="0"/>
                  <w:marTop w:val="0"/>
                  <w:marBottom w:val="0"/>
                  <w:divBdr>
                    <w:top w:val="none" w:sz="0" w:space="0" w:color="auto"/>
                    <w:left w:val="none" w:sz="0" w:space="0" w:color="auto"/>
                    <w:bottom w:val="none" w:sz="0" w:space="0" w:color="auto"/>
                    <w:right w:val="none" w:sz="0" w:space="0" w:color="auto"/>
                  </w:divBdr>
                </w:div>
                <w:div w:id="980960411">
                  <w:marLeft w:val="0"/>
                  <w:marRight w:val="0"/>
                  <w:marTop w:val="0"/>
                  <w:marBottom w:val="0"/>
                  <w:divBdr>
                    <w:top w:val="none" w:sz="0" w:space="0" w:color="auto"/>
                    <w:left w:val="none" w:sz="0" w:space="0" w:color="auto"/>
                    <w:bottom w:val="none" w:sz="0" w:space="0" w:color="auto"/>
                    <w:right w:val="none" w:sz="0" w:space="0" w:color="auto"/>
                  </w:divBdr>
                </w:div>
                <w:div w:id="467674579">
                  <w:marLeft w:val="0"/>
                  <w:marRight w:val="0"/>
                  <w:marTop w:val="0"/>
                  <w:marBottom w:val="0"/>
                  <w:divBdr>
                    <w:top w:val="none" w:sz="0" w:space="0" w:color="auto"/>
                    <w:left w:val="none" w:sz="0" w:space="0" w:color="auto"/>
                    <w:bottom w:val="none" w:sz="0" w:space="0" w:color="auto"/>
                    <w:right w:val="none" w:sz="0" w:space="0" w:color="auto"/>
                  </w:divBdr>
                </w:div>
                <w:div w:id="788821538">
                  <w:marLeft w:val="0"/>
                  <w:marRight w:val="0"/>
                  <w:marTop w:val="0"/>
                  <w:marBottom w:val="0"/>
                  <w:divBdr>
                    <w:top w:val="none" w:sz="0" w:space="0" w:color="auto"/>
                    <w:left w:val="none" w:sz="0" w:space="0" w:color="auto"/>
                    <w:bottom w:val="none" w:sz="0" w:space="0" w:color="auto"/>
                    <w:right w:val="none" w:sz="0" w:space="0" w:color="auto"/>
                  </w:divBdr>
                </w:div>
                <w:div w:id="543644089">
                  <w:marLeft w:val="0"/>
                  <w:marRight w:val="0"/>
                  <w:marTop w:val="0"/>
                  <w:marBottom w:val="0"/>
                  <w:divBdr>
                    <w:top w:val="none" w:sz="0" w:space="0" w:color="auto"/>
                    <w:left w:val="none" w:sz="0" w:space="0" w:color="auto"/>
                    <w:bottom w:val="none" w:sz="0" w:space="0" w:color="auto"/>
                    <w:right w:val="none" w:sz="0" w:space="0" w:color="auto"/>
                  </w:divBdr>
                </w:div>
                <w:div w:id="557323204">
                  <w:marLeft w:val="0"/>
                  <w:marRight w:val="0"/>
                  <w:marTop w:val="0"/>
                  <w:marBottom w:val="0"/>
                  <w:divBdr>
                    <w:top w:val="none" w:sz="0" w:space="0" w:color="auto"/>
                    <w:left w:val="none" w:sz="0" w:space="0" w:color="auto"/>
                    <w:bottom w:val="none" w:sz="0" w:space="0" w:color="auto"/>
                    <w:right w:val="none" w:sz="0" w:space="0" w:color="auto"/>
                  </w:divBdr>
                </w:div>
                <w:div w:id="1171333909">
                  <w:marLeft w:val="0"/>
                  <w:marRight w:val="0"/>
                  <w:marTop w:val="0"/>
                  <w:marBottom w:val="0"/>
                  <w:divBdr>
                    <w:top w:val="none" w:sz="0" w:space="0" w:color="auto"/>
                    <w:left w:val="none" w:sz="0" w:space="0" w:color="auto"/>
                    <w:bottom w:val="none" w:sz="0" w:space="0" w:color="auto"/>
                    <w:right w:val="none" w:sz="0" w:space="0" w:color="auto"/>
                  </w:divBdr>
                </w:div>
                <w:div w:id="1820922864">
                  <w:marLeft w:val="0"/>
                  <w:marRight w:val="0"/>
                  <w:marTop w:val="0"/>
                  <w:marBottom w:val="0"/>
                  <w:divBdr>
                    <w:top w:val="none" w:sz="0" w:space="0" w:color="auto"/>
                    <w:left w:val="none" w:sz="0" w:space="0" w:color="auto"/>
                    <w:bottom w:val="none" w:sz="0" w:space="0" w:color="auto"/>
                    <w:right w:val="none" w:sz="0" w:space="0" w:color="auto"/>
                  </w:divBdr>
                </w:div>
                <w:div w:id="1784765902">
                  <w:marLeft w:val="0"/>
                  <w:marRight w:val="0"/>
                  <w:marTop w:val="0"/>
                  <w:marBottom w:val="0"/>
                  <w:divBdr>
                    <w:top w:val="none" w:sz="0" w:space="0" w:color="auto"/>
                    <w:left w:val="none" w:sz="0" w:space="0" w:color="auto"/>
                    <w:bottom w:val="none" w:sz="0" w:space="0" w:color="auto"/>
                    <w:right w:val="none" w:sz="0" w:space="0" w:color="auto"/>
                  </w:divBdr>
                </w:div>
                <w:div w:id="1476948901">
                  <w:marLeft w:val="0"/>
                  <w:marRight w:val="0"/>
                  <w:marTop w:val="0"/>
                  <w:marBottom w:val="0"/>
                  <w:divBdr>
                    <w:top w:val="none" w:sz="0" w:space="0" w:color="auto"/>
                    <w:left w:val="none" w:sz="0" w:space="0" w:color="auto"/>
                    <w:bottom w:val="none" w:sz="0" w:space="0" w:color="auto"/>
                    <w:right w:val="none" w:sz="0" w:space="0" w:color="auto"/>
                  </w:divBdr>
                </w:div>
                <w:div w:id="62705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25456">
          <w:marLeft w:val="0"/>
          <w:marRight w:val="0"/>
          <w:marTop w:val="0"/>
          <w:marBottom w:val="0"/>
          <w:divBdr>
            <w:top w:val="none" w:sz="0" w:space="0" w:color="auto"/>
            <w:left w:val="none" w:sz="0" w:space="0" w:color="auto"/>
            <w:bottom w:val="none" w:sz="0" w:space="0" w:color="auto"/>
            <w:right w:val="none" w:sz="0" w:space="0" w:color="auto"/>
          </w:divBdr>
          <w:divsChild>
            <w:div w:id="1932078731">
              <w:marLeft w:val="0"/>
              <w:marRight w:val="0"/>
              <w:marTop w:val="0"/>
              <w:marBottom w:val="0"/>
              <w:divBdr>
                <w:top w:val="none" w:sz="0" w:space="0" w:color="auto"/>
                <w:left w:val="none" w:sz="0" w:space="0" w:color="auto"/>
                <w:bottom w:val="none" w:sz="0" w:space="0" w:color="auto"/>
                <w:right w:val="none" w:sz="0" w:space="0" w:color="auto"/>
              </w:divBdr>
              <w:divsChild>
                <w:div w:id="2135057774">
                  <w:marLeft w:val="0"/>
                  <w:marRight w:val="0"/>
                  <w:marTop w:val="0"/>
                  <w:marBottom w:val="0"/>
                  <w:divBdr>
                    <w:top w:val="none" w:sz="0" w:space="0" w:color="auto"/>
                    <w:left w:val="none" w:sz="0" w:space="0" w:color="auto"/>
                    <w:bottom w:val="none" w:sz="0" w:space="0" w:color="auto"/>
                    <w:right w:val="none" w:sz="0" w:space="0" w:color="auto"/>
                  </w:divBdr>
                </w:div>
                <w:div w:id="1187712137">
                  <w:marLeft w:val="0"/>
                  <w:marRight w:val="0"/>
                  <w:marTop w:val="0"/>
                  <w:marBottom w:val="0"/>
                  <w:divBdr>
                    <w:top w:val="none" w:sz="0" w:space="0" w:color="auto"/>
                    <w:left w:val="none" w:sz="0" w:space="0" w:color="auto"/>
                    <w:bottom w:val="none" w:sz="0" w:space="0" w:color="auto"/>
                    <w:right w:val="none" w:sz="0" w:space="0" w:color="auto"/>
                  </w:divBdr>
                </w:div>
                <w:div w:id="1841507196">
                  <w:marLeft w:val="0"/>
                  <w:marRight w:val="0"/>
                  <w:marTop w:val="0"/>
                  <w:marBottom w:val="0"/>
                  <w:divBdr>
                    <w:top w:val="none" w:sz="0" w:space="0" w:color="auto"/>
                    <w:left w:val="none" w:sz="0" w:space="0" w:color="auto"/>
                    <w:bottom w:val="none" w:sz="0" w:space="0" w:color="auto"/>
                    <w:right w:val="none" w:sz="0" w:space="0" w:color="auto"/>
                  </w:divBdr>
                </w:div>
                <w:div w:id="984819868">
                  <w:marLeft w:val="0"/>
                  <w:marRight w:val="0"/>
                  <w:marTop w:val="0"/>
                  <w:marBottom w:val="0"/>
                  <w:divBdr>
                    <w:top w:val="none" w:sz="0" w:space="0" w:color="auto"/>
                    <w:left w:val="none" w:sz="0" w:space="0" w:color="auto"/>
                    <w:bottom w:val="none" w:sz="0" w:space="0" w:color="auto"/>
                    <w:right w:val="none" w:sz="0" w:space="0" w:color="auto"/>
                  </w:divBdr>
                </w:div>
                <w:div w:id="21828125">
                  <w:marLeft w:val="0"/>
                  <w:marRight w:val="0"/>
                  <w:marTop w:val="0"/>
                  <w:marBottom w:val="0"/>
                  <w:divBdr>
                    <w:top w:val="none" w:sz="0" w:space="0" w:color="auto"/>
                    <w:left w:val="none" w:sz="0" w:space="0" w:color="auto"/>
                    <w:bottom w:val="none" w:sz="0" w:space="0" w:color="auto"/>
                    <w:right w:val="none" w:sz="0" w:space="0" w:color="auto"/>
                  </w:divBdr>
                </w:div>
                <w:div w:id="1949964235">
                  <w:marLeft w:val="0"/>
                  <w:marRight w:val="0"/>
                  <w:marTop w:val="0"/>
                  <w:marBottom w:val="0"/>
                  <w:divBdr>
                    <w:top w:val="none" w:sz="0" w:space="0" w:color="auto"/>
                    <w:left w:val="none" w:sz="0" w:space="0" w:color="auto"/>
                    <w:bottom w:val="none" w:sz="0" w:space="0" w:color="auto"/>
                    <w:right w:val="none" w:sz="0" w:space="0" w:color="auto"/>
                  </w:divBdr>
                </w:div>
                <w:div w:id="1549145093">
                  <w:marLeft w:val="0"/>
                  <w:marRight w:val="0"/>
                  <w:marTop w:val="0"/>
                  <w:marBottom w:val="0"/>
                  <w:divBdr>
                    <w:top w:val="none" w:sz="0" w:space="0" w:color="auto"/>
                    <w:left w:val="none" w:sz="0" w:space="0" w:color="auto"/>
                    <w:bottom w:val="none" w:sz="0" w:space="0" w:color="auto"/>
                    <w:right w:val="none" w:sz="0" w:space="0" w:color="auto"/>
                  </w:divBdr>
                </w:div>
                <w:div w:id="149105111">
                  <w:marLeft w:val="0"/>
                  <w:marRight w:val="0"/>
                  <w:marTop w:val="0"/>
                  <w:marBottom w:val="0"/>
                  <w:divBdr>
                    <w:top w:val="none" w:sz="0" w:space="0" w:color="auto"/>
                    <w:left w:val="none" w:sz="0" w:space="0" w:color="auto"/>
                    <w:bottom w:val="none" w:sz="0" w:space="0" w:color="auto"/>
                    <w:right w:val="none" w:sz="0" w:space="0" w:color="auto"/>
                  </w:divBdr>
                </w:div>
                <w:div w:id="777527795">
                  <w:marLeft w:val="0"/>
                  <w:marRight w:val="0"/>
                  <w:marTop w:val="0"/>
                  <w:marBottom w:val="0"/>
                  <w:divBdr>
                    <w:top w:val="none" w:sz="0" w:space="0" w:color="auto"/>
                    <w:left w:val="none" w:sz="0" w:space="0" w:color="auto"/>
                    <w:bottom w:val="none" w:sz="0" w:space="0" w:color="auto"/>
                    <w:right w:val="none" w:sz="0" w:space="0" w:color="auto"/>
                  </w:divBdr>
                </w:div>
                <w:div w:id="91585658">
                  <w:marLeft w:val="0"/>
                  <w:marRight w:val="0"/>
                  <w:marTop w:val="0"/>
                  <w:marBottom w:val="0"/>
                  <w:divBdr>
                    <w:top w:val="none" w:sz="0" w:space="0" w:color="auto"/>
                    <w:left w:val="none" w:sz="0" w:space="0" w:color="auto"/>
                    <w:bottom w:val="none" w:sz="0" w:space="0" w:color="auto"/>
                    <w:right w:val="none" w:sz="0" w:space="0" w:color="auto"/>
                  </w:divBdr>
                </w:div>
                <w:div w:id="193467516">
                  <w:marLeft w:val="0"/>
                  <w:marRight w:val="0"/>
                  <w:marTop w:val="0"/>
                  <w:marBottom w:val="0"/>
                  <w:divBdr>
                    <w:top w:val="none" w:sz="0" w:space="0" w:color="auto"/>
                    <w:left w:val="none" w:sz="0" w:space="0" w:color="auto"/>
                    <w:bottom w:val="none" w:sz="0" w:space="0" w:color="auto"/>
                    <w:right w:val="none" w:sz="0" w:space="0" w:color="auto"/>
                  </w:divBdr>
                </w:div>
                <w:div w:id="1649746009">
                  <w:marLeft w:val="0"/>
                  <w:marRight w:val="0"/>
                  <w:marTop w:val="0"/>
                  <w:marBottom w:val="0"/>
                  <w:divBdr>
                    <w:top w:val="none" w:sz="0" w:space="0" w:color="auto"/>
                    <w:left w:val="none" w:sz="0" w:space="0" w:color="auto"/>
                    <w:bottom w:val="none" w:sz="0" w:space="0" w:color="auto"/>
                    <w:right w:val="none" w:sz="0" w:space="0" w:color="auto"/>
                  </w:divBdr>
                </w:div>
                <w:div w:id="43721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Sandeep</dc:creator>
  <cp:lastModifiedBy>Sandeep</cp:lastModifiedBy>
  <cp:revision>1</cp:revision>
  <dcterms:created xsi:type="dcterms:W3CDTF">2019-05-09T07:29:00Z</dcterms:created>
  <dcterms:modified xsi:type="dcterms:W3CDTF">2019-05-09T07:45:00Z</dcterms:modified>
</cp:coreProperties>
</file>