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22C" w:rsidRPr="00B277F7" w:rsidRDefault="00BA322C" w:rsidP="00BA322C">
      <w:pPr>
        <w:rPr>
          <w:rFonts w:ascii="Times New Roman" w:hAnsi="Times New Roman" w:cs="Times New Roman"/>
          <w:b/>
        </w:rPr>
      </w:pPr>
      <w:proofErr w:type="gramStart"/>
      <w:r w:rsidRPr="00B277F7">
        <w:rPr>
          <w:rFonts w:ascii="Times New Roman" w:hAnsi="Times New Roman" w:cs="Times New Roman"/>
          <w:b/>
        </w:rPr>
        <w:t xml:space="preserve">Dear </w:t>
      </w:r>
      <w:r>
        <w:rPr>
          <w:rFonts w:ascii="Times New Roman" w:hAnsi="Times New Roman" w:cs="Times New Roman"/>
          <w:b/>
        </w:rPr>
        <w:t>,</w:t>
      </w:r>
      <w:proofErr w:type="gramEnd"/>
    </w:p>
    <w:p w:rsidR="00A11C99" w:rsidRDefault="00BA322C" w:rsidP="00BA322C">
      <w:pPr>
        <w:rPr>
          <w:rFonts w:ascii="Times New Roman" w:hAnsi="Times New Roman" w:cs="Times New Roman"/>
          <w:b/>
          <w:color w:val="FF0000"/>
        </w:rPr>
      </w:pPr>
      <w:r w:rsidRPr="00B277F7">
        <w:rPr>
          <w:rFonts w:ascii="Times New Roman" w:hAnsi="Times New Roman" w:cs="Times New Roman"/>
        </w:rPr>
        <w:t>With great pleasure we are inviting you to “</w:t>
      </w:r>
      <w:r w:rsidR="00A11C99">
        <w:rPr>
          <w:rFonts w:ascii="Times New Roman" w:hAnsi="Times New Roman" w:cs="Times New Roman"/>
          <w:b/>
        </w:rPr>
        <w:t>2</w:t>
      </w:r>
      <w:r w:rsidR="00A11C99" w:rsidRPr="00A11C99">
        <w:rPr>
          <w:rFonts w:ascii="Times New Roman" w:hAnsi="Times New Roman" w:cs="Times New Roman"/>
          <w:b/>
          <w:vertAlign w:val="superscript"/>
        </w:rPr>
        <w:t>nd</w:t>
      </w:r>
      <w:r w:rsidR="00A11C99">
        <w:rPr>
          <w:rFonts w:ascii="Times New Roman" w:hAnsi="Times New Roman" w:cs="Times New Roman"/>
          <w:b/>
        </w:rPr>
        <w:t xml:space="preserve"> World Congress on Obstetrics and </w:t>
      </w:r>
      <w:proofErr w:type="gramStart"/>
      <w:r w:rsidR="00A11C99">
        <w:rPr>
          <w:rFonts w:ascii="Times New Roman" w:hAnsi="Times New Roman" w:cs="Times New Roman"/>
          <w:b/>
        </w:rPr>
        <w:t xml:space="preserve">Gynecology </w:t>
      </w:r>
      <w:r w:rsidRPr="00B277F7">
        <w:rPr>
          <w:rFonts w:ascii="Times New Roman" w:hAnsi="Times New Roman" w:cs="Times New Roman"/>
        </w:rPr>
        <w:t>”</w:t>
      </w:r>
      <w:proofErr w:type="gramEnd"/>
      <w:r w:rsidRPr="00B277F7">
        <w:rPr>
          <w:rFonts w:ascii="Times New Roman" w:hAnsi="Times New Roman" w:cs="Times New Roman"/>
        </w:rPr>
        <w:t xml:space="preserve"> which will be held </w:t>
      </w:r>
      <w:r>
        <w:rPr>
          <w:rFonts w:ascii="Times New Roman" w:hAnsi="Times New Roman" w:cs="Times New Roman"/>
        </w:rPr>
        <w:t>during</w:t>
      </w:r>
      <w:r w:rsidR="00A11C99">
        <w:rPr>
          <w:rFonts w:ascii="Times New Roman" w:hAnsi="Times New Roman" w:cs="Times New Roman"/>
        </w:rPr>
        <w:t xml:space="preserve"> </w:t>
      </w:r>
      <w:r w:rsidR="00A11C99">
        <w:rPr>
          <w:rFonts w:ascii="Times New Roman" w:hAnsi="Times New Roman" w:cs="Times New Roman"/>
          <w:b/>
        </w:rPr>
        <w:t>March 27-28, 2018</w:t>
      </w:r>
      <w:r w:rsidRPr="00827CBD">
        <w:rPr>
          <w:rFonts w:ascii="Times New Roman" w:hAnsi="Times New Roman" w:cs="Times New Roman"/>
          <w:b/>
        </w:rPr>
        <w:t xml:space="preserve">, </w:t>
      </w:r>
      <w:r w:rsidR="00A11C99">
        <w:rPr>
          <w:rFonts w:ascii="Times New Roman" w:hAnsi="Times New Roman" w:cs="Times New Roman"/>
          <w:b/>
        </w:rPr>
        <w:t>Paris, France.</w:t>
      </w:r>
    </w:p>
    <w:p w:rsidR="00BA322C" w:rsidRPr="00A11C99" w:rsidRDefault="00A11C99" w:rsidP="00BA322C">
      <w:pPr>
        <w:rPr>
          <w:rStyle w:val="A1"/>
          <w:rFonts w:ascii="Times New Roman" w:hAnsi="Times New Roman" w:cs="Times New Roman"/>
          <w:b/>
          <w:color w:val="FF0000"/>
          <w:sz w:val="22"/>
          <w:szCs w:val="22"/>
        </w:rPr>
      </w:pPr>
      <w:r>
        <w:rPr>
          <w:rFonts w:ascii="Times New Roman" w:hAnsi="Times New Roman" w:cs="Times New Roman"/>
        </w:rPr>
        <w:t xml:space="preserve">Obstetrics 2019 </w:t>
      </w:r>
      <w:r w:rsidR="00BA322C" w:rsidRPr="00827CBD">
        <w:rPr>
          <w:rFonts w:ascii="Times New Roman" w:hAnsi="Times New Roman" w:cs="Times New Roman"/>
        </w:rPr>
        <w:t xml:space="preserve">will be an inventive international gathering mirroring the heading of </w:t>
      </w:r>
      <w:r>
        <w:rPr>
          <w:rFonts w:ascii="Times New Roman" w:hAnsi="Times New Roman" w:cs="Times New Roman"/>
        </w:rPr>
        <w:t>Gynecology</w:t>
      </w:r>
      <w:r w:rsidR="00BA322C">
        <w:rPr>
          <w:rFonts w:ascii="Times New Roman" w:hAnsi="Times New Roman" w:cs="Times New Roman"/>
        </w:rPr>
        <w:t xml:space="preserve"> </w:t>
      </w:r>
      <w:r w:rsidR="00BA322C" w:rsidRPr="00827CBD">
        <w:rPr>
          <w:rFonts w:ascii="Times New Roman" w:hAnsi="Times New Roman" w:cs="Times New Roman"/>
        </w:rPr>
        <w:t>in the 21st century and offers an extensive variety of redirection to members of all foundations. This gathering gives an incredible chance to talk and showcase about the most recent advancements inside the field. The conference runs with the theme “</w:t>
      </w:r>
      <w:r>
        <w:rPr>
          <w:rFonts w:ascii="Times New Roman" w:hAnsi="Times New Roman" w:cs="Times New Roman"/>
        </w:rPr>
        <w:t>Best Practice and Research in Obstetrics and Gynecology</w:t>
      </w:r>
      <w:r w:rsidR="00BA322C">
        <w:rPr>
          <w:rStyle w:val="A1"/>
          <w:rFonts w:ascii="Times New Roman" w:hAnsi="Times New Roman" w:cs="Times New Roman"/>
          <w:sz w:val="22"/>
          <w:szCs w:val="22"/>
        </w:rPr>
        <w:t>”.</w:t>
      </w:r>
    </w:p>
    <w:p w:rsidR="00BA322C" w:rsidRPr="00B277F7" w:rsidRDefault="00BA322C" w:rsidP="00BA322C">
      <w:pPr>
        <w:pStyle w:val="xmsonormal"/>
        <w:rPr>
          <w:b/>
          <w:bCs/>
          <w:color w:val="000000"/>
          <w:sz w:val="22"/>
          <w:szCs w:val="22"/>
          <w:u w:val="single"/>
        </w:rPr>
      </w:pPr>
      <w:r w:rsidRPr="00B277F7">
        <w:rPr>
          <w:b/>
          <w:bCs/>
          <w:color w:val="000000"/>
          <w:sz w:val="22"/>
          <w:szCs w:val="22"/>
          <w:u w:val="single"/>
        </w:rPr>
        <w:t xml:space="preserve">Speaker Privileges: </w:t>
      </w:r>
    </w:p>
    <w:p w:rsidR="00BA322C" w:rsidRPr="00B277F7" w:rsidRDefault="00BA322C" w:rsidP="00BA322C">
      <w:pPr>
        <w:spacing w:after="0"/>
        <w:ind w:left="180"/>
        <w:rPr>
          <w:rFonts w:ascii="Times New Roman" w:hAnsi="Times New Roman" w:cs="Times New Roman"/>
          <w:color w:val="000000"/>
          <w:u w:val="single"/>
        </w:rPr>
      </w:pPr>
    </w:p>
    <w:p w:rsidR="00BA322C" w:rsidRPr="00B277F7" w:rsidRDefault="00BA322C" w:rsidP="00BA322C">
      <w:pPr>
        <w:pStyle w:val="ListParagraph"/>
        <w:numPr>
          <w:ilvl w:val="0"/>
          <w:numId w:val="3"/>
        </w:numPr>
        <w:spacing w:after="0"/>
        <w:rPr>
          <w:rFonts w:ascii="Times New Roman" w:hAnsi="Times New Roman" w:cs="Times New Roman"/>
        </w:rPr>
      </w:pPr>
      <w:r w:rsidRPr="00B277F7">
        <w:rPr>
          <w:rFonts w:ascii="Times New Roman" w:hAnsi="Times New Roman" w:cs="Times New Roman"/>
        </w:rPr>
        <w:t>Internationally renowned speakers and scientists representation</w:t>
      </w:r>
    </w:p>
    <w:p w:rsidR="00BA322C" w:rsidRPr="00B277F7" w:rsidRDefault="00BA322C" w:rsidP="00BA322C">
      <w:pPr>
        <w:pStyle w:val="ListParagraph"/>
        <w:numPr>
          <w:ilvl w:val="0"/>
          <w:numId w:val="3"/>
        </w:numPr>
        <w:spacing w:after="0"/>
        <w:rPr>
          <w:rFonts w:ascii="Times New Roman" w:hAnsi="Times New Roman" w:cs="Times New Roman"/>
        </w:rPr>
      </w:pPr>
      <w:r w:rsidRPr="00B277F7">
        <w:rPr>
          <w:rFonts w:ascii="Times New Roman" w:hAnsi="Times New Roman" w:cs="Times New Roman"/>
        </w:rPr>
        <w:t>Free abstract publication and 50% off in full paper publication</w:t>
      </w:r>
    </w:p>
    <w:p w:rsidR="00BA322C" w:rsidRPr="00B277F7" w:rsidRDefault="00BA322C" w:rsidP="00BA322C">
      <w:pPr>
        <w:pStyle w:val="ListParagraph"/>
        <w:numPr>
          <w:ilvl w:val="0"/>
          <w:numId w:val="3"/>
        </w:numPr>
        <w:spacing w:after="0"/>
        <w:rPr>
          <w:rFonts w:ascii="Times New Roman" w:hAnsi="Times New Roman" w:cs="Times New Roman"/>
        </w:rPr>
      </w:pPr>
      <w:r w:rsidRPr="00B277F7">
        <w:rPr>
          <w:rFonts w:ascii="Times New Roman" w:hAnsi="Times New Roman" w:cs="Times New Roman"/>
        </w:rPr>
        <w:t>Best poster and Young scientist award</w:t>
      </w:r>
    </w:p>
    <w:p w:rsidR="00BA322C" w:rsidRPr="00B277F7" w:rsidRDefault="00BA322C" w:rsidP="00BA322C">
      <w:pPr>
        <w:pStyle w:val="ListParagraph"/>
        <w:numPr>
          <w:ilvl w:val="0"/>
          <w:numId w:val="3"/>
        </w:numPr>
        <w:spacing w:after="0"/>
        <w:rPr>
          <w:rFonts w:ascii="Times New Roman" w:hAnsi="Times New Roman" w:cs="Times New Roman"/>
        </w:rPr>
      </w:pPr>
      <w:r w:rsidRPr="00B277F7">
        <w:rPr>
          <w:rFonts w:ascii="Times New Roman" w:hAnsi="Times New Roman" w:cs="Times New Roman"/>
        </w:rPr>
        <w:t>Top Industries representation and networking</w:t>
      </w:r>
    </w:p>
    <w:p w:rsidR="00BA322C" w:rsidRPr="00B277F7" w:rsidRDefault="00BA322C" w:rsidP="00BA322C">
      <w:pPr>
        <w:pStyle w:val="ListParagraph"/>
        <w:numPr>
          <w:ilvl w:val="0"/>
          <w:numId w:val="3"/>
        </w:numPr>
        <w:spacing w:after="0"/>
        <w:rPr>
          <w:rFonts w:ascii="Times New Roman" w:hAnsi="Times New Roman" w:cs="Times New Roman"/>
        </w:rPr>
      </w:pPr>
      <w:r w:rsidRPr="00B277F7">
        <w:rPr>
          <w:rFonts w:ascii="Times New Roman" w:hAnsi="Times New Roman" w:cs="Times New Roman"/>
        </w:rPr>
        <w:t>Provide a platform to organize symposia or workshops</w:t>
      </w:r>
    </w:p>
    <w:p w:rsidR="00BA322C" w:rsidRPr="00B277F7" w:rsidRDefault="00BA322C" w:rsidP="00BA322C">
      <w:pPr>
        <w:spacing w:after="0"/>
        <w:ind w:left="180"/>
        <w:rPr>
          <w:rFonts w:ascii="Times New Roman" w:hAnsi="Times New Roman" w:cs="Times New Roman"/>
        </w:rPr>
      </w:pPr>
    </w:p>
    <w:p w:rsidR="00BA322C" w:rsidRPr="00B277F7" w:rsidRDefault="00BA322C" w:rsidP="00BA322C">
      <w:pPr>
        <w:rPr>
          <w:rFonts w:ascii="Times New Roman" w:hAnsi="Times New Roman" w:cs="Times New Roman"/>
          <w:b/>
          <w:bCs/>
          <w:color w:val="000000"/>
          <w:u w:val="single"/>
        </w:rPr>
      </w:pPr>
      <w:r w:rsidRPr="00B277F7">
        <w:rPr>
          <w:rStyle w:val="A1"/>
          <w:rFonts w:ascii="Times New Roman" w:hAnsi="Times New Roman" w:cs="Times New Roman"/>
          <w:b/>
          <w:sz w:val="22"/>
          <w:szCs w:val="22"/>
          <w:u w:val="single"/>
        </w:rPr>
        <w:t>Exhibitor &amp; Sponsorship</w:t>
      </w:r>
      <w:r w:rsidRPr="00B277F7">
        <w:rPr>
          <w:rFonts w:ascii="Times New Roman" w:hAnsi="Times New Roman" w:cs="Times New Roman"/>
          <w:b/>
          <w:bCs/>
          <w:color w:val="000000"/>
          <w:u w:val="single"/>
        </w:rPr>
        <w:t xml:space="preserve"> Privileges: </w:t>
      </w:r>
    </w:p>
    <w:p w:rsidR="00BA322C" w:rsidRPr="00B277F7" w:rsidRDefault="00BA322C" w:rsidP="00BA322C">
      <w:pPr>
        <w:pStyle w:val="ListParagraph"/>
        <w:numPr>
          <w:ilvl w:val="0"/>
          <w:numId w:val="1"/>
        </w:numPr>
        <w:spacing w:after="0"/>
        <w:rPr>
          <w:rFonts w:ascii="Times New Roman" w:hAnsi="Times New Roman" w:cs="Times New Roman"/>
          <w:bCs/>
          <w:color w:val="000000"/>
        </w:rPr>
      </w:pPr>
      <w:r w:rsidRPr="00B277F7">
        <w:rPr>
          <w:rFonts w:ascii="Times New Roman" w:hAnsi="Times New Roman" w:cs="Times New Roman"/>
          <w:bCs/>
          <w:color w:val="000000"/>
        </w:rPr>
        <w:t>One complementary registration and exhibition booth</w:t>
      </w:r>
    </w:p>
    <w:p w:rsidR="00BA322C" w:rsidRPr="00B277F7" w:rsidRDefault="00BA322C" w:rsidP="00BA322C">
      <w:pPr>
        <w:pStyle w:val="ListParagraph"/>
        <w:numPr>
          <w:ilvl w:val="0"/>
          <w:numId w:val="1"/>
        </w:numPr>
        <w:spacing w:after="0"/>
        <w:rPr>
          <w:rStyle w:val="A1"/>
          <w:rFonts w:ascii="Times New Roman" w:hAnsi="Times New Roman" w:cs="Times New Roman"/>
          <w:sz w:val="22"/>
          <w:szCs w:val="22"/>
        </w:rPr>
      </w:pPr>
      <w:r w:rsidRPr="00B277F7">
        <w:rPr>
          <w:rStyle w:val="A1"/>
          <w:rFonts w:ascii="Times New Roman" w:hAnsi="Times New Roman" w:cs="Times New Roman"/>
          <w:sz w:val="22"/>
          <w:szCs w:val="22"/>
        </w:rPr>
        <w:t>Recognition of company logo in conference website till end of conference.</w:t>
      </w:r>
    </w:p>
    <w:p w:rsidR="00BA322C" w:rsidRPr="00B277F7" w:rsidRDefault="00BA322C" w:rsidP="00BA322C">
      <w:pPr>
        <w:pStyle w:val="ListParagraph"/>
        <w:numPr>
          <w:ilvl w:val="0"/>
          <w:numId w:val="1"/>
        </w:numPr>
        <w:spacing w:after="0"/>
        <w:rPr>
          <w:rStyle w:val="A1"/>
          <w:rFonts w:ascii="Times New Roman" w:hAnsi="Times New Roman" w:cs="Times New Roman"/>
          <w:sz w:val="22"/>
          <w:szCs w:val="22"/>
        </w:rPr>
      </w:pPr>
      <w:r w:rsidRPr="00B277F7">
        <w:rPr>
          <w:rStyle w:val="A1"/>
          <w:rFonts w:ascii="Times New Roman" w:hAnsi="Times New Roman" w:cs="Times New Roman"/>
          <w:sz w:val="22"/>
          <w:szCs w:val="22"/>
        </w:rPr>
        <w:t xml:space="preserve">An exclusive online promotion in all our social networking site and printing mediums </w:t>
      </w:r>
    </w:p>
    <w:p w:rsidR="00BA322C" w:rsidRPr="00B277F7" w:rsidRDefault="00BA322C" w:rsidP="00BA322C">
      <w:pPr>
        <w:pStyle w:val="ListParagraph"/>
        <w:numPr>
          <w:ilvl w:val="0"/>
          <w:numId w:val="1"/>
        </w:numPr>
        <w:spacing w:after="0"/>
        <w:rPr>
          <w:rStyle w:val="A1"/>
          <w:rFonts w:ascii="Times New Roman" w:hAnsi="Times New Roman" w:cs="Times New Roman"/>
          <w:sz w:val="22"/>
          <w:szCs w:val="22"/>
        </w:rPr>
      </w:pPr>
      <w:r w:rsidRPr="00B277F7">
        <w:rPr>
          <w:rStyle w:val="A1"/>
          <w:rFonts w:ascii="Times New Roman" w:hAnsi="Times New Roman" w:cs="Times New Roman"/>
          <w:sz w:val="22"/>
          <w:szCs w:val="22"/>
        </w:rPr>
        <w:t>Promoting your company, products and services among experts around the world</w:t>
      </w:r>
    </w:p>
    <w:p w:rsidR="00BA322C" w:rsidRPr="00B277F7" w:rsidRDefault="00BA322C" w:rsidP="00BA322C">
      <w:pPr>
        <w:pStyle w:val="ListParagraph"/>
        <w:numPr>
          <w:ilvl w:val="0"/>
          <w:numId w:val="1"/>
        </w:numPr>
        <w:spacing w:after="0"/>
        <w:rPr>
          <w:rStyle w:val="A1"/>
          <w:rFonts w:ascii="Times New Roman" w:hAnsi="Times New Roman" w:cs="Times New Roman"/>
          <w:sz w:val="22"/>
          <w:szCs w:val="22"/>
        </w:rPr>
      </w:pPr>
      <w:r w:rsidRPr="00B277F7">
        <w:rPr>
          <w:rStyle w:val="A1"/>
          <w:rFonts w:ascii="Times New Roman" w:hAnsi="Times New Roman" w:cs="Times New Roman"/>
          <w:sz w:val="22"/>
          <w:szCs w:val="22"/>
        </w:rPr>
        <w:t>New business partnerships and contacts</w:t>
      </w:r>
    </w:p>
    <w:p w:rsidR="00BA322C" w:rsidRPr="00B277F7" w:rsidRDefault="00BA322C" w:rsidP="00BA322C">
      <w:pPr>
        <w:spacing w:after="0"/>
        <w:rPr>
          <w:rStyle w:val="A1"/>
          <w:rFonts w:ascii="Times New Roman" w:hAnsi="Times New Roman" w:cs="Times New Roman"/>
          <w:sz w:val="22"/>
          <w:szCs w:val="22"/>
        </w:rPr>
      </w:pPr>
    </w:p>
    <w:p w:rsidR="00A11C99" w:rsidRDefault="00BA322C" w:rsidP="00BA322C">
      <w:pPr>
        <w:shd w:val="clear" w:color="auto" w:fill="FFFFFF"/>
      </w:pPr>
      <w:r w:rsidRPr="00B277F7">
        <w:rPr>
          <w:rFonts w:ascii="Times New Roman" w:hAnsi="Times New Roman" w:cs="Times New Roman"/>
          <w:b/>
          <w:bCs/>
          <w:shd w:val="clear" w:color="auto" w:fill="FFFFFF"/>
          <w:lang w:val="en-IN"/>
        </w:rPr>
        <w:t>For more information please have a glance on ou</w:t>
      </w:r>
      <w:r w:rsidR="00A11C99">
        <w:rPr>
          <w:rFonts w:ascii="Times New Roman" w:hAnsi="Times New Roman" w:cs="Times New Roman"/>
          <w:b/>
          <w:bCs/>
          <w:shd w:val="clear" w:color="auto" w:fill="FFFFFF"/>
          <w:lang w:val="en-IN"/>
        </w:rPr>
        <w:t xml:space="preserve">r web page: </w:t>
      </w:r>
      <w:hyperlink r:id="rId6" w:history="1">
        <w:r w:rsidR="00A11C99" w:rsidRPr="00D5708D">
          <w:rPr>
            <w:rStyle w:val="Hyperlink"/>
          </w:rPr>
          <w:t>https://www.meetingsint.com/conferences/Obstetrics</w:t>
        </w:r>
      </w:hyperlink>
    </w:p>
    <w:p w:rsidR="00BA322C" w:rsidRPr="00827CBD" w:rsidRDefault="00BA322C" w:rsidP="00BA322C">
      <w:pPr>
        <w:spacing w:after="0"/>
        <w:rPr>
          <w:rFonts w:cs="Arial"/>
          <w:i/>
          <w:lang w:val="en-IN"/>
        </w:rPr>
      </w:pPr>
      <w:r w:rsidRPr="00827CBD">
        <w:rPr>
          <w:rFonts w:cs="Arial"/>
          <w:i/>
          <w:lang w:val="en-IN"/>
        </w:rPr>
        <w:t>Regards,</w:t>
      </w:r>
    </w:p>
    <w:p w:rsidR="00BA322C" w:rsidRPr="00827CBD" w:rsidRDefault="00A11C99" w:rsidP="00BA322C">
      <w:pPr>
        <w:spacing w:after="0"/>
        <w:rPr>
          <w:rFonts w:cs="Arial"/>
          <w:i/>
          <w:lang w:val="en-IN"/>
        </w:rPr>
      </w:pPr>
      <w:r>
        <w:rPr>
          <w:rFonts w:cs="Arial"/>
          <w:i/>
          <w:lang w:val="en-IN"/>
        </w:rPr>
        <w:t>Rebecca Wilson</w:t>
      </w:r>
      <w:r w:rsidR="00BA322C" w:rsidRPr="00827CBD">
        <w:rPr>
          <w:rFonts w:cs="Arial"/>
          <w:i/>
          <w:lang w:val="en-IN"/>
        </w:rPr>
        <w:t>,</w:t>
      </w:r>
    </w:p>
    <w:p w:rsidR="00BA322C" w:rsidRPr="00827CBD" w:rsidRDefault="00BA322C" w:rsidP="00BA322C">
      <w:pPr>
        <w:spacing w:after="0"/>
        <w:rPr>
          <w:rFonts w:cs="Arial"/>
          <w:i/>
          <w:lang w:val="en-IN"/>
        </w:rPr>
      </w:pPr>
      <w:r w:rsidRPr="00827CBD">
        <w:rPr>
          <w:rFonts w:cs="Arial"/>
          <w:i/>
          <w:lang w:val="en-IN"/>
        </w:rPr>
        <w:t>Conference manager</w:t>
      </w:r>
    </w:p>
    <w:p w:rsidR="00BA322C" w:rsidRPr="00827CBD" w:rsidRDefault="00A11C99" w:rsidP="00F80A23">
      <w:pPr>
        <w:spacing w:after="0"/>
        <w:rPr>
          <w:rFonts w:cs="Arial"/>
          <w:i/>
          <w:lang w:val="en-IN"/>
        </w:rPr>
      </w:pPr>
      <w:r>
        <w:rPr>
          <w:rFonts w:cs="Arial"/>
          <w:i/>
          <w:lang w:val="en-IN"/>
        </w:rPr>
        <w:t>Obstetrics 2019</w:t>
      </w:r>
      <w:bookmarkStart w:id="0" w:name="_GoBack"/>
      <w:bookmarkEnd w:id="0"/>
    </w:p>
    <w:p w:rsidR="00BA322C" w:rsidRPr="00827CBD" w:rsidRDefault="00BA322C" w:rsidP="00BA322C">
      <w:pPr>
        <w:spacing w:after="0"/>
        <w:rPr>
          <w:rFonts w:cs="Arial"/>
          <w:i/>
          <w:lang w:val="en-IN"/>
        </w:rPr>
      </w:pPr>
      <w:r w:rsidRPr="00827CBD">
        <w:rPr>
          <w:rFonts w:cs="Arial"/>
          <w:i/>
          <w:lang w:val="en-IN"/>
        </w:rPr>
        <w:t>28 Maxwell Road, #03-05 Red Dot Traffic, Singapore (069120)</w:t>
      </w:r>
    </w:p>
    <w:p w:rsidR="00BA322C" w:rsidRPr="00827CBD" w:rsidRDefault="00BA322C" w:rsidP="00BA322C">
      <w:pPr>
        <w:spacing w:after="0"/>
        <w:rPr>
          <w:rFonts w:cs="Arial"/>
          <w:i/>
          <w:lang w:val="en-IN"/>
        </w:rPr>
      </w:pPr>
      <w:r w:rsidRPr="00827CBD">
        <w:rPr>
          <w:rFonts w:cs="Arial"/>
          <w:i/>
          <w:lang w:val="en-IN"/>
        </w:rPr>
        <w:t>Phone: +65-31080483, +1-302-231-6756</w:t>
      </w:r>
    </w:p>
    <w:p w:rsidR="00BA322C" w:rsidRPr="00827CBD" w:rsidRDefault="00BA322C" w:rsidP="00BA322C">
      <w:pPr>
        <w:spacing w:after="0"/>
        <w:rPr>
          <w:rFonts w:cs="Arial"/>
          <w:i/>
          <w:lang w:val="en-IN"/>
        </w:rPr>
      </w:pPr>
      <w:r w:rsidRPr="00827CBD">
        <w:rPr>
          <w:rFonts w:cs="Arial"/>
          <w:i/>
          <w:lang w:val="en-IN"/>
        </w:rPr>
        <w:t>Toll Free: +800-852-6126</w:t>
      </w:r>
    </w:p>
    <w:p w:rsidR="00BA322C" w:rsidRPr="00B277F7" w:rsidRDefault="00BA322C" w:rsidP="00BA322C">
      <w:pPr>
        <w:rPr>
          <w:rFonts w:ascii="Times New Roman" w:hAnsi="Times New Roman" w:cs="Times New Roman"/>
        </w:rPr>
      </w:pPr>
    </w:p>
    <w:p w:rsidR="00BA322C" w:rsidRPr="003D693A" w:rsidRDefault="00BA322C" w:rsidP="00BA322C"/>
    <w:p w:rsidR="00BA322C" w:rsidRPr="003D693A" w:rsidRDefault="00BA322C" w:rsidP="00BA322C"/>
    <w:p w:rsidR="00F91034" w:rsidRPr="00BA322C" w:rsidRDefault="00F91034" w:rsidP="00BA322C"/>
    <w:p w:rsidR="002C21E0" w:rsidRPr="00BA322C" w:rsidRDefault="002C21E0"/>
    <w:sectPr w:rsidR="002C21E0" w:rsidRPr="00BA32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6589B"/>
    <w:multiLevelType w:val="hybridMultilevel"/>
    <w:tmpl w:val="1B48F28E"/>
    <w:lvl w:ilvl="0" w:tplc="40090001">
      <w:start w:val="1"/>
      <w:numFmt w:val="bullet"/>
      <w:lvlText w:val=""/>
      <w:lvlJc w:val="left"/>
      <w:pPr>
        <w:ind w:left="900" w:hanging="360"/>
      </w:pPr>
      <w:rPr>
        <w:rFonts w:ascii="Symbol" w:hAnsi="Symbol" w:hint="default"/>
      </w:rPr>
    </w:lvl>
    <w:lvl w:ilvl="1" w:tplc="40090003" w:tentative="1">
      <w:start w:val="1"/>
      <w:numFmt w:val="bullet"/>
      <w:lvlText w:val="o"/>
      <w:lvlJc w:val="left"/>
      <w:pPr>
        <w:ind w:left="1620" w:hanging="360"/>
      </w:pPr>
      <w:rPr>
        <w:rFonts w:ascii="Courier New" w:hAnsi="Courier New" w:cs="Courier New" w:hint="default"/>
      </w:rPr>
    </w:lvl>
    <w:lvl w:ilvl="2" w:tplc="40090005" w:tentative="1">
      <w:start w:val="1"/>
      <w:numFmt w:val="bullet"/>
      <w:lvlText w:val=""/>
      <w:lvlJc w:val="left"/>
      <w:pPr>
        <w:ind w:left="2340" w:hanging="360"/>
      </w:pPr>
      <w:rPr>
        <w:rFonts w:ascii="Wingdings" w:hAnsi="Wingdings" w:hint="default"/>
      </w:rPr>
    </w:lvl>
    <w:lvl w:ilvl="3" w:tplc="40090001" w:tentative="1">
      <w:start w:val="1"/>
      <w:numFmt w:val="bullet"/>
      <w:lvlText w:val=""/>
      <w:lvlJc w:val="left"/>
      <w:pPr>
        <w:ind w:left="3060" w:hanging="360"/>
      </w:pPr>
      <w:rPr>
        <w:rFonts w:ascii="Symbol" w:hAnsi="Symbol" w:hint="default"/>
      </w:rPr>
    </w:lvl>
    <w:lvl w:ilvl="4" w:tplc="40090003" w:tentative="1">
      <w:start w:val="1"/>
      <w:numFmt w:val="bullet"/>
      <w:lvlText w:val="o"/>
      <w:lvlJc w:val="left"/>
      <w:pPr>
        <w:ind w:left="3780" w:hanging="360"/>
      </w:pPr>
      <w:rPr>
        <w:rFonts w:ascii="Courier New" w:hAnsi="Courier New" w:cs="Courier New" w:hint="default"/>
      </w:rPr>
    </w:lvl>
    <w:lvl w:ilvl="5" w:tplc="40090005" w:tentative="1">
      <w:start w:val="1"/>
      <w:numFmt w:val="bullet"/>
      <w:lvlText w:val=""/>
      <w:lvlJc w:val="left"/>
      <w:pPr>
        <w:ind w:left="4500" w:hanging="360"/>
      </w:pPr>
      <w:rPr>
        <w:rFonts w:ascii="Wingdings" w:hAnsi="Wingdings" w:hint="default"/>
      </w:rPr>
    </w:lvl>
    <w:lvl w:ilvl="6" w:tplc="40090001" w:tentative="1">
      <w:start w:val="1"/>
      <w:numFmt w:val="bullet"/>
      <w:lvlText w:val=""/>
      <w:lvlJc w:val="left"/>
      <w:pPr>
        <w:ind w:left="5220" w:hanging="360"/>
      </w:pPr>
      <w:rPr>
        <w:rFonts w:ascii="Symbol" w:hAnsi="Symbol" w:hint="default"/>
      </w:rPr>
    </w:lvl>
    <w:lvl w:ilvl="7" w:tplc="40090003" w:tentative="1">
      <w:start w:val="1"/>
      <w:numFmt w:val="bullet"/>
      <w:lvlText w:val="o"/>
      <w:lvlJc w:val="left"/>
      <w:pPr>
        <w:ind w:left="5940" w:hanging="360"/>
      </w:pPr>
      <w:rPr>
        <w:rFonts w:ascii="Courier New" w:hAnsi="Courier New" w:cs="Courier New" w:hint="default"/>
      </w:rPr>
    </w:lvl>
    <w:lvl w:ilvl="8" w:tplc="40090005" w:tentative="1">
      <w:start w:val="1"/>
      <w:numFmt w:val="bullet"/>
      <w:lvlText w:val=""/>
      <w:lvlJc w:val="left"/>
      <w:pPr>
        <w:ind w:left="6660" w:hanging="360"/>
      </w:pPr>
      <w:rPr>
        <w:rFonts w:ascii="Wingdings" w:hAnsi="Wingdings" w:hint="default"/>
      </w:rPr>
    </w:lvl>
  </w:abstractNum>
  <w:abstractNum w:abstractNumId="1">
    <w:nsid w:val="48872530"/>
    <w:multiLevelType w:val="hybridMultilevel"/>
    <w:tmpl w:val="CC00B4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49A46939"/>
    <w:multiLevelType w:val="hybridMultilevel"/>
    <w:tmpl w:val="E334E7F2"/>
    <w:lvl w:ilvl="0" w:tplc="40090001">
      <w:start w:val="1"/>
      <w:numFmt w:val="bullet"/>
      <w:lvlText w:val=""/>
      <w:lvlJc w:val="left"/>
      <w:pPr>
        <w:ind w:left="900" w:hanging="360"/>
      </w:pPr>
      <w:rPr>
        <w:rFonts w:ascii="Symbol" w:hAnsi="Symbol" w:hint="default"/>
      </w:rPr>
    </w:lvl>
    <w:lvl w:ilvl="1" w:tplc="40090003" w:tentative="1">
      <w:start w:val="1"/>
      <w:numFmt w:val="bullet"/>
      <w:lvlText w:val="o"/>
      <w:lvlJc w:val="left"/>
      <w:pPr>
        <w:ind w:left="1620" w:hanging="360"/>
      </w:pPr>
      <w:rPr>
        <w:rFonts w:ascii="Courier New" w:hAnsi="Courier New" w:cs="Courier New" w:hint="default"/>
      </w:rPr>
    </w:lvl>
    <w:lvl w:ilvl="2" w:tplc="40090005" w:tentative="1">
      <w:start w:val="1"/>
      <w:numFmt w:val="bullet"/>
      <w:lvlText w:val=""/>
      <w:lvlJc w:val="left"/>
      <w:pPr>
        <w:ind w:left="2340" w:hanging="360"/>
      </w:pPr>
      <w:rPr>
        <w:rFonts w:ascii="Wingdings" w:hAnsi="Wingdings" w:hint="default"/>
      </w:rPr>
    </w:lvl>
    <w:lvl w:ilvl="3" w:tplc="40090001" w:tentative="1">
      <w:start w:val="1"/>
      <w:numFmt w:val="bullet"/>
      <w:lvlText w:val=""/>
      <w:lvlJc w:val="left"/>
      <w:pPr>
        <w:ind w:left="3060" w:hanging="360"/>
      </w:pPr>
      <w:rPr>
        <w:rFonts w:ascii="Symbol" w:hAnsi="Symbol" w:hint="default"/>
      </w:rPr>
    </w:lvl>
    <w:lvl w:ilvl="4" w:tplc="40090003" w:tentative="1">
      <w:start w:val="1"/>
      <w:numFmt w:val="bullet"/>
      <w:lvlText w:val="o"/>
      <w:lvlJc w:val="left"/>
      <w:pPr>
        <w:ind w:left="3780" w:hanging="360"/>
      </w:pPr>
      <w:rPr>
        <w:rFonts w:ascii="Courier New" w:hAnsi="Courier New" w:cs="Courier New" w:hint="default"/>
      </w:rPr>
    </w:lvl>
    <w:lvl w:ilvl="5" w:tplc="40090005" w:tentative="1">
      <w:start w:val="1"/>
      <w:numFmt w:val="bullet"/>
      <w:lvlText w:val=""/>
      <w:lvlJc w:val="left"/>
      <w:pPr>
        <w:ind w:left="4500" w:hanging="360"/>
      </w:pPr>
      <w:rPr>
        <w:rFonts w:ascii="Wingdings" w:hAnsi="Wingdings" w:hint="default"/>
      </w:rPr>
    </w:lvl>
    <w:lvl w:ilvl="6" w:tplc="40090001" w:tentative="1">
      <w:start w:val="1"/>
      <w:numFmt w:val="bullet"/>
      <w:lvlText w:val=""/>
      <w:lvlJc w:val="left"/>
      <w:pPr>
        <w:ind w:left="5220" w:hanging="360"/>
      </w:pPr>
      <w:rPr>
        <w:rFonts w:ascii="Symbol" w:hAnsi="Symbol" w:hint="default"/>
      </w:rPr>
    </w:lvl>
    <w:lvl w:ilvl="7" w:tplc="40090003" w:tentative="1">
      <w:start w:val="1"/>
      <w:numFmt w:val="bullet"/>
      <w:lvlText w:val="o"/>
      <w:lvlJc w:val="left"/>
      <w:pPr>
        <w:ind w:left="5940" w:hanging="360"/>
      </w:pPr>
      <w:rPr>
        <w:rFonts w:ascii="Courier New" w:hAnsi="Courier New" w:cs="Courier New" w:hint="default"/>
      </w:rPr>
    </w:lvl>
    <w:lvl w:ilvl="8" w:tplc="40090005" w:tentative="1">
      <w:start w:val="1"/>
      <w:numFmt w:val="bullet"/>
      <w:lvlText w:val=""/>
      <w:lvlJc w:val="left"/>
      <w:pPr>
        <w:ind w:left="66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BB5"/>
    <w:rsid w:val="001D6258"/>
    <w:rsid w:val="00274BB7"/>
    <w:rsid w:val="002C21E0"/>
    <w:rsid w:val="003D693A"/>
    <w:rsid w:val="00604920"/>
    <w:rsid w:val="006B5A61"/>
    <w:rsid w:val="00792581"/>
    <w:rsid w:val="00827CBD"/>
    <w:rsid w:val="00847716"/>
    <w:rsid w:val="008D5CAB"/>
    <w:rsid w:val="009059B8"/>
    <w:rsid w:val="00A11C99"/>
    <w:rsid w:val="00B258AB"/>
    <w:rsid w:val="00B277F7"/>
    <w:rsid w:val="00B362D1"/>
    <w:rsid w:val="00BA322C"/>
    <w:rsid w:val="00C14F30"/>
    <w:rsid w:val="00C23BB5"/>
    <w:rsid w:val="00D3797E"/>
    <w:rsid w:val="00E712EC"/>
    <w:rsid w:val="00F80A23"/>
    <w:rsid w:val="00F82A9F"/>
    <w:rsid w:val="00F91034"/>
    <w:rsid w:val="00FC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
    <w:name w:val="A1"/>
    <w:uiPriority w:val="99"/>
    <w:rsid w:val="00274BB7"/>
    <w:rPr>
      <w:rFonts w:cs="Calibri"/>
      <w:color w:val="000000"/>
      <w:sz w:val="26"/>
      <w:szCs w:val="26"/>
    </w:rPr>
  </w:style>
  <w:style w:type="paragraph" w:customStyle="1" w:styleId="xmsonormal">
    <w:name w:val="x_msonormal"/>
    <w:basedOn w:val="Normal"/>
    <w:uiPriority w:val="99"/>
    <w:semiHidden/>
    <w:rsid w:val="00274BB7"/>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274BB7"/>
    <w:rPr>
      <w:color w:val="0000FF" w:themeColor="hyperlink"/>
      <w:u w:val="single"/>
    </w:rPr>
  </w:style>
  <w:style w:type="paragraph" w:styleId="NormalWeb">
    <w:name w:val="Normal (Web)"/>
    <w:basedOn w:val="Normal"/>
    <w:uiPriority w:val="99"/>
    <w:semiHidden/>
    <w:unhideWhenUsed/>
    <w:rsid w:val="00274BB7"/>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B362D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
    <w:name w:val="A1"/>
    <w:uiPriority w:val="99"/>
    <w:rsid w:val="00274BB7"/>
    <w:rPr>
      <w:rFonts w:cs="Calibri"/>
      <w:color w:val="000000"/>
      <w:sz w:val="26"/>
      <w:szCs w:val="26"/>
    </w:rPr>
  </w:style>
  <w:style w:type="paragraph" w:customStyle="1" w:styleId="xmsonormal">
    <w:name w:val="x_msonormal"/>
    <w:basedOn w:val="Normal"/>
    <w:uiPriority w:val="99"/>
    <w:semiHidden/>
    <w:rsid w:val="00274BB7"/>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274BB7"/>
    <w:rPr>
      <w:color w:val="0000FF" w:themeColor="hyperlink"/>
      <w:u w:val="single"/>
    </w:rPr>
  </w:style>
  <w:style w:type="paragraph" w:styleId="NormalWeb">
    <w:name w:val="Normal (Web)"/>
    <w:basedOn w:val="Normal"/>
    <w:uiPriority w:val="99"/>
    <w:semiHidden/>
    <w:unhideWhenUsed/>
    <w:rsid w:val="00274BB7"/>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B362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436924">
      <w:bodyDiv w:val="1"/>
      <w:marLeft w:val="0"/>
      <w:marRight w:val="0"/>
      <w:marTop w:val="0"/>
      <w:marBottom w:val="0"/>
      <w:divBdr>
        <w:top w:val="none" w:sz="0" w:space="0" w:color="auto"/>
        <w:left w:val="none" w:sz="0" w:space="0" w:color="auto"/>
        <w:bottom w:val="none" w:sz="0" w:space="0" w:color="auto"/>
        <w:right w:val="none" w:sz="0" w:space="0" w:color="auto"/>
      </w:divBdr>
    </w:div>
    <w:div w:id="528953544">
      <w:bodyDiv w:val="1"/>
      <w:marLeft w:val="0"/>
      <w:marRight w:val="0"/>
      <w:marTop w:val="0"/>
      <w:marBottom w:val="0"/>
      <w:divBdr>
        <w:top w:val="none" w:sz="0" w:space="0" w:color="auto"/>
        <w:left w:val="none" w:sz="0" w:space="0" w:color="auto"/>
        <w:bottom w:val="none" w:sz="0" w:space="0" w:color="auto"/>
        <w:right w:val="none" w:sz="0" w:space="0" w:color="auto"/>
      </w:divBdr>
    </w:div>
    <w:div w:id="785272181">
      <w:bodyDiv w:val="1"/>
      <w:marLeft w:val="0"/>
      <w:marRight w:val="0"/>
      <w:marTop w:val="0"/>
      <w:marBottom w:val="0"/>
      <w:divBdr>
        <w:top w:val="none" w:sz="0" w:space="0" w:color="auto"/>
        <w:left w:val="none" w:sz="0" w:space="0" w:color="auto"/>
        <w:bottom w:val="none" w:sz="0" w:space="0" w:color="auto"/>
        <w:right w:val="none" w:sz="0" w:space="0" w:color="auto"/>
      </w:divBdr>
    </w:div>
    <w:div w:id="975065321">
      <w:bodyDiv w:val="1"/>
      <w:marLeft w:val="0"/>
      <w:marRight w:val="0"/>
      <w:marTop w:val="0"/>
      <w:marBottom w:val="0"/>
      <w:divBdr>
        <w:top w:val="none" w:sz="0" w:space="0" w:color="auto"/>
        <w:left w:val="none" w:sz="0" w:space="0" w:color="auto"/>
        <w:bottom w:val="none" w:sz="0" w:space="0" w:color="auto"/>
        <w:right w:val="none" w:sz="0" w:space="0" w:color="auto"/>
      </w:divBdr>
    </w:div>
    <w:div w:id="984503353">
      <w:bodyDiv w:val="1"/>
      <w:marLeft w:val="0"/>
      <w:marRight w:val="0"/>
      <w:marTop w:val="0"/>
      <w:marBottom w:val="0"/>
      <w:divBdr>
        <w:top w:val="none" w:sz="0" w:space="0" w:color="auto"/>
        <w:left w:val="none" w:sz="0" w:space="0" w:color="auto"/>
        <w:bottom w:val="none" w:sz="0" w:space="0" w:color="auto"/>
        <w:right w:val="none" w:sz="0" w:space="0" w:color="auto"/>
      </w:divBdr>
    </w:div>
    <w:div w:id="1218585876">
      <w:bodyDiv w:val="1"/>
      <w:marLeft w:val="0"/>
      <w:marRight w:val="0"/>
      <w:marTop w:val="0"/>
      <w:marBottom w:val="0"/>
      <w:divBdr>
        <w:top w:val="none" w:sz="0" w:space="0" w:color="auto"/>
        <w:left w:val="none" w:sz="0" w:space="0" w:color="auto"/>
        <w:bottom w:val="none" w:sz="0" w:space="0" w:color="auto"/>
        <w:right w:val="none" w:sz="0" w:space="0" w:color="auto"/>
      </w:divBdr>
    </w:div>
    <w:div w:id="1524398089">
      <w:bodyDiv w:val="1"/>
      <w:marLeft w:val="0"/>
      <w:marRight w:val="0"/>
      <w:marTop w:val="0"/>
      <w:marBottom w:val="0"/>
      <w:divBdr>
        <w:top w:val="none" w:sz="0" w:space="0" w:color="auto"/>
        <w:left w:val="none" w:sz="0" w:space="0" w:color="auto"/>
        <w:bottom w:val="none" w:sz="0" w:space="0" w:color="auto"/>
        <w:right w:val="none" w:sz="0" w:space="0" w:color="auto"/>
      </w:divBdr>
    </w:div>
    <w:div w:id="1564028719">
      <w:bodyDiv w:val="1"/>
      <w:marLeft w:val="0"/>
      <w:marRight w:val="0"/>
      <w:marTop w:val="0"/>
      <w:marBottom w:val="0"/>
      <w:divBdr>
        <w:top w:val="none" w:sz="0" w:space="0" w:color="auto"/>
        <w:left w:val="none" w:sz="0" w:space="0" w:color="auto"/>
        <w:bottom w:val="none" w:sz="0" w:space="0" w:color="auto"/>
        <w:right w:val="none" w:sz="0" w:space="0" w:color="auto"/>
      </w:divBdr>
    </w:div>
    <w:div w:id="169072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etingsint.com/conferences/Obstetric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worldmedical Minl</dc:creator>
  <cp:lastModifiedBy>Precision Medicine Minl</cp:lastModifiedBy>
  <cp:revision>10</cp:revision>
  <dcterms:created xsi:type="dcterms:W3CDTF">2018-04-13T11:37:00Z</dcterms:created>
  <dcterms:modified xsi:type="dcterms:W3CDTF">2018-08-31T13:23:00Z</dcterms:modified>
</cp:coreProperties>
</file>