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AFE5A3" w14:textId="679BFDF5" w:rsidR="00C80ED5" w:rsidRPr="00C80ED5" w:rsidRDefault="00C80ED5" w:rsidP="00C80ED5">
      <w:pPr>
        <w:spacing w:after="200" w:line="276" w:lineRule="auto"/>
        <w:ind w:left="2880" w:firstLine="720"/>
        <w:jc w:val="both"/>
        <w:rPr>
          <w:rFonts w:eastAsia="MS PGothic"/>
          <w:b/>
          <w:color w:val="000000"/>
        </w:rPr>
      </w:pPr>
      <w:r w:rsidRPr="00C80ED5">
        <w:rPr>
          <w:rFonts w:eastAsia="MS PGothic"/>
          <w:b/>
          <w:color w:val="000000"/>
        </w:rPr>
        <w:t>Abstract</w:t>
      </w:r>
    </w:p>
    <w:p w14:paraId="52DD7F29" w14:textId="1827A349" w:rsidR="008E30A9" w:rsidRPr="009A1771" w:rsidRDefault="004C0E73" w:rsidP="008E30A9">
      <w:pPr>
        <w:spacing w:after="200" w:line="276" w:lineRule="auto"/>
        <w:jc w:val="both"/>
        <w:rPr>
          <w:sz w:val="18"/>
          <w:szCs w:val="18"/>
        </w:rPr>
      </w:pPr>
      <w:r w:rsidRPr="009A1771">
        <w:rPr>
          <w:rFonts w:eastAsia="MS PGothic"/>
          <w:b/>
          <w:color w:val="000000"/>
          <w:sz w:val="18"/>
          <w:szCs w:val="18"/>
        </w:rPr>
        <w:t>Title:</w:t>
      </w:r>
      <w:r w:rsidR="008E30A9" w:rsidRPr="009A1771">
        <w:rPr>
          <w:sz w:val="18"/>
          <w:szCs w:val="18"/>
        </w:rPr>
        <w:t xml:space="preserve"> Rural women empowerment status in Haryana India</w:t>
      </w:r>
    </w:p>
    <w:p w14:paraId="166434EB" w14:textId="7DDCC2B3" w:rsidR="008E30A9" w:rsidRPr="009A1771" w:rsidRDefault="008E30A9" w:rsidP="00AA6621">
      <w:pPr>
        <w:spacing w:after="200"/>
        <w:jc w:val="both"/>
        <w:rPr>
          <w:b/>
          <w:bCs/>
          <w:sz w:val="18"/>
          <w:szCs w:val="18"/>
        </w:rPr>
      </w:pPr>
      <w:r w:rsidRPr="009A1771">
        <w:rPr>
          <w:b/>
          <w:bCs/>
          <w:sz w:val="18"/>
          <w:szCs w:val="18"/>
        </w:rPr>
        <w:t>Dr Jagbir Singh Malik</w:t>
      </w:r>
    </w:p>
    <w:p w14:paraId="543DF5C5" w14:textId="10988A30" w:rsidR="008E30A9" w:rsidRPr="009A1771" w:rsidRDefault="008E30A9" w:rsidP="008E30A9">
      <w:pPr>
        <w:jc w:val="both"/>
        <w:rPr>
          <w:sz w:val="18"/>
          <w:szCs w:val="18"/>
        </w:rPr>
      </w:pPr>
      <w:r w:rsidRPr="009A1771">
        <w:rPr>
          <w:sz w:val="18"/>
          <w:szCs w:val="18"/>
        </w:rPr>
        <w:t>Sr Professor Department of Community Medicine,</w:t>
      </w:r>
      <w:r w:rsidR="00AA6621" w:rsidRPr="009A1771">
        <w:rPr>
          <w:sz w:val="18"/>
          <w:szCs w:val="18"/>
        </w:rPr>
        <w:t xml:space="preserve"> </w:t>
      </w:r>
      <w:r w:rsidRPr="009A1771">
        <w:rPr>
          <w:sz w:val="18"/>
          <w:szCs w:val="18"/>
        </w:rPr>
        <w:t>Post Graduate Institute of Medical Sciences Rohtak Haryana ,India Pin-124001</w:t>
      </w:r>
    </w:p>
    <w:p w14:paraId="44F05D74" w14:textId="3A169D2D" w:rsidR="008E30A9" w:rsidRPr="009A1771" w:rsidRDefault="008E30A9" w:rsidP="008E30A9">
      <w:pPr>
        <w:spacing w:after="200"/>
        <w:jc w:val="both"/>
        <w:rPr>
          <w:sz w:val="18"/>
          <w:szCs w:val="18"/>
        </w:rPr>
      </w:pPr>
      <w:r w:rsidRPr="009A1771">
        <w:rPr>
          <w:b/>
          <w:bCs/>
          <w:sz w:val="18"/>
          <w:szCs w:val="18"/>
        </w:rPr>
        <w:t>Key Words:</w:t>
      </w:r>
      <w:r w:rsidR="00AA6621" w:rsidRPr="009A1771">
        <w:rPr>
          <w:sz w:val="18"/>
          <w:szCs w:val="18"/>
        </w:rPr>
        <w:t xml:space="preserve"> Rural women, empowerment, awareness, mobility</w:t>
      </w:r>
    </w:p>
    <w:p w14:paraId="558584CC" w14:textId="0345E14B" w:rsidR="00AA6621" w:rsidRPr="009A1771" w:rsidRDefault="00AA6621" w:rsidP="008E30A9">
      <w:pPr>
        <w:spacing w:after="200" w:line="276" w:lineRule="auto"/>
        <w:jc w:val="both"/>
        <w:rPr>
          <w:b/>
          <w:bCs/>
          <w:sz w:val="18"/>
          <w:szCs w:val="18"/>
        </w:rPr>
      </w:pPr>
      <w:r w:rsidRPr="009A1771">
        <w:rPr>
          <w:b/>
          <w:bCs/>
          <w:sz w:val="18"/>
          <w:szCs w:val="18"/>
        </w:rPr>
        <w:t>I</w:t>
      </w:r>
      <w:r w:rsidR="009A1771">
        <w:rPr>
          <w:b/>
          <w:bCs/>
          <w:sz w:val="18"/>
          <w:szCs w:val="18"/>
        </w:rPr>
        <w:t xml:space="preserve"> </w:t>
      </w:r>
      <w:r w:rsidRPr="009A1771">
        <w:rPr>
          <w:b/>
          <w:bCs/>
          <w:sz w:val="18"/>
          <w:szCs w:val="18"/>
        </w:rPr>
        <w:t>Abstract Body:</w:t>
      </w:r>
    </w:p>
    <w:p w14:paraId="1D4ED9DD" w14:textId="1E831FD6" w:rsidR="008E30A9" w:rsidRPr="009A1771" w:rsidRDefault="008E30A9" w:rsidP="008E30A9">
      <w:pPr>
        <w:spacing w:after="200" w:line="276" w:lineRule="auto"/>
        <w:jc w:val="both"/>
        <w:rPr>
          <w:sz w:val="18"/>
          <w:szCs w:val="18"/>
        </w:rPr>
      </w:pPr>
      <w:r w:rsidRPr="009A1771">
        <w:rPr>
          <w:sz w:val="18"/>
          <w:szCs w:val="18"/>
        </w:rPr>
        <w:t xml:space="preserve">Present </w:t>
      </w:r>
      <w:r w:rsidRPr="009A1771">
        <w:rPr>
          <w:bCs/>
          <w:sz w:val="18"/>
          <w:szCs w:val="18"/>
        </w:rPr>
        <w:t>study was conducted to assess empowerment of rural women in lakhan Majra block of Haryana, India</w:t>
      </w:r>
      <w:r w:rsidR="00433B8B">
        <w:rPr>
          <w:bCs/>
          <w:sz w:val="18"/>
          <w:szCs w:val="18"/>
        </w:rPr>
        <w:t xml:space="preserve"> with </w:t>
      </w:r>
      <w:r w:rsidRPr="00433B8B">
        <w:rPr>
          <w:bCs/>
          <w:sz w:val="18"/>
          <w:szCs w:val="18"/>
        </w:rPr>
        <w:t xml:space="preserve"> Objective</w:t>
      </w:r>
      <w:r w:rsidRPr="009A1771">
        <w:rPr>
          <w:b/>
          <w:sz w:val="18"/>
          <w:szCs w:val="18"/>
        </w:rPr>
        <w:t xml:space="preserve"> </w:t>
      </w:r>
      <w:r w:rsidR="00433B8B">
        <w:rPr>
          <w:b/>
          <w:sz w:val="18"/>
          <w:szCs w:val="18"/>
        </w:rPr>
        <w:t>t</w:t>
      </w:r>
      <w:r w:rsidRPr="009A1771">
        <w:rPr>
          <w:sz w:val="18"/>
          <w:szCs w:val="18"/>
        </w:rPr>
        <w:t>o assess women empowerment status in rural areas of Haryana.</w:t>
      </w:r>
      <w:r w:rsidR="00353D89">
        <w:rPr>
          <w:sz w:val="18"/>
          <w:szCs w:val="18"/>
        </w:rPr>
        <w:t xml:space="preserve"> This was a c</w:t>
      </w:r>
      <w:r w:rsidRPr="009A1771">
        <w:rPr>
          <w:sz w:val="18"/>
          <w:szCs w:val="18"/>
        </w:rPr>
        <w:t>ross sectional descriptive</w:t>
      </w:r>
      <w:r w:rsidR="00353D89">
        <w:rPr>
          <w:sz w:val="18"/>
          <w:szCs w:val="18"/>
        </w:rPr>
        <w:t xml:space="preserve"> study conducted in b</w:t>
      </w:r>
      <w:r w:rsidRPr="009A1771">
        <w:rPr>
          <w:sz w:val="18"/>
          <w:szCs w:val="18"/>
        </w:rPr>
        <w:t>lock Lakhan Majra. Study</w:t>
      </w:r>
      <w:r w:rsidR="00353D89">
        <w:rPr>
          <w:sz w:val="18"/>
          <w:szCs w:val="18"/>
        </w:rPr>
        <w:t xml:space="preserve"> subjects were</w:t>
      </w:r>
      <w:r w:rsidRPr="009A1771">
        <w:rPr>
          <w:sz w:val="18"/>
          <w:szCs w:val="18"/>
        </w:rPr>
        <w:t xml:space="preserve"> </w:t>
      </w:r>
      <w:r w:rsidR="00353D89">
        <w:rPr>
          <w:sz w:val="18"/>
          <w:szCs w:val="18"/>
        </w:rPr>
        <w:t>w</w:t>
      </w:r>
      <w:r w:rsidRPr="009A1771">
        <w:rPr>
          <w:sz w:val="18"/>
          <w:szCs w:val="18"/>
        </w:rPr>
        <w:t>omen 18 years and above</w:t>
      </w:r>
      <w:r w:rsidR="00433B8B">
        <w:rPr>
          <w:sz w:val="18"/>
          <w:szCs w:val="18"/>
        </w:rPr>
        <w:t>.</w:t>
      </w:r>
      <w:r w:rsidR="00353D89">
        <w:rPr>
          <w:sz w:val="18"/>
          <w:szCs w:val="18"/>
        </w:rPr>
        <w:t xml:space="preserve"> </w:t>
      </w:r>
      <w:r w:rsidRPr="009A1771">
        <w:rPr>
          <w:sz w:val="18"/>
          <w:szCs w:val="18"/>
        </w:rPr>
        <w:t>Stratified sampling technique</w:t>
      </w:r>
      <w:r w:rsidR="00353D89">
        <w:rPr>
          <w:sz w:val="18"/>
          <w:szCs w:val="18"/>
        </w:rPr>
        <w:t xml:space="preserve"> was used</w:t>
      </w:r>
      <w:r w:rsidRPr="009A1771">
        <w:rPr>
          <w:sz w:val="18"/>
          <w:szCs w:val="18"/>
        </w:rPr>
        <w:t xml:space="preserve"> for selection of study population to represent all strata of population in equal proportion. Systematic random sampling technique used for interviewing the study subjects</w:t>
      </w:r>
      <w:r w:rsidR="00433B8B">
        <w:rPr>
          <w:sz w:val="18"/>
          <w:szCs w:val="18"/>
        </w:rPr>
        <w:t xml:space="preserve"> P</w:t>
      </w:r>
      <w:r w:rsidRPr="009A1771">
        <w:rPr>
          <w:sz w:val="18"/>
          <w:szCs w:val="18"/>
        </w:rPr>
        <w:t>articipants were interviewed as per pretested schedule.</w:t>
      </w:r>
      <w:r w:rsidRPr="009A1771">
        <w:rPr>
          <w:bCs/>
          <w:sz w:val="18"/>
          <w:szCs w:val="18"/>
        </w:rPr>
        <w:t xml:space="preserve"> Among 1000 study participants 40.9% were &gt;40 years and 59.1% below 40years of age,43.3% illiterate and 56.7% literate.</w:t>
      </w:r>
      <w:r w:rsidRPr="009A1771">
        <w:rPr>
          <w:sz w:val="18"/>
          <w:szCs w:val="18"/>
        </w:rPr>
        <w:t xml:space="preserve"> The study results show that 47.8% women were housewives and most of them were Hindus by religion. A few women were deprived of cash and other assets. Mobility of females in rural areas is restricted as only 38.1% were allowed to move out of house and 18.9% could visit hospital independently. It was observed that only 9.4% participants exercised voting by their own understanding and 51.2% voted as per desire of male members of the family. Awareness regarding political activities and voting rights is low among the rural females. As only 18.3% women were financially empowered it is concluded that status of rural women is far from satisfactory hence government and other agencies need to empower women by educating and making them economically self-reliant. Skills of these rural women may be improved by imparting them training. All this require highest level of political commitment and finances. </w:t>
      </w:r>
    </w:p>
    <w:p w14:paraId="6AC0F82E" w14:textId="5F8AA094" w:rsidR="008E30A9" w:rsidRPr="009A1771" w:rsidRDefault="00AA6621" w:rsidP="00AA6621">
      <w:pPr>
        <w:spacing w:after="200" w:line="276" w:lineRule="auto"/>
        <w:jc w:val="both"/>
        <w:rPr>
          <w:b/>
          <w:bCs/>
          <w:sz w:val="18"/>
          <w:szCs w:val="18"/>
        </w:rPr>
      </w:pPr>
      <w:r w:rsidRPr="009A1771">
        <w:rPr>
          <w:b/>
          <w:bCs/>
          <w:sz w:val="18"/>
          <w:szCs w:val="18"/>
        </w:rPr>
        <w:t xml:space="preserve">II </w:t>
      </w:r>
      <w:r w:rsidR="008E30A9" w:rsidRPr="009A1771">
        <w:rPr>
          <w:b/>
          <w:bCs/>
          <w:sz w:val="18"/>
          <w:szCs w:val="18"/>
        </w:rPr>
        <w:t>Reference:</w:t>
      </w:r>
    </w:p>
    <w:p w14:paraId="07FDDBA6" w14:textId="77777777" w:rsidR="008E30A9" w:rsidRPr="009A1771" w:rsidRDefault="008E30A9" w:rsidP="00AA6621">
      <w:pPr>
        <w:spacing w:after="200" w:line="276" w:lineRule="auto"/>
        <w:jc w:val="both"/>
        <w:rPr>
          <w:sz w:val="18"/>
          <w:szCs w:val="18"/>
        </w:rPr>
      </w:pPr>
      <w:r w:rsidRPr="009A1771">
        <w:rPr>
          <w:sz w:val="18"/>
          <w:szCs w:val="18"/>
        </w:rPr>
        <w:t>1.United Nations. World survey on the role of women in development 2014: Gender equality and sustainable development. United Nations. Report number: A/69/156.</w:t>
      </w:r>
    </w:p>
    <w:p w14:paraId="226F3B26" w14:textId="24BBBFD2" w:rsidR="008E30A9" w:rsidRPr="009A1771" w:rsidRDefault="008E30A9" w:rsidP="00AA6621">
      <w:pPr>
        <w:spacing w:after="200" w:line="276" w:lineRule="auto"/>
        <w:jc w:val="both"/>
        <w:rPr>
          <w:sz w:val="18"/>
          <w:szCs w:val="18"/>
        </w:rPr>
      </w:pPr>
      <w:r w:rsidRPr="009A1771">
        <w:rPr>
          <w:sz w:val="18"/>
          <w:szCs w:val="18"/>
          <w:shd w:val="clear" w:color="auto" w:fill="FFFFFF"/>
        </w:rPr>
        <w:t>2.</w:t>
      </w:r>
      <w:r w:rsidRPr="009A1771">
        <w:rPr>
          <w:sz w:val="18"/>
          <w:szCs w:val="18"/>
        </w:rPr>
        <w:t>Prakash N. Status of women in Indian Society: Issues &amp; challenges in process of Empowerment. Proceedings of the 11</w:t>
      </w:r>
      <w:r w:rsidRPr="009A1771">
        <w:rPr>
          <w:sz w:val="18"/>
          <w:szCs w:val="18"/>
          <w:vertAlign w:val="superscript"/>
        </w:rPr>
        <w:t>th</w:t>
      </w:r>
      <w:r w:rsidRPr="009A1771">
        <w:rPr>
          <w:sz w:val="18"/>
          <w:szCs w:val="18"/>
        </w:rPr>
        <w:t>International GASAT Conference, Mauritius 2003, July 6-11.</w:t>
      </w:r>
    </w:p>
    <w:p w14:paraId="203CE225" w14:textId="01DD8F03" w:rsidR="008E30A9" w:rsidRPr="009A1771" w:rsidRDefault="009A1771" w:rsidP="00AA6621">
      <w:pPr>
        <w:spacing w:after="200" w:line="276" w:lineRule="auto"/>
        <w:jc w:val="both"/>
        <w:rPr>
          <w:sz w:val="18"/>
          <w:szCs w:val="18"/>
        </w:rPr>
      </w:pPr>
      <w:r>
        <w:rPr>
          <w:sz w:val="18"/>
          <w:szCs w:val="18"/>
        </w:rPr>
        <w:t>3</w:t>
      </w:r>
      <w:r w:rsidR="008E30A9" w:rsidRPr="009A1771">
        <w:rPr>
          <w:sz w:val="18"/>
          <w:szCs w:val="18"/>
        </w:rPr>
        <w:t>. Hazarika D. Women empowerment in India: a brief discussion. International journal of educational planning &amp; administration. 2011; 1(3):199-202.</w:t>
      </w:r>
    </w:p>
    <w:p w14:paraId="5ABC67E7" w14:textId="1AAE7D07" w:rsidR="008E30A9" w:rsidRPr="009A1771" w:rsidRDefault="009A1771" w:rsidP="00AA6621">
      <w:pPr>
        <w:spacing w:after="200" w:line="276" w:lineRule="auto"/>
        <w:jc w:val="both"/>
        <w:rPr>
          <w:color w:val="0000FF"/>
          <w:sz w:val="18"/>
          <w:szCs w:val="18"/>
          <w:u w:val="single"/>
          <w:shd w:val="clear" w:color="auto" w:fill="FFFFFF"/>
        </w:rPr>
      </w:pPr>
      <w:r>
        <w:rPr>
          <w:sz w:val="18"/>
          <w:szCs w:val="18"/>
        </w:rPr>
        <w:t>4</w:t>
      </w:r>
      <w:r w:rsidR="008E30A9" w:rsidRPr="009A1771">
        <w:rPr>
          <w:sz w:val="18"/>
          <w:szCs w:val="18"/>
        </w:rPr>
        <w:t>.</w:t>
      </w:r>
      <w:r w:rsidR="008E30A9" w:rsidRPr="009A1771">
        <w:rPr>
          <w:sz w:val="18"/>
          <w:szCs w:val="18"/>
          <w:shd w:val="clear" w:color="auto" w:fill="FFFFFF"/>
        </w:rPr>
        <w:t xml:space="preserve"> National Mission for Empowerment of Women (NMEW) </w:t>
      </w:r>
      <w:r w:rsidR="008E30A9" w:rsidRPr="009A1771">
        <w:rPr>
          <w:sz w:val="18"/>
          <w:szCs w:val="18"/>
        </w:rPr>
        <w:t xml:space="preserve">[cited 2014 Sept] Available from : </w:t>
      </w:r>
      <w:hyperlink r:id="rId5">
        <w:r w:rsidR="008E30A9" w:rsidRPr="009A1771">
          <w:rPr>
            <w:color w:val="0000FF"/>
            <w:sz w:val="18"/>
            <w:szCs w:val="18"/>
            <w:u w:val="single"/>
            <w:shd w:val="clear" w:color="auto" w:fill="FFFFFF"/>
          </w:rPr>
          <w:t>http://www.nmew.gov.in/index.php</w:t>
        </w:r>
      </w:hyperlink>
    </w:p>
    <w:p w14:paraId="4D9B2795" w14:textId="5DF107DD" w:rsidR="007468B3" w:rsidRPr="009A1771" w:rsidRDefault="007468B3" w:rsidP="00AA6621">
      <w:pPr>
        <w:spacing w:after="200" w:line="276" w:lineRule="auto"/>
        <w:jc w:val="both"/>
        <w:rPr>
          <w:b/>
          <w:bCs/>
          <w:color w:val="000000" w:themeColor="text1"/>
          <w:sz w:val="18"/>
          <w:szCs w:val="18"/>
          <w:shd w:val="clear" w:color="auto" w:fill="FFFFFF"/>
        </w:rPr>
      </w:pPr>
      <w:r w:rsidRPr="009A1771">
        <w:rPr>
          <w:b/>
          <w:bCs/>
          <w:color w:val="000000" w:themeColor="text1"/>
          <w:sz w:val="18"/>
          <w:szCs w:val="18"/>
          <w:shd w:val="clear" w:color="auto" w:fill="FFFFFF"/>
        </w:rPr>
        <w:t>III. Biography</w:t>
      </w:r>
    </w:p>
    <w:p w14:paraId="02C79410" w14:textId="62E1E7C7" w:rsidR="007468B3" w:rsidRPr="009A1771" w:rsidRDefault="007468B3" w:rsidP="00AA6621">
      <w:pPr>
        <w:spacing w:after="200" w:line="276" w:lineRule="auto"/>
        <w:jc w:val="both"/>
        <w:rPr>
          <w:color w:val="000000" w:themeColor="text1"/>
          <w:sz w:val="18"/>
          <w:szCs w:val="18"/>
          <w:shd w:val="clear" w:color="auto" w:fill="FFFFFF"/>
        </w:rPr>
      </w:pPr>
      <w:r w:rsidRPr="009A1771">
        <w:rPr>
          <w:color w:val="000000" w:themeColor="text1"/>
          <w:sz w:val="18"/>
          <w:szCs w:val="18"/>
          <w:shd w:val="clear" w:color="auto" w:fill="FFFFFF"/>
        </w:rPr>
        <w:t>Dr Jagbir Singh Malik is presently working as senior professor in community medicine at PGIMS Rohtak in India for the last ten years.</w:t>
      </w:r>
      <w:r w:rsidR="009A1771" w:rsidRPr="009A1771">
        <w:rPr>
          <w:color w:val="000000" w:themeColor="text1"/>
          <w:sz w:val="18"/>
          <w:szCs w:val="18"/>
          <w:shd w:val="clear" w:color="auto" w:fill="FFFFFF"/>
        </w:rPr>
        <w:t xml:space="preserve"> </w:t>
      </w:r>
      <w:r w:rsidRPr="009A1771">
        <w:rPr>
          <w:color w:val="000000" w:themeColor="text1"/>
          <w:sz w:val="18"/>
          <w:szCs w:val="18"/>
          <w:shd w:val="clear" w:color="auto" w:fill="FFFFFF"/>
        </w:rPr>
        <w:t>He completed his MD in Community Medicine in 1985 from Mah</w:t>
      </w:r>
      <w:r w:rsidR="003C5113" w:rsidRPr="009A1771">
        <w:rPr>
          <w:color w:val="000000" w:themeColor="text1"/>
          <w:sz w:val="18"/>
          <w:szCs w:val="18"/>
          <w:shd w:val="clear" w:color="auto" w:fill="FFFFFF"/>
        </w:rPr>
        <w:t>a</w:t>
      </w:r>
      <w:r w:rsidRPr="009A1771">
        <w:rPr>
          <w:color w:val="000000" w:themeColor="text1"/>
          <w:sz w:val="18"/>
          <w:szCs w:val="18"/>
          <w:shd w:val="clear" w:color="auto" w:fill="FFFFFF"/>
        </w:rPr>
        <w:t>rishi Dayanand University Rohtak</w:t>
      </w:r>
      <w:r w:rsidR="003C5113" w:rsidRPr="009A1771">
        <w:rPr>
          <w:color w:val="000000" w:themeColor="text1"/>
          <w:sz w:val="18"/>
          <w:szCs w:val="18"/>
          <w:shd w:val="clear" w:color="auto" w:fill="FFFFFF"/>
        </w:rPr>
        <w:t xml:space="preserve"> and later joined as faculty member. He obtained M.Sc.in community Ophthalmology from University of London in 1994.</w:t>
      </w:r>
      <w:r w:rsidR="00433B8B">
        <w:rPr>
          <w:color w:val="000000" w:themeColor="text1"/>
          <w:sz w:val="18"/>
          <w:szCs w:val="18"/>
          <w:shd w:val="clear" w:color="auto" w:fill="FFFFFF"/>
        </w:rPr>
        <w:t xml:space="preserve"> </w:t>
      </w:r>
      <w:r w:rsidR="003C5113" w:rsidRPr="009A1771">
        <w:rPr>
          <w:color w:val="000000" w:themeColor="text1"/>
          <w:sz w:val="18"/>
          <w:szCs w:val="18"/>
          <w:shd w:val="clear" w:color="auto" w:fill="FFFFFF"/>
        </w:rPr>
        <w:t>He has published more than 115 papers in various journals of repute.</w:t>
      </w:r>
      <w:r w:rsidR="00433B8B">
        <w:rPr>
          <w:color w:val="000000" w:themeColor="text1"/>
          <w:sz w:val="18"/>
          <w:szCs w:val="18"/>
          <w:shd w:val="clear" w:color="auto" w:fill="FFFFFF"/>
        </w:rPr>
        <w:t xml:space="preserve"> </w:t>
      </w:r>
      <w:r w:rsidR="003C5113" w:rsidRPr="009A1771">
        <w:rPr>
          <w:color w:val="000000" w:themeColor="text1"/>
          <w:sz w:val="18"/>
          <w:szCs w:val="18"/>
          <w:shd w:val="clear" w:color="auto" w:fill="FFFFFF"/>
        </w:rPr>
        <w:t>Attended 15 international</w:t>
      </w:r>
      <w:r w:rsidR="009A1771" w:rsidRPr="009A1771">
        <w:rPr>
          <w:color w:val="000000" w:themeColor="text1"/>
          <w:sz w:val="18"/>
          <w:szCs w:val="18"/>
          <w:shd w:val="clear" w:color="auto" w:fill="FFFFFF"/>
        </w:rPr>
        <w:t>,</w:t>
      </w:r>
      <w:r w:rsidR="003C5113" w:rsidRPr="009A1771">
        <w:rPr>
          <w:color w:val="000000" w:themeColor="text1"/>
          <w:sz w:val="18"/>
          <w:szCs w:val="18"/>
          <w:shd w:val="clear" w:color="auto" w:fill="FFFFFF"/>
        </w:rPr>
        <w:t xml:space="preserve"> forty national conferences in different regions</w:t>
      </w:r>
      <w:r w:rsidR="009A1771" w:rsidRPr="009A1771">
        <w:rPr>
          <w:color w:val="000000" w:themeColor="text1"/>
          <w:sz w:val="18"/>
          <w:szCs w:val="18"/>
          <w:shd w:val="clear" w:color="auto" w:fill="FFFFFF"/>
        </w:rPr>
        <w:t xml:space="preserve"> and presented research papers in these conferences</w:t>
      </w:r>
      <w:r w:rsidR="003C5113" w:rsidRPr="009A1771">
        <w:rPr>
          <w:color w:val="000000" w:themeColor="text1"/>
          <w:sz w:val="18"/>
          <w:szCs w:val="18"/>
          <w:shd w:val="clear" w:color="auto" w:fill="FFFFFF"/>
        </w:rPr>
        <w:t>.Also worked as surveillance medical officer in world health organization for national Polio surveillance in India.</w:t>
      </w:r>
    </w:p>
    <w:p w14:paraId="08EAE72E" w14:textId="7F8E8F9E" w:rsidR="008E30A9" w:rsidRPr="001F0BBA" w:rsidRDefault="001F0BBA" w:rsidP="009A1771">
      <w:pPr>
        <w:jc w:val="both"/>
        <w:rPr>
          <w:b/>
          <w:bCs/>
          <w:sz w:val="18"/>
          <w:szCs w:val="18"/>
        </w:rPr>
      </w:pPr>
      <w:r>
        <w:rPr>
          <w:b/>
          <w:bCs/>
          <w:sz w:val="18"/>
          <w:szCs w:val="18"/>
        </w:rPr>
        <w:t>IV</w:t>
      </w:r>
      <w:r w:rsidR="009A1771" w:rsidRPr="001F0BBA">
        <w:rPr>
          <w:b/>
          <w:bCs/>
          <w:sz w:val="18"/>
          <w:szCs w:val="18"/>
        </w:rPr>
        <w:t xml:space="preserve">. </w:t>
      </w:r>
      <w:r w:rsidR="003C5113" w:rsidRPr="001F0BBA">
        <w:rPr>
          <w:b/>
          <w:bCs/>
          <w:sz w:val="18"/>
          <w:szCs w:val="18"/>
        </w:rPr>
        <w:t>Presenting Author Details:</w:t>
      </w:r>
    </w:p>
    <w:p w14:paraId="369A088B" w14:textId="42934EF2" w:rsidR="009A1771" w:rsidRDefault="00433B8B" w:rsidP="009A1771">
      <w:pPr>
        <w:autoSpaceDE w:val="0"/>
        <w:autoSpaceDN w:val="0"/>
        <w:adjustRightInd w:val="0"/>
        <w:jc w:val="left"/>
        <w:rPr>
          <w:sz w:val="19"/>
          <w:szCs w:val="19"/>
          <w:lang w:val="en-NZ"/>
        </w:rPr>
      </w:pPr>
      <w:r>
        <w:rPr>
          <w:sz w:val="19"/>
          <w:szCs w:val="19"/>
          <w:lang w:val="en-NZ"/>
        </w:rPr>
        <w:tab/>
      </w:r>
      <w:r w:rsidR="00C80ED5">
        <w:object w:dxaOrig="1543" w:dyaOrig="995" w14:anchorId="6C2C0B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pt;height:35.25pt" o:ole="">
            <v:imagedata r:id="rId6" o:title=""/>
          </v:shape>
          <o:OLEObject Type="Embed" ProgID="Package" ShapeID="_x0000_i1025" DrawAspect="Icon" ObjectID="_1631280748" r:id="rId7"/>
        </w:object>
      </w:r>
    </w:p>
    <w:p w14:paraId="3F5CED46" w14:textId="285D8376" w:rsidR="009A1771" w:rsidRDefault="009A1771" w:rsidP="009A1771">
      <w:pPr>
        <w:autoSpaceDE w:val="0"/>
        <w:autoSpaceDN w:val="0"/>
        <w:adjustRightInd w:val="0"/>
        <w:jc w:val="left"/>
        <w:rPr>
          <w:sz w:val="19"/>
          <w:szCs w:val="19"/>
          <w:lang w:val="en-NZ"/>
        </w:rPr>
      </w:pPr>
      <w:r>
        <w:rPr>
          <w:sz w:val="19"/>
          <w:szCs w:val="19"/>
          <w:lang w:val="en-NZ"/>
        </w:rPr>
        <w:t>Full Name: Dr Jagbir Singh Malik</w:t>
      </w:r>
    </w:p>
    <w:p w14:paraId="6B0761CE" w14:textId="145580ED" w:rsidR="009A1771" w:rsidRDefault="009A1771" w:rsidP="009A1771">
      <w:pPr>
        <w:autoSpaceDE w:val="0"/>
        <w:autoSpaceDN w:val="0"/>
        <w:adjustRightInd w:val="0"/>
        <w:jc w:val="left"/>
        <w:rPr>
          <w:b/>
          <w:sz w:val="19"/>
          <w:szCs w:val="19"/>
          <w:lang w:val="en-NZ"/>
        </w:rPr>
      </w:pPr>
      <w:r>
        <w:rPr>
          <w:sz w:val="19"/>
          <w:szCs w:val="19"/>
          <w:lang w:val="en-NZ"/>
        </w:rPr>
        <w:t>Contact number: +919996166264</w:t>
      </w:r>
      <w:r>
        <w:rPr>
          <w:sz w:val="19"/>
          <w:szCs w:val="19"/>
          <w:lang w:val="en-NZ"/>
        </w:rPr>
        <w:br/>
        <w:t>Twitter account:</w:t>
      </w:r>
      <w:r w:rsidR="00814971">
        <w:rPr>
          <w:sz w:val="19"/>
          <w:szCs w:val="19"/>
          <w:lang w:val="en-NZ"/>
        </w:rPr>
        <w:t xml:space="preserve"> yes -Jagbir Malik</w:t>
      </w:r>
      <w:r>
        <w:rPr>
          <w:sz w:val="19"/>
          <w:szCs w:val="19"/>
          <w:lang w:val="en-NZ"/>
        </w:rPr>
        <w:br/>
        <w:t>Linked In account:</w:t>
      </w:r>
      <w:r w:rsidR="00814971">
        <w:rPr>
          <w:sz w:val="19"/>
          <w:szCs w:val="19"/>
          <w:lang w:val="en-NZ"/>
        </w:rPr>
        <w:t>Yes</w:t>
      </w:r>
    </w:p>
    <w:p w14:paraId="154011B3" w14:textId="318345C9" w:rsidR="009A1771" w:rsidRDefault="009A1771" w:rsidP="009A1771">
      <w:pPr>
        <w:autoSpaceDE w:val="0"/>
        <w:autoSpaceDN w:val="0"/>
        <w:adjustRightInd w:val="0"/>
        <w:jc w:val="left"/>
        <w:rPr>
          <w:sz w:val="19"/>
          <w:szCs w:val="19"/>
          <w:lang w:val="en-NZ"/>
        </w:rPr>
      </w:pPr>
      <w:r>
        <w:rPr>
          <w:sz w:val="19"/>
          <w:szCs w:val="19"/>
          <w:lang w:val="en-NZ"/>
        </w:rPr>
        <w:t>Session name/ number</w:t>
      </w:r>
      <w:r w:rsidR="004D5AE1">
        <w:rPr>
          <w:sz w:val="19"/>
          <w:szCs w:val="19"/>
          <w:lang w:val="en-NZ"/>
        </w:rPr>
        <w:t xml:space="preserve"> </w:t>
      </w:r>
      <w:r>
        <w:rPr>
          <w:sz w:val="19"/>
          <w:szCs w:val="19"/>
          <w:lang w:val="en-NZ"/>
        </w:rPr>
        <w:t>:</w:t>
      </w:r>
      <w:r w:rsidR="00A43E46">
        <w:rPr>
          <w:sz w:val="19"/>
          <w:szCs w:val="19"/>
          <w:lang w:val="en-NZ"/>
        </w:rPr>
        <w:t>Social Epidemiology</w:t>
      </w:r>
      <w:bookmarkStart w:id="0" w:name="_GoBack"/>
      <w:bookmarkEnd w:id="0"/>
      <w:r>
        <w:rPr>
          <w:sz w:val="19"/>
          <w:szCs w:val="19"/>
          <w:lang w:val="en-NZ"/>
        </w:rPr>
        <w:br/>
        <w:t>Category: (Poster presentation)</w:t>
      </w:r>
    </w:p>
    <w:p w14:paraId="55F3CF3A" w14:textId="7B90E72F" w:rsidR="009A1771" w:rsidRDefault="009A1771" w:rsidP="009A1771">
      <w:pPr>
        <w:autoSpaceDE w:val="0"/>
        <w:autoSpaceDN w:val="0"/>
        <w:adjustRightInd w:val="0"/>
        <w:jc w:val="left"/>
        <w:rPr>
          <w:sz w:val="18"/>
          <w:szCs w:val="18"/>
          <w:lang w:val="en-NZ"/>
        </w:rPr>
      </w:pPr>
      <w:r>
        <w:rPr>
          <w:sz w:val="19"/>
          <w:szCs w:val="19"/>
          <w:lang w:val="en-NZ"/>
        </w:rPr>
        <w:t>Passport Number</w:t>
      </w:r>
      <w:r w:rsidR="00C80ED5">
        <w:rPr>
          <w:sz w:val="19"/>
          <w:szCs w:val="19"/>
          <w:lang w:val="en-NZ"/>
        </w:rPr>
        <w:t xml:space="preserve"> </w:t>
      </w:r>
      <w:r>
        <w:rPr>
          <w:sz w:val="18"/>
          <w:szCs w:val="18"/>
          <w:lang w:val="en-IN"/>
        </w:rPr>
        <w:t>:</w:t>
      </w:r>
      <w:r w:rsidR="00C80ED5">
        <w:rPr>
          <w:sz w:val="18"/>
          <w:szCs w:val="18"/>
          <w:lang w:val="en-IN"/>
        </w:rPr>
        <w:t xml:space="preserve"> </w:t>
      </w:r>
      <w:r w:rsidR="00433B8B">
        <w:rPr>
          <w:sz w:val="18"/>
          <w:szCs w:val="18"/>
          <w:lang w:val="en-IN"/>
        </w:rPr>
        <w:t>T 5684347</w:t>
      </w:r>
    </w:p>
    <w:sectPr w:rsidR="009A17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D850AC4"/>
    <w:multiLevelType w:val="hybridMultilevel"/>
    <w:tmpl w:val="3C5C1248"/>
    <w:lvl w:ilvl="0" w:tplc="20D884FC">
      <w:start w:val="1"/>
      <w:numFmt w:val="upperRoman"/>
      <w:lvlText w:val="%1."/>
      <w:lvlJc w:val="left"/>
      <w:pPr>
        <w:ind w:left="1714" w:hanging="720"/>
      </w:pPr>
    </w:lvl>
    <w:lvl w:ilvl="1" w:tplc="40090019">
      <w:start w:val="1"/>
      <w:numFmt w:val="lowerLetter"/>
      <w:lvlText w:val="%2."/>
      <w:lvlJc w:val="left"/>
      <w:pPr>
        <w:ind w:left="2074" w:hanging="360"/>
      </w:pPr>
    </w:lvl>
    <w:lvl w:ilvl="2" w:tplc="4009001B">
      <w:start w:val="1"/>
      <w:numFmt w:val="lowerRoman"/>
      <w:lvlText w:val="%3."/>
      <w:lvlJc w:val="right"/>
      <w:pPr>
        <w:ind w:left="2794" w:hanging="180"/>
      </w:pPr>
    </w:lvl>
    <w:lvl w:ilvl="3" w:tplc="4009000F">
      <w:start w:val="1"/>
      <w:numFmt w:val="decimal"/>
      <w:lvlText w:val="%4."/>
      <w:lvlJc w:val="left"/>
      <w:pPr>
        <w:ind w:left="3514" w:hanging="360"/>
      </w:pPr>
    </w:lvl>
    <w:lvl w:ilvl="4" w:tplc="40090019">
      <w:start w:val="1"/>
      <w:numFmt w:val="lowerLetter"/>
      <w:lvlText w:val="%5."/>
      <w:lvlJc w:val="left"/>
      <w:pPr>
        <w:ind w:left="4234" w:hanging="360"/>
      </w:pPr>
    </w:lvl>
    <w:lvl w:ilvl="5" w:tplc="4009001B">
      <w:start w:val="1"/>
      <w:numFmt w:val="lowerRoman"/>
      <w:lvlText w:val="%6."/>
      <w:lvlJc w:val="right"/>
      <w:pPr>
        <w:ind w:left="4954" w:hanging="180"/>
      </w:pPr>
    </w:lvl>
    <w:lvl w:ilvl="6" w:tplc="4009000F">
      <w:start w:val="1"/>
      <w:numFmt w:val="decimal"/>
      <w:lvlText w:val="%7."/>
      <w:lvlJc w:val="left"/>
      <w:pPr>
        <w:ind w:left="5674" w:hanging="360"/>
      </w:pPr>
    </w:lvl>
    <w:lvl w:ilvl="7" w:tplc="40090019">
      <w:start w:val="1"/>
      <w:numFmt w:val="lowerLetter"/>
      <w:lvlText w:val="%8."/>
      <w:lvlJc w:val="left"/>
      <w:pPr>
        <w:ind w:left="6394" w:hanging="360"/>
      </w:pPr>
    </w:lvl>
    <w:lvl w:ilvl="8" w:tplc="4009001B">
      <w:start w:val="1"/>
      <w:numFmt w:val="lowerRoman"/>
      <w:lvlText w:val="%9."/>
      <w:lvlJc w:val="right"/>
      <w:pPr>
        <w:ind w:left="7114" w:hanging="180"/>
      </w:pPr>
    </w:lvl>
  </w:abstractNum>
  <w:abstractNum w:abstractNumId="2" w15:restartNumberingAfterBreak="0">
    <w:nsid w:val="75D82C28"/>
    <w:multiLevelType w:val="hybridMultilevel"/>
    <w:tmpl w:val="3C76DA60"/>
    <w:lvl w:ilvl="0" w:tplc="5FF47A82">
      <w:start w:val="1"/>
      <w:numFmt w:val="decimal"/>
      <w:lvlText w:val="%1"/>
      <w:lvlJc w:val="left"/>
      <w:pPr>
        <w:ind w:left="720" w:hanging="360"/>
      </w:p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start w:val="1"/>
      <w:numFmt w:val="decimal"/>
      <w:lvlText w:val="%4."/>
      <w:lvlJc w:val="left"/>
      <w:pPr>
        <w:ind w:left="2880" w:hanging="360"/>
      </w:pPr>
    </w:lvl>
    <w:lvl w:ilvl="4" w:tplc="40090019">
      <w:start w:val="1"/>
      <w:numFmt w:val="lowerLetter"/>
      <w:lvlText w:val="%5."/>
      <w:lvlJc w:val="left"/>
      <w:pPr>
        <w:ind w:left="3600" w:hanging="360"/>
      </w:pPr>
    </w:lvl>
    <w:lvl w:ilvl="5" w:tplc="4009001B">
      <w:start w:val="1"/>
      <w:numFmt w:val="lowerRoman"/>
      <w:lvlText w:val="%6."/>
      <w:lvlJc w:val="right"/>
      <w:pPr>
        <w:ind w:left="4320" w:hanging="180"/>
      </w:pPr>
    </w:lvl>
    <w:lvl w:ilvl="6" w:tplc="4009000F">
      <w:start w:val="1"/>
      <w:numFmt w:val="decimal"/>
      <w:lvlText w:val="%7."/>
      <w:lvlJc w:val="left"/>
      <w:pPr>
        <w:ind w:left="5040" w:hanging="360"/>
      </w:pPr>
    </w:lvl>
    <w:lvl w:ilvl="7" w:tplc="40090019">
      <w:start w:val="1"/>
      <w:numFmt w:val="lowerLetter"/>
      <w:lvlText w:val="%8."/>
      <w:lvlJc w:val="left"/>
      <w:pPr>
        <w:ind w:left="5760" w:hanging="360"/>
      </w:pPr>
    </w:lvl>
    <w:lvl w:ilvl="8" w:tplc="40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553"/>
    <w:rsid w:val="001F0BBA"/>
    <w:rsid w:val="00353D89"/>
    <w:rsid w:val="003C5113"/>
    <w:rsid w:val="00433B8B"/>
    <w:rsid w:val="004C0E73"/>
    <w:rsid w:val="004D5AE1"/>
    <w:rsid w:val="00530544"/>
    <w:rsid w:val="007468B3"/>
    <w:rsid w:val="00814971"/>
    <w:rsid w:val="008E30A9"/>
    <w:rsid w:val="009A1771"/>
    <w:rsid w:val="00A43E46"/>
    <w:rsid w:val="00AA633B"/>
    <w:rsid w:val="00AA6621"/>
    <w:rsid w:val="00C80ED5"/>
    <w:rsid w:val="00EA355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238BF"/>
  <w15:chartTrackingRefBased/>
  <w15:docId w15:val="{E2D249D5-F572-498A-BD45-81454A5E4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C0E73"/>
    <w:pPr>
      <w:spacing w:after="0" w:line="240" w:lineRule="auto"/>
      <w:jc w:val="center"/>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4C0E73"/>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semiHidden/>
    <w:rsid w:val="004C0E73"/>
    <w:rPr>
      <w:rFonts w:ascii="Times New Roman" w:eastAsia="MS Mincho" w:hAnsi="Times New Roman" w:cs="Times New Roman"/>
      <w:spacing w:val="-1"/>
      <w:sz w:val="20"/>
      <w:szCs w:val="20"/>
      <w:lang w:val="en-US"/>
    </w:rPr>
  </w:style>
  <w:style w:type="paragraph" w:customStyle="1" w:styleId="Author">
    <w:name w:val="Author"/>
    <w:uiPriority w:val="99"/>
    <w:rsid w:val="004C0E73"/>
    <w:pPr>
      <w:spacing w:before="360" w:after="40" w:line="240" w:lineRule="auto"/>
      <w:jc w:val="center"/>
    </w:pPr>
    <w:rPr>
      <w:rFonts w:ascii="Times New Roman" w:eastAsia="Times New Roman" w:hAnsi="Times New Roman" w:cs="Times New Roman"/>
      <w:noProof/>
      <w:lang w:val="en-US"/>
    </w:rPr>
  </w:style>
  <w:style w:type="paragraph" w:customStyle="1" w:styleId="keywords">
    <w:name w:val="key words"/>
    <w:uiPriority w:val="99"/>
    <w:rsid w:val="004C0E73"/>
    <w:pPr>
      <w:spacing w:after="120" w:line="240" w:lineRule="auto"/>
      <w:ind w:firstLine="274"/>
      <w:jc w:val="both"/>
    </w:pPr>
    <w:rPr>
      <w:rFonts w:ascii="Times New Roman" w:eastAsia="Times New Roman" w:hAnsi="Times New Roman" w:cs="Times New Roman"/>
      <w:b/>
      <w:bCs/>
      <w:i/>
      <w:iCs/>
      <w:noProof/>
      <w:sz w:val="18"/>
      <w:szCs w:val="18"/>
      <w:lang w:val="en-US"/>
    </w:rPr>
  </w:style>
  <w:style w:type="character" w:styleId="Hyperlink">
    <w:name w:val="Hyperlink"/>
    <w:basedOn w:val="DefaultParagraphFont"/>
    <w:uiPriority w:val="99"/>
    <w:semiHidden/>
    <w:unhideWhenUsed/>
    <w:rsid w:val="004C0E7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737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http://www.nmew.gov.in/index.php"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520</Words>
  <Characters>2970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Jagbir Malik</dc:creator>
  <cp:keywords/>
  <dc:description/>
  <cp:lastModifiedBy>Jagbir Malik</cp:lastModifiedBy>
  <cp:revision>15</cp:revision>
  <dcterms:created xsi:type="dcterms:W3CDTF">2019-09-29T07:49:00Z</dcterms:created>
  <dcterms:modified xsi:type="dcterms:W3CDTF">2019-09-29T11:16:00Z</dcterms:modified>
</cp:coreProperties>
</file>