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8DF" w:rsidRDefault="000A78DF" w:rsidP="000A7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Nano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</w:t>
      </w:r>
      <w:r w:rsidR="0001220B">
        <w:rPr>
          <w:rFonts w:ascii="Times New Roman" w:hAnsi="Times New Roman" w:cs="Times New Roman"/>
          <w:b/>
          <w:sz w:val="28"/>
          <w:szCs w:val="28"/>
        </w:rPr>
        <w:t>M</w:t>
      </w:r>
      <w:r>
        <w:rPr>
          <w:rFonts w:ascii="Times New Roman" w:hAnsi="Times New Roman" w:cs="Times New Roman"/>
          <w:b/>
          <w:sz w:val="28"/>
          <w:szCs w:val="28"/>
        </w:rPr>
        <w:t>aterial for Solar Thermal Devices</w:t>
      </w:r>
    </w:p>
    <w:p w:rsidR="000A78DF" w:rsidRPr="000A78DF" w:rsidRDefault="000A78DF" w:rsidP="000A78D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A78DF">
        <w:rPr>
          <w:rFonts w:ascii="Times New Roman" w:hAnsi="Times New Roman" w:cs="Times New Roman"/>
          <w:b/>
          <w:i/>
          <w:sz w:val="28"/>
          <w:szCs w:val="28"/>
        </w:rPr>
        <w:t>Pradyumna</w:t>
      </w:r>
      <w:proofErr w:type="spellEnd"/>
      <w:r w:rsidRPr="000A78D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A78DF">
        <w:rPr>
          <w:rFonts w:ascii="Times New Roman" w:hAnsi="Times New Roman" w:cs="Times New Roman"/>
          <w:b/>
          <w:i/>
          <w:sz w:val="28"/>
          <w:szCs w:val="28"/>
        </w:rPr>
        <w:t>Ghosh</w:t>
      </w:r>
      <w:proofErr w:type="spellEnd"/>
    </w:p>
    <w:p w:rsidR="000A78DF" w:rsidRDefault="000A78DF" w:rsidP="000A78D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Department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Of  </w:t>
      </w:r>
      <w:r w:rsidRPr="00EC4D19">
        <w:rPr>
          <w:rFonts w:ascii="Times New Roman" w:hAnsi="Times New Roman" w:cs="Times New Roman"/>
          <w:i/>
          <w:sz w:val="24"/>
          <w:szCs w:val="24"/>
        </w:rPr>
        <w:t>Mechanical</w:t>
      </w:r>
      <w:proofErr w:type="gramEnd"/>
      <w:r w:rsidRPr="00EC4D19">
        <w:rPr>
          <w:rFonts w:ascii="Times New Roman" w:hAnsi="Times New Roman" w:cs="Times New Roman"/>
          <w:i/>
          <w:sz w:val="24"/>
          <w:szCs w:val="24"/>
        </w:rPr>
        <w:t xml:space="preserve"> Engineering Dept. IIT BHU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smartTag w:uri="urn:schemas-microsoft-com:office:smarttags" w:element="City">
        <w:r>
          <w:rPr>
            <w:rFonts w:ascii="Times New Roman" w:hAnsi="Times New Roman" w:cs="Times New Roman"/>
            <w:i/>
            <w:sz w:val="24"/>
            <w:szCs w:val="24"/>
          </w:rPr>
          <w:t>Varanasi-</w:t>
        </w:r>
      </w:smartTag>
      <w:r>
        <w:rPr>
          <w:rFonts w:ascii="Times New Roman" w:hAnsi="Times New Roman" w:cs="Times New Roman"/>
          <w:i/>
          <w:sz w:val="24"/>
          <w:szCs w:val="24"/>
        </w:rPr>
        <w:t xml:space="preserve"> 221005, UP,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 w:cs="Times New Roman"/>
              <w:i/>
              <w:sz w:val="24"/>
              <w:szCs w:val="24"/>
            </w:rPr>
            <w:t>India</w:t>
          </w:r>
        </w:smartTag>
      </w:smartTag>
    </w:p>
    <w:p w:rsidR="00240C6E" w:rsidRPr="00683A89" w:rsidRDefault="000A78DF" w:rsidP="000A78DF">
      <w:pPr>
        <w:rPr>
          <w:rFonts w:cs="Arial"/>
          <w:i/>
          <w:sz w:val="24"/>
          <w:szCs w:val="24"/>
          <w:lang w:val="pt-BR"/>
        </w:rPr>
      </w:pPr>
      <w:r w:rsidRPr="00683A89">
        <w:rPr>
          <w:i/>
          <w:sz w:val="24"/>
          <w:szCs w:val="24"/>
          <w:lang w:val="pt-BR"/>
        </w:rPr>
        <w:t xml:space="preserve">* e-mail: </w:t>
      </w:r>
      <w:r w:rsidR="00240C6E" w:rsidRPr="00683A89">
        <w:rPr>
          <w:sz w:val="24"/>
          <w:szCs w:val="24"/>
        </w:rPr>
        <w:fldChar w:fldCharType="begin"/>
      </w:r>
      <w:r w:rsidRPr="00683A89">
        <w:rPr>
          <w:sz w:val="24"/>
          <w:szCs w:val="24"/>
        </w:rPr>
        <w:instrText>HYPERLINK "mailto:pradyumna_ghosh@rediffmail.com"</w:instrText>
      </w:r>
      <w:r w:rsidR="00240C6E" w:rsidRPr="00683A89">
        <w:rPr>
          <w:sz w:val="24"/>
          <w:szCs w:val="24"/>
        </w:rPr>
        <w:fldChar w:fldCharType="separate"/>
      </w:r>
      <w:r w:rsidRPr="00683A89">
        <w:rPr>
          <w:rStyle w:val="Hyperlink"/>
          <w:i/>
          <w:sz w:val="24"/>
          <w:szCs w:val="24"/>
          <w:lang w:val="pt-BR"/>
        </w:rPr>
        <w:t>pradyumna_ghosh@rediffmail.com</w:t>
      </w:r>
      <w:r w:rsidR="00240C6E" w:rsidRPr="00683A89">
        <w:rPr>
          <w:sz w:val="24"/>
          <w:szCs w:val="24"/>
        </w:rPr>
        <w:fldChar w:fldCharType="end"/>
      </w:r>
      <w:r w:rsidRPr="00683A89">
        <w:rPr>
          <w:i/>
          <w:sz w:val="24"/>
          <w:szCs w:val="24"/>
          <w:lang w:val="pt-BR"/>
        </w:rPr>
        <w:t xml:space="preserve"> </w:t>
      </w:r>
      <w:r w:rsidRPr="00683A89">
        <w:rPr>
          <w:rFonts w:cs="Arial"/>
          <w:i/>
          <w:sz w:val="24"/>
          <w:szCs w:val="24"/>
          <w:lang w:val="pt-BR"/>
        </w:rPr>
        <w:t>Tel.: + 91- 9415256256</w:t>
      </w:r>
    </w:p>
    <w:p w:rsidR="0001220B" w:rsidRDefault="0001220B" w:rsidP="000A78DF">
      <w:pPr>
        <w:rPr>
          <w:b/>
          <w:sz w:val="24"/>
          <w:szCs w:val="24"/>
        </w:rPr>
      </w:pPr>
      <w:r w:rsidRPr="0001220B">
        <w:rPr>
          <w:b/>
          <w:sz w:val="24"/>
          <w:szCs w:val="24"/>
        </w:rPr>
        <w:t>Abstract:-</w:t>
      </w:r>
    </w:p>
    <w:p w:rsidR="00BB630B" w:rsidRDefault="00BB630B" w:rsidP="000455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Recent development in nanotechnology and its spinoff have provided us opportunity to develop better solar thermal devices both in collection and storage.  </w:t>
      </w:r>
      <w:proofErr w:type="spellStart"/>
      <w:r>
        <w:rPr>
          <w:sz w:val="24"/>
          <w:szCs w:val="24"/>
        </w:rPr>
        <w:t>Nano</w:t>
      </w:r>
      <w:proofErr w:type="spellEnd"/>
      <w:r>
        <w:rPr>
          <w:sz w:val="24"/>
          <w:szCs w:val="24"/>
        </w:rPr>
        <w:t xml:space="preserve">-materials may be used either in the form of </w:t>
      </w:r>
      <w:proofErr w:type="spellStart"/>
      <w:r>
        <w:rPr>
          <w:sz w:val="24"/>
          <w:szCs w:val="24"/>
        </w:rPr>
        <w:t>nano</w:t>
      </w:r>
      <w:proofErr w:type="spellEnd"/>
      <w:r>
        <w:rPr>
          <w:sz w:val="24"/>
          <w:szCs w:val="24"/>
        </w:rPr>
        <w:t xml:space="preserve">-textured surface </w:t>
      </w:r>
      <w:r w:rsidR="006F66C5">
        <w:rPr>
          <w:sz w:val="24"/>
          <w:szCs w:val="24"/>
        </w:rPr>
        <w:t xml:space="preserve">or as a colloidal dispersion in the base liquid, popularly known as </w:t>
      </w:r>
      <w:proofErr w:type="spellStart"/>
      <w:r w:rsidR="006F66C5">
        <w:rPr>
          <w:sz w:val="24"/>
          <w:szCs w:val="24"/>
        </w:rPr>
        <w:t>nano</w:t>
      </w:r>
      <w:proofErr w:type="spellEnd"/>
      <w:r w:rsidR="006F66C5">
        <w:rPr>
          <w:sz w:val="24"/>
          <w:szCs w:val="24"/>
        </w:rPr>
        <w:t xml:space="preserve">-fluid in </w:t>
      </w:r>
      <w:r w:rsidR="000455EB">
        <w:rPr>
          <w:sz w:val="24"/>
          <w:szCs w:val="24"/>
        </w:rPr>
        <w:t xml:space="preserve">solar energy </w:t>
      </w:r>
      <w:r w:rsidR="006F66C5">
        <w:rPr>
          <w:sz w:val="24"/>
          <w:szCs w:val="24"/>
        </w:rPr>
        <w:t>collection to provide better heat transfer characteristics</w:t>
      </w:r>
      <w:r w:rsidR="000455EB">
        <w:rPr>
          <w:sz w:val="24"/>
          <w:szCs w:val="24"/>
        </w:rPr>
        <w:t>.</w:t>
      </w:r>
      <w:r w:rsidR="006F66C5">
        <w:rPr>
          <w:sz w:val="24"/>
          <w:szCs w:val="24"/>
        </w:rPr>
        <w:t xml:space="preserve">  However, for storage a mix of </w:t>
      </w:r>
      <w:proofErr w:type="spellStart"/>
      <w:r w:rsidR="006F66C5">
        <w:rPr>
          <w:sz w:val="24"/>
          <w:szCs w:val="24"/>
        </w:rPr>
        <w:t>nanoparticles</w:t>
      </w:r>
      <w:proofErr w:type="spellEnd"/>
      <w:r w:rsidR="006F66C5">
        <w:rPr>
          <w:sz w:val="24"/>
          <w:szCs w:val="24"/>
        </w:rPr>
        <w:t xml:space="preserve"> with traditional material gives better thermal performance.  In this presentation</w:t>
      </w:r>
      <w:r w:rsidR="000455EB">
        <w:rPr>
          <w:sz w:val="24"/>
          <w:szCs w:val="24"/>
        </w:rPr>
        <w:t>,</w:t>
      </w:r>
      <w:r w:rsidR="006F66C5">
        <w:rPr>
          <w:sz w:val="24"/>
          <w:szCs w:val="24"/>
        </w:rPr>
        <w:t xml:space="preserve"> the author will focus all these various technological options and their issues and concerns.  Last but not the </w:t>
      </w:r>
      <w:proofErr w:type="gramStart"/>
      <w:r w:rsidR="006F66C5">
        <w:rPr>
          <w:sz w:val="24"/>
          <w:szCs w:val="24"/>
        </w:rPr>
        <w:t>least</w:t>
      </w:r>
      <w:r w:rsidR="000455EB">
        <w:rPr>
          <w:sz w:val="24"/>
          <w:szCs w:val="24"/>
        </w:rPr>
        <w:t>,</w:t>
      </w:r>
      <w:proofErr w:type="gramEnd"/>
      <w:r w:rsidR="000455EB">
        <w:rPr>
          <w:sz w:val="24"/>
          <w:szCs w:val="24"/>
        </w:rPr>
        <w:t xml:space="preserve"> </w:t>
      </w:r>
      <w:r w:rsidR="006F66C5">
        <w:rPr>
          <w:sz w:val="24"/>
          <w:szCs w:val="24"/>
        </w:rPr>
        <w:t xml:space="preserve">an effort will be made to </w:t>
      </w:r>
      <w:r w:rsidR="000455EB">
        <w:rPr>
          <w:sz w:val="24"/>
          <w:szCs w:val="24"/>
        </w:rPr>
        <w:t>quantify environmental impact in the form of kgCO</w:t>
      </w:r>
      <w:r w:rsidR="000455EB">
        <w:rPr>
          <w:sz w:val="24"/>
          <w:szCs w:val="24"/>
          <w:vertAlign w:val="subscript"/>
        </w:rPr>
        <w:t>2</w:t>
      </w:r>
      <w:r w:rsidR="000455EB">
        <w:rPr>
          <w:sz w:val="24"/>
          <w:szCs w:val="24"/>
        </w:rPr>
        <w:t>/kWh due to better heat transfer augmentation.</w:t>
      </w:r>
      <w:r w:rsidR="006F66C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</w:p>
    <w:p w:rsidR="000455EB" w:rsidRDefault="000455EB" w:rsidP="000455EB">
      <w:pPr>
        <w:jc w:val="both"/>
        <w:rPr>
          <w:sz w:val="24"/>
          <w:szCs w:val="24"/>
        </w:rPr>
      </w:pPr>
    </w:p>
    <w:p w:rsidR="0001220B" w:rsidRPr="0001220B" w:rsidRDefault="000455EB" w:rsidP="008B2AB7">
      <w:pPr>
        <w:jc w:val="both"/>
        <w:rPr>
          <w:sz w:val="24"/>
          <w:szCs w:val="24"/>
        </w:rPr>
      </w:pPr>
      <w:r w:rsidRPr="000455EB">
        <w:rPr>
          <w:b/>
          <w:sz w:val="24"/>
          <w:szCs w:val="24"/>
        </w:rPr>
        <w:t>Authors Profile:</w:t>
      </w:r>
      <w:r w:rsidR="008B2AB7">
        <w:t xml:space="preserve"> </w:t>
      </w:r>
      <w:hyperlink r:id="rId4" w:history="1">
        <w:r w:rsidR="008B2AB7">
          <w:rPr>
            <w:rStyle w:val="Hyperlink"/>
          </w:rPr>
          <w:t>https://www.iitbhu.ac.in/dept/mec/people/pghoshmec</w:t>
        </w:r>
      </w:hyperlink>
    </w:p>
    <w:sectPr w:rsidR="0001220B" w:rsidRPr="0001220B" w:rsidSect="00240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A78DF"/>
    <w:rsid w:val="0001220B"/>
    <w:rsid w:val="000455EB"/>
    <w:rsid w:val="000A78DF"/>
    <w:rsid w:val="00240C6E"/>
    <w:rsid w:val="00683A89"/>
    <w:rsid w:val="006F66C5"/>
    <w:rsid w:val="008B2AB7"/>
    <w:rsid w:val="00BB6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A78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itbhu.ac.in/dept/mec/people/pghosh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Acser</dc:creator>
  <cp:keywords/>
  <dc:description/>
  <cp:lastModifiedBy>Acser</cp:lastModifiedBy>
  <cp:revision>5</cp:revision>
  <dcterms:created xsi:type="dcterms:W3CDTF">2019-04-25T13:15:00Z</dcterms:created>
  <dcterms:modified xsi:type="dcterms:W3CDTF">2019-04-25T14:06:00Z</dcterms:modified>
</cp:coreProperties>
</file>