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86CB1" w14:textId="77777777" w:rsidR="004B3C8C" w:rsidRDefault="004B3C8C" w:rsidP="00212735">
      <w:pPr>
        <w:pStyle w:val="1"/>
        <w:spacing w:line="264" w:lineRule="auto"/>
        <w:rPr>
          <w:i/>
          <w:color w:val="000000" w:themeColor="text1"/>
          <w:sz w:val="36"/>
          <w:szCs w:val="36"/>
          <w:lang w:eastAsia="ko-KR"/>
        </w:rPr>
      </w:pPr>
      <w:bookmarkStart w:id="0" w:name="_GoBack"/>
      <w:bookmarkEnd w:id="0"/>
    </w:p>
    <w:p w14:paraId="238CC6B5" w14:textId="72FE74BA" w:rsidR="00CE3372" w:rsidRPr="006C0797" w:rsidRDefault="003B4F22" w:rsidP="004B3C8C">
      <w:pPr>
        <w:pStyle w:val="1"/>
        <w:spacing w:line="264" w:lineRule="auto"/>
        <w:rPr>
          <w:color w:val="000000" w:themeColor="text1"/>
          <w:sz w:val="28"/>
          <w:lang w:eastAsia="ko-KR"/>
        </w:rPr>
      </w:pPr>
      <w:r w:rsidRPr="006C0797">
        <w:rPr>
          <w:rFonts w:eastAsia="맑은 고딕"/>
          <w:noProof/>
          <w:snapToGrid/>
          <w:color w:val="000000" w:themeColor="text1"/>
          <w:spacing w:val="-2"/>
          <w:sz w:val="19"/>
          <w:szCs w:val="19"/>
          <w:lang w:eastAsia="ko-KR"/>
        </w:rPr>
        <mc:AlternateContent>
          <mc:Choice Requires="wps">
            <w:drawing>
              <wp:anchor distT="0" distB="0" distL="114300" distR="114300" simplePos="0" relativeHeight="251656192" behindDoc="0" locked="0" layoutInCell="0" allowOverlap="1" wp14:anchorId="73ADBEC7" wp14:editId="6B7CD126">
                <wp:simplePos x="0" y="0"/>
                <wp:positionH relativeFrom="column">
                  <wp:posOffset>36195</wp:posOffset>
                </wp:positionH>
                <wp:positionV relativeFrom="paragraph">
                  <wp:posOffset>96520</wp:posOffset>
                </wp:positionV>
                <wp:extent cx="777875" cy="194310"/>
                <wp:effectExtent l="13335" t="5080" r="8890" b="10160"/>
                <wp:wrapNone/>
                <wp:docPr id="5"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875" cy="194310"/>
                        </a:xfrm>
                        <a:prstGeom prst="rect">
                          <a:avLst/>
                        </a:prstGeom>
                        <a:solidFill>
                          <a:srgbClr val="FFFFFF"/>
                        </a:solidFill>
                        <a:ln w="9525">
                          <a:solidFill>
                            <a:srgbClr val="000000"/>
                          </a:solidFill>
                          <a:miter lim="800000"/>
                          <a:headEnd/>
                          <a:tailEnd/>
                        </a:ln>
                      </wps:spPr>
                      <wps:txbx>
                        <w:txbxContent>
                          <w:p w14:paraId="686D888D" w14:textId="62C92490" w:rsidR="004839E8" w:rsidRPr="00BE52C6" w:rsidRDefault="004839E8" w:rsidP="000B7E82">
                            <w:pPr>
                              <w:spacing w:beforeLines="20" w:before="48"/>
                              <w:jc w:val="center"/>
                              <w:rPr>
                                <w:rFonts w:eastAsia="맑은 고딕"/>
                                <w:b/>
                                <w:sz w:val="18"/>
                                <w:szCs w:val="18"/>
                                <w:lang w:eastAsia="ko-KR"/>
                              </w:rPr>
                            </w:pPr>
                            <w:r>
                              <w:rPr>
                                <w:rFonts w:eastAsia="맑은 고딕" w:hint="eastAsia"/>
                                <w:b/>
                                <w:sz w:val="18"/>
                                <w:szCs w:val="18"/>
                                <w:lang w:eastAsia="ko-KR"/>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ADBEC7" id="Rectangle 48" o:spid="_x0000_s1026" style="position:absolute;left:0;text-align:left;margin-left:2.85pt;margin-top:7.6pt;width:61.25pt;height:15.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" o:allowincell="f">
                <v:textbox inset="0,0,0,0">
                  <w:txbxContent>
                    <w:p w14:paraId="686D888D" w14:textId="62C92490" w:rsidR="004839E8" w:rsidRPr="00BE52C6" w:rsidRDefault="004839E8" w:rsidP="000B7E82">
                      <w:pPr>
                        <w:spacing w:beforeLines="20" w:before="48"/>
                        <w:jc w:val="center"/>
                        <w:rPr>
                          <w:rFonts w:eastAsia="맑은 고딕"/>
                          <w:b/>
                          <w:sz w:val="18"/>
                          <w:szCs w:val="18"/>
                          <w:lang w:eastAsia="ko-KR"/>
                        </w:rPr>
                      </w:pPr>
                      <w:r>
                        <w:rPr>
                          <w:rFonts w:eastAsia="맑은 고딕" w:hint="eastAsia"/>
                          <w:b/>
                          <w:sz w:val="18"/>
                          <w:szCs w:val="18"/>
                          <w:lang w:eastAsia="ko-KR"/>
                        </w:rPr>
                        <w:t>x</w:t>
                      </w:r>
                    </w:p>
                  </w:txbxContent>
                </v:textbox>
              </v:rect>
            </w:pict>
          </mc:Fallback>
        </mc:AlternateContent>
      </w:r>
      <w:r w:rsidR="00440353" w:rsidRPr="006C0797">
        <w:rPr>
          <w:color w:val="000000" w:themeColor="text1"/>
          <w:sz w:val="28"/>
          <w:lang w:eastAsia="ko-KR"/>
        </w:rPr>
        <w:t xml:space="preserve">A </w:t>
      </w:r>
      <w:r w:rsidR="00CE3372" w:rsidRPr="006C0797">
        <w:rPr>
          <w:color w:val="000000" w:themeColor="text1"/>
          <w:sz w:val="28"/>
          <w:lang w:eastAsia="ko-KR"/>
        </w:rPr>
        <w:t>Case S</w:t>
      </w:r>
      <w:r w:rsidR="00EC179B" w:rsidRPr="006C0797">
        <w:rPr>
          <w:rFonts w:hint="eastAsia"/>
          <w:color w:val="000000" w:themeColor="text1"/>
          <w:sz w:val="28"/>
          <w:lang w:eastAsia="ko-KR"/>
        </w:rPr>
        <w:t xml:space="preserve">tudy on </w:t>
      </w:r>
      <w:r w:rsidR="00CE3372" w:rsidRPr="006C0797">
        <w:rPr>
          <w:color w:val="000000" w:themeColor="text1"/>
          <w:sz w:val="28"/>
          <w:lang w:eastAsia="ko-KR"/>
        </w:rPr>
        <w:t xml:space="preserve">Nest’s </w:t>
      </w:r>
      <w:r w:rsidR="004C537F" w:rsidRPr="006C0797">
        <w:rPr>
          <w:color w:val="000000" w:themeColor="text1"/>
          <w:sz w:val="28"/>
          <w:lang w:eastAsia="ko-KR"/>
        </w:rPr>
        <w:t>“</w:t>
      </w:r>
      <w:r w:rsidR="00CE3372" w:rsidRPr="006C0797">
        <w:rPr>
          <w:color w:val="000000" w:themeColor="text1"/>
          <w:sz w:val="28"/>
          <w:lang w:eastAsia="ko-KR"/>
        </w:rPr>
        <w:t>Smart Home Energy</w:t>
      </w:r>
      <w:r w:rsidR="004C537F" w:rsidRPr="006C0797">
        <w:rPr>
          <w:color w:val="000000" w:themeColor="text1"/>
          <w:sz w:val="28"/>
          <w:lang w:eastAsia="ko-KR"/>
        </w:rPr>
        <w:t>”</w:t>
      </w:r>
      <w:r w:rsidR="00CE3372" w:rsidRPr="006C0797">
        <w:rPr>
          <w:color w:val="000000" w:themeColor="text1"/>
          <w:sz w:val="28"/>
          <w:lang w:eastAsia="ko-KR"/>
        </w:rPr>
        <w:t xml:space="preserve"> Business Model:</w:t>
      </w:r>
    </w:p>
    <w:p w14:paraId="502F8D9B" w14:textId="2944003C" w:rsidR="00EC179B" w:rsidRPr="006C0797" w:rsidRDefault="00CE3372" w:rsidP="00CE3372">
      <w:pPr>
        <w:pStyle w:val="1"/>
        <w:rPr>
          <w:rFonts w:eastAsiaTheme="minorEastAsia"/>
          <w:color w:val="000000" w:themeColor="text1"/>
          <w:lang w:eastAsia="ko-KR"/>
        </w:rPr>
      </w:pPr>
      <w:r w:rsidRPr="006C0797">
        <w:rPr>
          <w:color w:val="000000" w:themeColor="text1"/>
          <w:sz w:val="28"/>
          <w:lang w:eastAsia="ko-KR"/>
        </w:rPr>
        <w:t xml:space="preserve">Based on </w:t>
      </w:r>
      <w:r w:rsidR="00C160D4" w:rsidRPr="006C0797">
        <w:rPr>
          <w:color w:val="000000" w:themeColor="text1"/>
          <w:sz w:val="28"/>
          <w:lang w:eastAsia="ko-KR"/>
        </w:rPr>
        <w:t>Strate</w:t>
      </w:r>
      <w:r w:rsidR="0081685D" w:rsidRPr="006C0797">
        <w:rPr>
          <w:color w:val="000000" w:themeColor="text1"/>
          <w:sz w:val="28"/>
          <w:lang w:eastAsia="ko-KR"/>
        </w:rPr>
        <w:t>g</w:t>
      </w:r>
      <w:r w:rsidR="00695D6D" w:rsidRPr="006C0797">
        <w:rPr>
          <w:color w:val="000000" w:themeColor="text1"/>
          <w:sz w:val="28"/>
          <w:lang w:eastAsia="ko-KR"/>
        </w:rPr>
        <w:t xml:space="preserve">ic Choices for </w:t>
      </w:r>
      <w:r w:rsidRPr="006C0797">
        <w:rPr>
          <w:color w:val="000000" w:themeColor="text1"/>
          <w:sz w:val="28"/>
          <w:lang w:eastAsia="ko-KR"/>
        </w:rPr>
        <w:t>Connected Product</w:t>
      </w:r>
    </w:p>
    <w:p w14:paraId="493A5359" w14:textId="26D0E6C7" w:rsidR="001C3024" w:rsidRDefault="001C3024" w:rsidP="00F95A12">
      <w:pPr>
        <w:tabs>
          <w:tab w:val="left" w:pos="24"/>
        </w:tabs>
        <w:spacing w:line="260" w:lineRule="exact"/>
        <w:jc w:val="center"/>
        <w:rPr>
          <w:rFonts w:eastAsiaTheme="minorEastAsia"/>
          <w:color w:val="000000" w:themeColor="text1"/>
          <w:sz w:val="24"/>
          <w:lang w:eastAsia="ko-KR"/>
        </w:rPr>
      </w:pPr>
    </w:p>
    <w:p w14:paraId="373226A7" w14:textId="77777777" w:rsidR="004B3C8C" w:rsidRPr="006C0797" w:rsidRDefault="004B3C8C" w:rsidP="00F95A12">
      <w:pPr>
        <w:tabs>
          <w:tab w:val="left" w:pos="24"/>
        </w:tabs>
        <w:spacing w:line="260" w:lineRule="exact"/>
        <w:jc w:val="center"/>
        <w:rPr>
          <w:rFonts w:eastAsiaTheme="minorEastAsia"/>
          <w:color w:val="000000" w:themeColor="text1"/>
          <w:sz w:val="24"/>
          <w:lang w:eastAsia="ko-KR"/>
        </w:rPr>
      </w:pPr>
    </w:p>
    <w:p w14:paraId="4B5844D5" w14:textId="77777777" w:rsidR="00F95A12" w:rsidRPr="006C0797" w:rsidRDefault="00440353" w:rsidP="00F95A12">
      <w:pPr>
        <w:tabs>
          <w:tab w:val="left" w:pos="24"/>
        </w:tabs>
        <w:spacing w:line="260" w:lineRule="exact"/>
        <w:jc w:val="center"/>
        <w:rPr>
          <w:rFonts w:eastAsiaTheme="minorEastAsia"/>
          <w:color w:val="000000" w:themeColor="text1"/>
          <w:sz w:val="24"/>
          <w:vertAlign w:val="superscript"/>
          <w:lang w:eastAsia="ko-KR"/>
        </w:rPr>
      </w:pPr>
      <w:r w:rsidRPr="006C0797">
        <w:rPr>
          <w:rFonts w:eastAsiaTheme="minorEastAsia"/>
          <w:color w:val="000000" w:themeColor="text1"/>
          <w:sz w:val="24"/>
          <w:lang w:eastAsia="ko-KR"/>
        </w:rPr>
        <w:t xml:space="preserve">Song, </w:t>
      </w:r>
      <w:proofErr w:type="spellStart"/>
      <w:r w:rsidRPr="006C0797">
        <w:rPr>
          <w:rFonts w:eastAsiaTheme="minorEastAsia"/>
          <w:color w:val="000000" w:themeColor="text1"/>
          <w:sz w:val="24"/>
          <w:lang w:eastAsia="ko-KR"/>
        </w:rPr>
        <w:t>Minzheong</w:t>
      </w:r>
      <w:proofErr w:type="spellEnd"/>
    </w:p>
    <w:p w14:paraId="2BF043D9" w14:textId="77777777" w:rsidR="00F95A12" w:rsidRPr="006C0797" w:rsidRDefault="00440353" w:rsidP="00F95A12">
      <w:pPr>
        <w:tabs>
          <w:tab w:val="left" w:pos="24"/>
        </w:tabs>
        <w:spacing w:line="260" w:lineRule="exact"/>
        <w:jc w:val="center"/>
        <w:rPr>
          <w:rFonts w:eastAsiaTheme="minorEastAsia"/>
          <w:i/>
          <w:color w:val="000000" w:themeColor="text1"/>
          <w:sz w:val="24"/>
          <w:lang w:eastAsia="ko-KR"/>
        </w:rPr>
      </w:pPr>
      <w:proofErr w:type="spellStart"/>
      <w:r w:rsidRPr="006C0797">
        <w:rPr>
          <w:rFonts w:eastAsiaTheme="minorEastAsia"/>
          <w:i/>
          <w:color w:val="000000" w:themeColor="text1"/>
          <w:sz w:val="24"/>
          <w:lang w:eastAsia="ko-KR"/>
        </w:rPr>
        <w:t>Hansei</w:t>
      </w:r>
      <w:proofErr w:type="spellEnd"/>
      <w:r w:rsidRPr="006C0797">
        <w:rPr>
          <w:rFonts w:eastAsiaTheme="minorEastAsia"/>
          <w:i/>
          <w:color w:val="000000" w:themeColor="text1"/>
          <w:sz w:val="24"/>
          <w:lang w:eastAsia="ko-KR"/>
        </w:rPr>
        <w:t xml:space="preserve"> University</w:t>
      </w:r>
    </w:p>
    <w:p w14:paraId="3B67A6D6" w14:textId="403FD41F" w:rsidR="00F95A12" w:rsidRPr="006C0797" w:rsidRDefault="004B2153" w:rsidP="00F95A12">
      <w:pPr>
        <w:tabs>
          <w:tab w:val="left" w:pos="24"/>
        </w:tabs>
        <w:spacing w:line="260" w:lineRule="exact"/>
        <w:jc w:val="center"/>
        <w:rPr>
          <w:rFonts w:eastAsiaTheme="minorEastAsia"/>
          <w:i/>
          <w:color w:val="000000" w:themeColor="text1"/>
          <w:sz w:val="24"/>
          <w:lang w:eastAsia="ko-KR"/>
        </w:rPr>
      </w:pPr>
      <w:hyperlink r:id="rId8" w:history="1">
        <w:r w:rsidR="001C3024" w:rsidRPr="006C0797">
          <w:rPr>
            <w:rStyle w:val="a5"/>
            <w:rFonts w:eastAsiaTheme="minorEastAsia" w:hint="eastAsia"/>
            <w:i/>
            <w:color w:val="000000" w:themeColor="text1"/>
            <w:sz w:val="24"/>
            <w:lang w:eastAsia="ko-KR"/>
          </w:rPr>
          <w:t>mzsong@hansei.ac.kr</w:t>
        </w:r>
      </w:hyperlink>
    </w:p>
    <w:p w14:paraId="17128511" w14:textId="1A019DA7" w:rsidR="001C3024" w:rsidRDefault="001C3024" w:rsidP="00F95A12">
      <w:pPr>
        <w:tabs>
          <w:tab w:val="left" w:pos="24"/>
        </w:tabs>
        <w:spacing w:line="260" w:lineRule="exact"/>
        <w:jc w:val="center"/>
        <w:rPr>
          <w:rFonts w:eastAsiaTheme="minorEastAsia"/>
          <w:i/>
          <w:color w:val="000000" w:themeColor="text1"/>
          <w:sz w:val="24"/>
          <w:lang w:eastAsia="ko-KR"/>
        </w:rPr>
      </w:pPr>
    </w:p>
    <w:p w14:paraId="4B09BFFF" w14:textId="77777777" w:rsidR="004B3C8C" w:rsidRPr="006C0797" w:rsidRDefault="004B3C8C" w:rsidP="00F95A12">
      <w:pPr>
        <w:tabs>
          <w:tab w:val="left" w:pos="24"/>
        </w:tabs>
        <w:spacing w:line="260" w:lineRule="exact"/>
        <w:jc w:val="center"/>
        <w:rPr>
          <w:rFonts w:eastAsiaTheme="minorEastAsia"/>
          <w:i/>
          <w:color w:val="000000" w:themeColor="text1"/>
          <w:sz w:val="24"/>
          <w:lang w:eastAsia="ko-KR"/>
        </w:rPr>
      </w:pPr>
    </w:p>
    <w:p w14:paraId="127832C4" w14:textId="77777777" w:rsidR="00F95A12" w:rsidRPr="006C0797" w:rsidRDefault="00F95A12" w:rsidP="00F95A12">
      <w:pPr>
        <w:pStyle w:val="1"/>
        <w:tabs>
          <w:tab w:val="left" w:pos="24"/>
        </w:tabs>
        <w:spacing w:before="240" w:after="120" w:line="260" w:lineRule="exact"/>
        <w:rPr>
          <w:i/>
          <w:color w:val="000000" w:themeColor="text1"/>
          <w:sz w:val="24"/>
          <w:lang w:eastAsia="ko-KR"/>
        </w:rPr>
      </w:pPr>
      <w:r w:rsidRPr="006C0797">
        <w:rPr>
          <w:i/>
          <w:color w:val="000000" w:themeColor="text1"/>
          <w:sz w:val="24"/>
        </w:rPr>
        <w:t>Abstract</w:t>
      </w:r>
    </w:p>
    <w:p w14:paraId="04E51BDF" w14:textId="5B4FF6B8" w:rsidR="001C3024" w:rsidRPr="006C0797" w:rsidRDefault="00D1055E" w:rsidP="00D1055E">
      <w:pPr>
        <w:spacing w:line="240" w:lineRule="auto"/>
        <w:ind w:firstLineChars="100" w:firstLine="220"/>
        <w:rPr>
          <w:rFonts w:eastAsiaTheme="minorEastAsia"/>
          <w:i/>
          <w:color w:val="000000" w:themeColor="text1"/>
          <w:sz w:val="22"/>
          <w:szCs w:val="22"/>
          <w:lang w:eastAsia="ko-KR"/>
        </w:rPr>
      </w:pPr>
      <w:r w:rsidRPr="006C0797">
        <w:rPr>
          <w:rFonts w:eastAsiaTheme="minorEastAsia"/>
          <w:i/>
          <w:color w:val="000000" w:themeColor="text1"/>
          <w:sz w:val="22"/>
          <w:szCs w:val="22"/>
          <w:lang w:eastAsia="ko-KR"/>
        </w:rPr>
        <w:t xml:space="preserve">The purpose of this study is to </w:t>
      </w:r>
      <w:r w:rsidR="0060786A" w:rsidRPr="006C0797">
        <w:rPr>
          <w:rFonts w:eastAsiaTheme="minorEastAsia"/>
          <w:i/>
          <w:color w:val="000000" w:themeColor="text1"/>
          <w:sz w:val="22"/>
          <w:szCs w:val="22"/>
          <w:lang w:eastAsia="ko-KR"/>
        </w:rPr>
        <w:t>develop</w:t>
      </w:r>
      <w:r w:rsidR="00AA6CF5" w:rsidRPr="006C0797">
        <w:rPr>
          <w:rFonts w:eastAsiaTheme="minorEastAsia"/>
          <w:i/>
          <w:color w:val="000000" w:themeColor="text1"/>
          <w:sz w:val="22"/>
          <w:szCs w:val="22"/>
          <w:lang w:eastAsia="ko-KR"/>
        </w:rPr>
        <w:t>…</w:t>
      </w:r>
    </w:p>
    <w:p w14:paraId="758481D0" w14:textId="77777777" w:rsidR="001C3024" w:rsidRPr="006C0797" w:rsidRDefault="001C3024" w:rsidP="00D1055E">
      <w:pPr>
        <w:spacing w:line="240" w:lineRule="auto"/>
        <w:ind w:firstLineChars="100" w:firstLine="220"/>
        <w:rPr>
          <w:rFonts w:eastAsiaTheme="minorEastAsia"/>
          <w:i/>
          <w:color w:val="000000" w:themeColor="text1"/>
          <w:sz w:val="22"/>
          <w:szCs w:val="22"/>
          <w:lang w:eastAsia="ko-KR"/>
        </w:rPr>
      </w:pPr>
    </w:p>
    <w:p w14:paraId="7774F368" w14:textId="77777777" w:rsidR="001C3024" w:rsidRPr="006C0797" w:rsidRDefault="001C3024" w:rsidP="00D1055E">
      <w:pPr>
        <w:spacing w:line="240" w:lineRule="auto"/>
        <w:ind w:firstLineChars="100" w:firstLine="220"/>
        <w:rPr>
          <w:rFonts w:eastAsiaTheme="minorEastAsia"/>
          <w:i/>
          <w:color w:val="000000" w:themeColor="text1"/>
          <w:sz w:val="22"/>
          <w:szCs w:val="22"/>
          <w:lang w:eastAsia="ko-KR"/>
        </w:rPr>
      </w:pPr>
    </w:p>
    <w:p w14:paraId="5CAADDE2" w14:textId="77777777" w:rsidR="001C3024" w:rsidRPr="006C0797" w:rsidRDefault="001C3024" w:rsidP="00D1055E">
      <w:pPr>
        <w:spacing w:line="240" w:lineRule="auto"/>
        <w:ind w:firstLineChars="100" w:firstLine="220"/>
        <w:rPr>
          <w:rFonts w:eastAsiaTheme="minorEastAsia"/>
          <w:i/>
          <w:color w:val="000000" w:themeColor="text1"/>
          <w:sz w:val="22"/>
          <w:szCs w:val="22"/>
          <w:lang w:eastAsia="ko-KR"/>
        </w:rPr>
      </w:pPr>
    </w:p>
    <w:p w14:paraId="220EFFBE" w14:textId="77777777" w:rsidR="001C3024" w:rsidRPr="006C0797" w:rsidRDefault="001C3024" w:rsidP="00D1055E">
      <w:pPr>
        <w:spacing w:line="240" w:lineRule="auto"/>
        <w:ind w:firstLineChars="100" w:firstLine="220"/>
        <w:rPr>
          <w:rFonts w:eastAsiaTheme="minorEastAsia"/>
          <w:i/>
          <w:color w:val="000000" w:themeColor="text1"/>
          <w:sz w:val="22"/>
          <w:szCs w:val="22"/>
          <w:lang w:eastAsia="ko-KR"/>
        </w:rPr>
      </w:pPr>
    </w:p>
    <w:p w14:paraId="37A1FABF" w14:textId="77777777" w:rsidR="00EB135E" w:rsidRPr="006C0797" w:rsidRDefault="00EB135E" w:rsidP="00D1055E">
      <w:pPr>
        <w:spacing w:line="240" w:lineRule="auto"/>
        <w:ind w:firstLineChars="100" w:firstLine="220"/>
        <w:rPr>
          <w:rFonts w:eastAsiaTheme="minorEastAsia"/>
          <w:i/>
          <w:color w:val="000000" w:themeColor="text1"/>
          <w:sz w:val="22"/>
          <w:szCs w:val="22"/>
          <w:lang w:eastAsia="ko-KR"/>
        </w:rPr>
      </w:pPr>
    </w:p>
    <w:p w14:paraId="3475F14B" w14:textId="77777777" w:rsidR="001C3024" w:rsidRPr="006C0797" w:rsidRDefault="001C3024" w:rsidP="00D1055E">
      <w:pPr>
        <w:spacing w:line="240" w:lineRule="auto"/>
        <w:ind w:firstLineChars="100" w:firstLine="220"/>
        <w:rPr>
          <w:rFonts w:eastAsiaTheme="minorEastAsia"/>
          <w:i/>
          <w:color w:val="000000" w:themeColor="text1"/>
          <w:sz w:val="22"/>
          <w:szCs w:val="22"/>
          <w:lang w:eastAsia="ko-KR"/>
        </w:rPr>
      </w:pPr>
    </w:p>
    <w:p w14:paraId="2BB698D9" w14:textId="63267CBA" w:rsidR="001C3024" w:rsidRPr="006C0797" w:rsidRDefault="001C3024" w:rsidP="00D1055E">
      <w:pPr>
        <w:spacing w:line="240" w:lineRule="auto"/>
        <w:ind w:firstLineChars="100" w:firstLine="220"/>
        <w:rPr>
          <w:rFonts w:eastAsiaTheme="minorEastAsia"/>
          <w:i/>
          <w:color w:val="000000" w:themeColor="text1"/>
          <w:sz w:val="22"/>
          <w:szCs w:val="22"/>
          <w:lang w:eastAsia="ko-KR"/>
        </w:rPr>
      </w:pPr>
    </w:p>
    <w:p w14:paraId="568BC928" w14:textId="4BB0D85A" w:rsidR="00070C97" w:rsidRPr="006C0797" w:rsidRDefault="00070C97" w:rsidP="00D1055E">
      <w:pPr>
        <w:spacing w:line="240" w:lineRule="auto"/>
        <w:ind w:firstLineChars="100" w:firstLine="220"/>
        <w:rPr>
          <w:rFonts w:eastAsiaTheme="minorEastAsia"/>
          <w:i/>
          <w:color w:val="000000" w:themeColor="text1"/>
          <w:sz w:val="22"/>
          <w:szCs w:val="22"/>
          <w:lang w:eastAsia="ko-KR"/>
        </w:rPr>
      </w:pPr>
    </w:p>
    <w:p w14:paraId="44E01FD0" w14:textId="77777777" w:rsidR="00BA078B" w:rsidRPr="006C0797" w:rsidRDefault="00BA078B" w:rsidP="00D1055E">
      <w:pPr>
        <w:spacing w:line="240" w:lineRule="auto"/>
        <w:ind w:firstLineChars="100" w:firstLine="220"/>
        <w:rPr>
          <w:rFonts w:eastAsiaTheme="minorEastAsia"/>
          <w:i/>
          <w:color w:val="000000" w:themeColor="text1"/>
          <w:sz w:val="22"/>
          <w:szCs w:val="22"/>
          <w:lang w:eastAsia="ko-KR"/>
        </w:rPr>
      </w:pPr>
    </w:p>
    <w:p w14:paraId="6531410E" w14:textId="25B8E2E3" w:rsidR="00F95A12" w:rsidRPr="006C0797" w:rsidRDefault="00501F90" w:rsidP="00F95A12">
      <w:pPr>
        <w:pStyle w:val="a4"/>
        <w:tabs>
          <w:tab w:val="left" w:pos="24"/>
        </w:tabs>
        <w:spacing w:line="240" w:lineRule="auto"/>
        <w:ind w:firstLine="245"/>
        <w:rPr>
          <w:rFonts w:eastAsiaTheme="minorEastAsia"/>
          <w:b/>
          <w:i/>
          <w:color w:val="000000" w:themeColor="text1"/>
          <w:lang w:eastAsia="ko-KR"/>
        </w:rPr>
      </w:pPr>
      <w:r w:rsidRPr="006C0797">
        <w:rPr>
          <w:rFonts w:hint="eastAsia"/>
          <w:b/>
          <w:i/>
          <w:color w:val="000000" w:themeColor="text1"/>
          <w:lang w:eastAsia="ko-KR"/>
        </w:rPr>
        <w:t>Keywords</w:t>
      </w:r>
      <w:r w:rsidRPr="006C0797">
        <w:rPr>
          <w:rFonts w:eastAsiaTheme="minorEastAsia" w:hint="eastAsia"/>
          <w:b/>
          <w:i/>
          <w:color w:val="000000" w:themeColor="text1"/>
          <w:lang w:eastAsia="ko-KR"/>
        </w:rPr>
        <w:t xml:space="preserve">: </w:t>
      </w:r>
      <w:r w:rsidR="001C3024" w:rsidRPr="006C0797">
        <w:rPr>
          <w:rFonts w:eastAsiaTheme="minorEastAsia" w:hint="eastAsia"/>
          <w:b/>
          <w:i/>
          <w:color w:val="000000" w:themeColor="text1"/>
          <w:lang w:eastAsia="ko-KR"/>
        </w:rPr>
        <w:t xml:space="preserve">Nest Labs, smart energy, smart home, </w:t>
      </w:r>
      <w:r w:rsidR="00901E0D" w:rsidRPr="006C0797">
        <w:rPr>
          <w:rFonts w:eastAsiaTheme="minorEastAsia"/>
          <w:b/>
          <w:i/>
          <w:color w:val="000000" w:themeColor="text1"/>
          <w:lang w:eastAsia="ko-KR"/>
        </w:rPr>
        <w:t>business model</w:t>
      </w:r>
      <w:r w:rsidR="003C1876" w:rsidRPr="006C0797">
        <w:rPr>
          <w:rFonts w:eastAsiaTheme="minorEastAsia"/>
          <w:b/>
          <w:i/>
          <w:color w:val="000000" w:themeColor="text1"/>
          <w:lang w:eastAsia="ko-KR"/>
        </w:rPr>
        <w:t xml:space="preserve"> </w:t>
      </w:r>
    </w:p>
    <w:p w14:paraId="40E4E379" w14:textId="77777777" w:rsidR="00AA6CF5" w:rsidRPr="006C0797" w:rsidRDefault="00AA6CF5" w:rsidP="00F95A12">
      <w:pPr>
        <w:pStyle w:val="a4"/>
        <w:tabs>
          <w:tab w:val="left" w:pos="24"/>
        </w:tabs>
        <w:spacing w:line="240" w:lineRule="auto"/>
        <w:ind w:firstLine="245"/>
        <w:rPr>
          <w:rFonts w:eastAsiaTheme="minorEastAsia"/>
          <w:i/>
          <w:color w:val="000000" w:themeColor="text1"/>
          <w:lang w:eastAsia="ko-KR"/>
        </w:rPr>
      </w:pPr>
    </w:p>
    <w:p w14:paraId="2D99B5C4" w14:textId="77777777" w:rsidR="00D6041E" w:rsidRPr="006C0797" w:rsidRDefault="00D6041E" w:rsidP="00F95A12">
      <w:pPr>
        <w:tabs>
          <w:tab w:val="left" w:pos="24"/>
        </w:tabs>
        <w:spacing w:line="240" w:lineRule="auto"/>
        <w:rPr>
          <w:rFonts w:eastAsiaTheme="minorEastAsia"/>
          <w:color w:val="000000" w:themeColor="text1"/>
          <w:sz w:val="22"/>
          <w:lang w:eastAsia="ko-KR"/>
        </w:rPr>
      </w:pPr>
    </w:p>
    <w:p w14:paraId="7CDEE775" w14:textId="5017798B" w:rsidR="00246D39" w:rsidRDefault="00246D39" w:rsidP="0033347A">
      <w:pPr>
        <w:tabs>
          <w:tab w:val="left" w:pos="24"/>
        </w:tabs>
        <w:spacing w:after="120" w:line="240" w:lineRule="auto"/>
        <w:jc w:val="center"/>
        <w:rPr>
          <w:b/>
          <w:color w:val="000000" w:themeColor="text1"/>
          <w:sz w:val="26"/>
        </w:rPr>
      </w:pPr>
      <w:r w:rsidRPr="006C0797">
        <w:rPr>
          <w:b/>
          <w:color w:val="000000" w:themeColor="text1"/>
          <w:sz w:val="26"/>
        </w:rPr>
        <w:t>INTRODUCTION</w:t>
      </w:r>
    </w:p>
    <w:p w14:paraId="2F9EB685" w14:textId="77777777" w:rsidR="004B3C8C" w:rsidRPr="006C0797" w:rsidRDefault="004B3C8C" w:rsidP="0033347A">
      <w:pPr>
        <w:tabs>
          <w:tab w:val="left" w:pos="24"/>
        </w:tabs>
        <w:spacing w:after="120" w:line="240" w:lineRule="auto"/>
        <w:jc w:val="center"/>
        <w:rPr>
          <w:b/>
          <w:color w:val="000000" w:themeColor="text1"/>
          <w:sz w:val="26"/>
        </w:rPr>
      </w:pPr>
    </w:p>
    <w:p w14:paraId="005CD6CC" w14:textId="53268350" w:rsidR="00004DAE" w:rsidRPr="006C0797" w:rsidRDefault="003245ED" w:rsidP="008F0EC0">
      <w:pPr>
        <w:ind w:firstLineChars="100" w:firstLine="220"/>
        <w:rPr>
          <w:rFonts w:eastAsiaTheme="minorEastAsia"/>
          <w:color w:val="000000" w:themeColor="text1"/>
          <w:kern w:val="28"/>
          <w:sz w:val="22"/>
          <w:szCs w:val="22"/>
          <w:lang w:eastAsia="ko-KR"/>
        </w:rPr>
      </w:pPr>
      <w:r w:rsidRPr="006C0797">
        <w:rPr>
          <w:rFonts w:eastAsiaTheme="minorEastAsia" w:hint="eastAsia"/>
          <w:color w:val="000000" w:themeColor="text1"/>
          <w:kern w:val="28"/>
          <w:sz w:val="22"/>
          <w:szCs w:val="22"/>
          <w:lang w:eastAsia="ko-KR"/>
        </w:rPr>
        <w:t xml:space="preserve">Development of </w:t>
      </w:r>
      <w:r w:rsidR="003217E5" w:rsidRPr="006C0797">
        <w:rPr>
          <w:rFonts w:eastAsiaTheme="minorEastAsia"/>
          <w:color w:val="000000" w:themeColor="text1"/>
          <w:kern w:val="28"/>
          <w:sz w:val="22"/>
          <w:szCs w:val="22"/>
          <w:lang w:eastAsia="ko-KR"/>
        </w:rPr>
        <w:t>Information and Communication T</w:t>
      </w:r>
      <w:r w:rsidRPr="006C0797">
        <w:rPr>
          <w:rFonts w:eastAsiaTheme="minorEastAsia" w:hint="eastAsia"/>
          <w:color w:val="000000" w:themeColor="text1"/>
          <w:kern w:val="28"/>
          <w:sz w:val="22"/>
          <w:szCs w:val="22"/>
          <w:lang w:eastAsia="ko-KR"/>
        </w:rPr>
        <w:t>echnology</w:t>
      </w:r>
      <w:r w:rsidR="00EB135E" w:rsidRPr="006C0797">
        <w:rPr>
          <w:rFonts w:eastAsiaTheme="minorEastAsia" w:hint="eastAsia"/>
          <w:color w:val="000000" w:themeColor="text1"/>
          <w:kern w:val="28"/>
          <w:sz w:val="22"/>
          <w:szCs w:val="22"/>
          <w:lang w:eastAsia="ko-KR"/>
        </w:rPr>
        <w:t xml:space="preserve"> (hereafter ICT</w:t>
      </w:r>
      <w:r w:rsidR="003217E5" w:rsidRPr="006C0797">
        <w:rPr>
          <w:rFonts w:eastAsiaTheme="minorEastAsia"/>
          <w:color w:val="000000" w:themeColor="text1"/>
          <w:kern w:val="28"/>
          <w:sz w:val="22"/>
          <w:szCs w:val="22"/>
          <w:lang w:eastAsia="ko-KR"/>
        </w:rPr>
        <w:t>)</w:t>
      </w:r>
      <w:r w:rsidRPr="006C0797">
        <w:rPr>
          <w:rFonts w:eastAsiaTheme="minorEastAsia" w:hint="eastAsia"/>
          <w:color w:val="000000" w:themeColor="text1"/>
          <w:kern w:val="28"/>
          <w:sz w:val="22"/>
          <w:szCs w:val="22"/>
          <w:lang w:eastAsia="ko-KR"/>
        </w:rPr>
        <w:t xml:space="preserve"> </w:t>
      </w:r>
      <w:r w:rsidR="00004DAE" w:rsidRPr="006C0797">
        <w:rPr>
          <w:rFonts w:eastAsiaTheme="minorEastAsia"/>
          <w:color w:val="000000" w:themeColor="text1"/>
          <w:kern w:val="28"/>
          <w:sz w:val="22"/>
          <w:szCs w:val="22"/>
          <w:lang w:eastAsia="ko-KR"/>
        </w:rPr>
        <w:t xml:space="preserve">requires </w:t>
      </w:r>
      <w:r w:rsidRPr="006C0797">
        <w:rPr>
          <w:rFonts w:eastAsiaTheme="minorEastAsia" w:hint="eastAsia"/>
          <w:color w:val="000000" w:themeColor="text1"/>
          <w:kern w:val="28"/>
          <w:sz w:val="22"/>
          <w:szCs w:val="22"/>
          <w:lang w:eastAsia="ko-KR"/>
        </w:rPr>
        <w:t xml:space="preserve">industrial structure change due to expansion of distributed resources and </w:t>
      </w:r>
      <w:r w:rsidR="00FE74D7" w:rsidRPr="006C0797">
        <w:rPr>
          <w:rFonts w:eastAsiaTheme="minorEastAsia" w:hint="eastAsia"/>
          <w:color w:val="000000" w:themeColor="text1"/>
          <w:kern w:val="28"/>
          <w:sz w:val="22"/>
          <w:szCs w:val="22"/>
          <w:lang w:eastAsia="ko-KR"/>
        </w:rPr>
        <w:t xml:space="preserve">emergence of </w:t>
      </w:r>
      <w:r w:rsidRPr="006C0797">
        <w:rPr>
          <w:rFonts w:eastAsiaTheme="minorEastAsia" w:hint="eastAsia"/>
          <w:color w:val="000000" w:themeColor="text1"/>
          <w:kern w:val="28"/>
          <w:sz w:val="22"/>
          <w:szCs w:val="22"/>
          <w:lang w:eastAsia="ko-KR"/>
        </w:rPr>
        <w:t>new player</w:t>
      </w:r>
      <w:r w:rsidR="00FE74D7" w:rsidRPr="006C0797">
        <w:rPr>
          <w:rFonts w:eastAsiaTheme="minorEastAsia" w:hint="eastAsia"/>
          <w:color w:val="000000" w:themeColor="text1"/>
          <w:kern w:val="28"/>
          <w:sz w:val="22"/>
          <w:szCs w:val="22"/>
          <w:lang w:eastAsia="ko-KR"/>
        </w:rPr>
        <w:t>s</w:t>
      </w:r>
      <w:r w:rsidR="00004DAE" w:rsidRPr="006C0797">
        <w:rPr>
          <w:rFonts w:eastAsiaTheme="minorEastAsia"/>
          <w:color w:val="000000" w:themeColor="text1"/>
          <w:kern w:val="28"/>
          <w:sz w:val="22"/>
          <w:szCs w:val="22"/>
          <w:lang w:eastAsia="ko-KR"/>
        </w:rPr>
        <w:t xml:space="preserve">. In energy </w:t>
      </w:r>
      <w:r w:rsidR="00FE74D7" w:rsidRPr="006C0797">
        <w:rPr>
          <w:rFonts w:eastAsiaTheme="minorEastAsia" w:hint="eastAsia"/>
          <w:color w:val="000000" w:themeColor="text1"/>
          <w:kern w:val="28"/>
          <w:sz w:val="22"/>
          <w:szCs w:val="22"/>
          <w:lang w:eastAsia="ko-KR"/>
        </w:rPr>
        <w:t>sector</w:t>
      </w:r>
      <w:r w:rsidR="00004DAE" w:rsidRPr="006C0797">
        <w:rPr>
          <w:rFonts w:eastAsiaTheme="minorEastAsia"/>
          <w:color w:val="000000" w:themeColor="text1"/>
          <w:kern w:val="28"/>
          <w:sz w:val="22"/>
          <w:szCs w:val="22"/>
          <w:lang w:eastAsia="ko-KR"/>
        </w:rPr>
        <w:t xml:space="preserve">, </w:t>
      </w:r>
      <w:r w:rsidR="00FE74D7" w:rsidRPr="006C0797">
        <w:rPr>
          <w:rFonts w:eastAsiaTheme="minorEastAsia" w:hint="eastAsia"/>
          <w:color w:val="000000" w:themeColor="text1"/>
          <w:kern w:val="28"/>
          <w:sz w:val="22"/>
          <w:szCs w:val="22"/>
          <w:lang w:eastAsia="ko-KR"/>
        </w:rPr>
        <w:t>conventional</w:t>
      </w:r>
      <w:r w:rsidR="00004DAE" w:rsidRPr="006C0797">
        <w:rPr>
          <w:rFonts w:eastAsiaTheme="minorEastAsia" w:hint="eastAsia"/>
          <w:color w:val="000000" w:themeColor="text1"/>
          <w:kern w:val="28"/>
          <w:sz w:val="22"/>
          <w:szCs w:val="22"/>
          <w:lang w:eastAsia="ko-KR"/>
        </w:rPr>
        <w:t xml:space="preserve"> power industry is vertically separated</w:t>
      </w:r>
      <w:r w:rsidR="00004DAE" w:rsidRPr="006C0797">
        <w:rPr>
          <w:rFonts w:eastAsiaTheme="minorEastAsia"/>
          <w:color w:val="000000" w:themeColor="text1"/>
          <w:kern w:val="28"/>
          <w:sz w:val="22"/>
          <w:szCs w:val="22"/>
          <w:lang w:eastAsia="ko-KR"/>
        </w:rPr>
        <w:t xml:space="preserve"> from p</w:t>
      </w:r>
      <w:r w:rsidRPr="006C0797">
        <w:rPr>
          <w:rFonts w:eastAsiaTheme="minorEastAsia" w:hint="eastAsia"/>
          <w:color w:val="000000" w:themeColor="text1"/>
          <w:kern w:val="28"/>
          <w:sz w:val="22"/>
          <w:szCs w:val="22"/>
          <w:lang w:eastAsia="ko-KR"/>
        </w:rPr>
        <w:t xml:space="preserve">ower </w:t>
      </w:r>
      <w:r w:rsidR="00004DAE" w:rsidRPr="006C0797">
        <w:rPr>
          <w:rFonts w:eastAsiaTheme="minorEastAsia"/>
          <w:color w:val="000000" w:themeColor="text1"/>
          <w:kern w:val="28"/>
          <w:sz w:val="22"/>
          <w:szCs w:val="22"/>
          <w:lang w:eastAsia="ko-KR"/>
        </w:rPr>
        <w:t>g</w:t>
      </w:r>
      <w:r w:rsidRPr="006C0797">
        <w:rPr>
          <w:rFonts w:eastAsiaTheme="minorEastAsia" w:hint="eastAsia"/>
          <w:color w:val="000000" w:themeColor="text1"/>
          <w:kern w:val="28"/>
          <w:sz w:val="22"/>
          <w:szCs w:val="22"/>
          <w:lang w:eastAsia="ko-KR"/>
        </w:rPr>
        <w:t>eneration</w:t>
      </w:r>
      <w:r w:rsidR="00004DAE" w:rsidRPr="006C0797">
        <w:rPr>
          <w:rFonts w:eastAsiaTheme="minorEastAsia"/>
          <w:color w:val="000000" w:themeColor="text1"/>
          <w:kern w:val="28"/>
          <w:sz w:val="22"/>
          <w:szCs w:val="22"/>
          <w:lang w:eastAsia="ko-KR"/>
        </w:rPr>
        <w:t xml:space="preserve"> and t</w:t>
      </w:r>
      <w:r w:rsidRPr="006C0797">
        <w:rPr>
          <w:rFonts w:eastAsiaTheme="minorEastAsia" w:hint="eastAsia"/>
          <w:color w:val="000000" w:themeColor="text1"/>
          <w:kern w:val="28"/>
          <w:sz w:val="22"/>
          <w:szCs w:val="22"/>
          <w:lang w:eastAsia="ko-KR"/>
        </w:rPr>
        <w:t xml:space="preserve">ransmission </w:t>
      </w:r>
      <w:r w:rsidR="00004DAE" w:rsidRPr="006C0797">
        <w:rPr>
          <w:rFonts w:eastAsiaTheme="minorEastAsia"/>
          <w:color w:val="000000" w:themeColor="text1"/>
          <w:kern w:val="28"/>
          <w:sz w:val="22"/>
          <w:szCs w:val="22"/>
          <w:lang w:eastAsia="ko-KR"/>
        </w:rPr>
        <w:t>to d</w:t>
      </w:r>
      <w:r w:rsidRPr="006C0797">
        <w:rPr>
          <w:rFonts w:eastAsiaTheme="minorEastAsia" w:hint="eastAsia"/>
          <w:color w:val="000000" w:themeColor="text1"/>
          <w:kern w:val="28"/>
          <w:sz w:val="22"/>
          <w:szCs w:val="22"/>
          <w:lang w:eastAsia="ko-KR"/>
        </w:rPr>
        <w:t xml:space="preserve">istribution </w:t>
      </w:r>
      <w:r w:rsidR="00004DAE" w:rsidRPr="006C0797">
        <w:rPr>
          <w:rFonts w:eastAsiaTheme="minorEastAsia"/>
          <w:color w:val="000000" w:themeColor="text1"/>
          <w:kern w:val="28"/>
          <w:sz w:val="22"/>
          <w:szCs w:val="22"/>
          <w:lang w:eastAsia="ko-KR"/>
        </w:rPr>
        <w:t>and s</w:t>
      </w:r>
      <w:r w:rsidRPr="006C0797">
        <w:rPr>
          <w:rFonts w:eastAsiaTheme="minorEastAsia" w:hint="eastAsia"/>
          <w:color w:val="000000" w:themeColor="text1"/>
          <w:kern w:val="28"/>
          <w:sz w:val="22"/>
          <w:szCs w:val="22"/>
          <w:lang w:eastAsia="ko-KR"/>
        </w:rPr>
        <w:t>ales</w:t>
      </w:r>
      <w:r w:rsidR="00FE74D7" w:rsidRPr="006C0797">
        <w:rPr>
          <w:rFonts w:eastAsiaTheme="minorEastAsia"/>
          <w:color w:val="000000" w:themeColor="text1"/>
          <w:kern w:val="28"/>
          <w:sz w:val="22"/>
          <w:szCs w:val="22"/>
          <w:lang w:eastAsia="ko-KR"/>
        </w:rPr>
        <w:t xml:space="preserve">. </w:t>
      </w:r>
      <w:r w:rsidR="00FE74D7" w:rsidRPr="006C0797">
        <w:rPr>
          <w:rFonts w:eastAsiaTheme="minorEastAsia" w:hint="eastAsia"/>
          <w:color w:val="000000" w:themeColor="text1"/>
          <w:kern w:val="28"/>
          <w:sz w:val="22"/>
          <w:szCs w:val="22"/>
          <w:lang w:eastAsia="ko-KR"/>
        </w:rPr>
        <w:t>But</w:t>
      </w:r>
      <w:r w:rsidR="00FE74D7" w:rsidRPr="006C0797">
        <w:rPr>
          <w:rFonts w:eastAsiaTheme="minorEastAsia"/>
          <w:color w:val="000000" w:themeColor="text1"/>
          <w:kern w:val="28"/>
          <w:sz w:val="22"/>
          <w:szCs w:val="22"/>
          <w:lang w:eastAsia="ko-KR"/>
        </w:rPr>
        <w:t xml:space="preserve">, after </w:t>
      </w:r>
      <w:r w:rsidR="00004DAE" w:rsidRPr="006C0797">
        <w:rPr>
          <w:rFonts w:eastAsiaTheme="minorEastAsia"/>
          <w:color w:val="000000" w:themeColor="text1"/>
          <w:kern w:val="28"/>
          <w:sz w:val="22"/>
          <w:szCs w:val="22"/>
          <w:lang w:eastAsia="ko-KR"/>
        </w:rPr>
        <w:t>“</w:t>
      </w:r>
      <w:r w:rsidRPr="006C0797">
        <w:rPr>
          <w:rFonts w:eastAsiaTheme="minorEastAsia" w:hint="eastAsia"/>
          <w:color w:val="000000" w:themeColor="text1"/>
          <w:kern w:val="28"/>
          <w:sz w:val="22"/>
          <w:szCs w:val="22"/>
          <w:lang w:eastAsia="ko-KR"/>
        </w:rPr>
        <w:t>Behind the Meter</w:t>
      </w:r>
      <w:r w:rsidR="00004DAE" w:rsidRPr="006C0797">
        <w:rPr>
          <w:rFonts w:eastAsiaTheme="minorEastAsia"/>
          <w:color w:val="000000" w:themeColor="text1"/>
          <w:kern w:val="28"/>
          <w:sz w:val="22"/>
          <w:szCs w:val="22"/>
          <w:lang w:eastAsia="ko-KR"/>
        </w:rPr>
        <w:t>”</w:t>
      </w:r>
      <w:r w:rsidRPr="006C0797">
        <w:rPr>
          <w:rFonts w:eastAsiaTheme="minorEastAsia" w:hint="eastAsia"/>
          <w:color w:val="000000" w:themeColor="text1"/>
          <w:kern w:val="28"/>
          <w:sz w:val="22"/>
          <w:szCs w:val="22"/>
          <w:lang w:eastAsia="ko-KR"/>
        </w:rPr>
        <w:t xml:space="preserve"> market emerges, a circulating power distribution structure</w:t>
      </w:r>
      <w:r w:rsidR="00004DAE" w:rsidRPr="006C0797">
        <w:rPr>
          <w:rFonts w:eastAsiaTheme="minorEastAsia"/>
          <w:color w:val="000000" w:themeColor="text1"/>
          <w:kern w:val="28"/>
          <w:sz w:val="22"/>
          <w:szCs w:val="22"/>
          <w:lang w:eastAsia="ko-KR"/>
        </w:rPr>
        <w:t xml:space="preserve"> has been created.</w:t>
      </w:r>
      <w:r w:rsidR="00FE74D7" w:rsidRPr="006C0797">
        <w:rPr>
          <w:rFonts w:eastAsiaTheme="minorEastAsia" w:hint="eastAsia"/>
          <w:color w:val="000000" w:themeColor="text1"/>
          <w:kern w:val="28"/>
          <w:sz w:val="22"/>
          <w:szCs w:val="22"/>
          <w:lang w:eastAsia="ko-KR"/>
        </w:rPr>
        <w:t xml:space="preserve"> Even n</w:t>
      </w:r>
      <w:r w:rsidR="003217E5" w:rsidRPr="006C0797">
        <w:rPr>
          <w:rFonts w:eastAsiaTheme="minorEastAsia"/>
          <w:color w:val="000000" w:themeColor="text1"/>
          <w:kern w:val="28"/>
          <w:sz w:val="22"/>
          <w:szCs w:val="22"/>
          <w:lang w:eastAsia="ko-KR"/>
        </w:rPr>
        <w:t>on-energy companies such as I</w:t>
      </w:r>
      <w:r w:rsidR="00FE74D7" w:rsidRPr="006C0797">
        <w:rPr>
          <w:rFonts w:eastAsiaTheme="minorEastAsia" w:hint="eastAsia"/>
          <w:color w:val="000000" w:themeColor="text1"/>
          <w:kern w:val="28"/>
          <w:sz w:val="22"/>
          <w:szCs w:val="22"/>
          <w:lang w:eastAsia="ko-KR"/>
        </w:rPr>
        <w:t>C</w:t>
      </w:r>
      <w:r w:rsidR="003217E5" w:rsidRPr="006C0797">
        <w:rPr>
          <w:rFonts w:eastAsiaTheme="minorEastAsia"/>
          <w:color w:val="000000" w:themeColor="text1"/>
          <w:kern w:val="28"/>
          <w:sz w:val="22"/>
          <w:szCs w:val="22"/>
          <w:lang w:eastAsia="ko-KR"/>
        </w:rPr>
        <w:t xml:space="preserve">T, </w:t>
      </w:r>
      <w:r w:rsidR="00FE74D7" w:rsidRPr="006C0797">
        <w:rPr>
          <w:rFonts w:eastAsiaTheme="minorEastAsia" w:hint="eastAsia"/>
          <w:color w:val="000000" w:themeColor="text1"/>
          <w:kern w:val="28"/>
          <w:sz w:val="22"/>
          <w:szCs w:val="22"/>
          <w:lang w:eastAsia="ko-KR"/>
        </w:rPr>
        <w:t xml:space="preserve">insurance, and </w:t>
      </w:r>
      <w:r w:rsidR="003217E5" w:rsidRPr="006C0797">
        <w:rPr>
          <w:rFonts w:eastAsiaTheme="minorEastAsia"/>
          <w:color w:val="000000" w:themeColor="text1"/>
          <w:kern w:val="28"/>
          <w:sz w:val="22"/>
          <w:szCs w:val="22"/>
          <w:lang w:eastAsia="ko-KR"/>
        </w:rPr>
        <w:t>finance started to use ICT</w:t>
      </w:r>
      <w:r w:rsidR="00FE74D7" w:rsidRPr="006C0797">
        <w:rPr>
          <w:rFonts w:eastAsiaTheme="minorEastAsia" w:hint="eastAsia"/>
          <w:color w:val="000000" w:themeColor="text1"/>
          <w:kern w:val="28"/>
          <w:sz w:val="22"/>
          <w:szCs w:val="22"/>
          <w:lang w:eastAsia="ko-KR"/>
        </w:rPr>
        <w:t xml:space="preserve"> infrastructure</w:t>
      </w:r>
      <w:r w:rsidR="003217E5" w:rsidRPr="006C0797">
        <w:rPr>
          <w:rFonts w:eastAsiaTheme="minorEastAsia"/>
          <w:color w:val="000000" w:themeColor="text1"/>
          <w:kern w:val="28"/>
          <w:sz w:val="22"/>
          <w:szCs w:val="22"/>
          <w:lang w:eastAsia="ko-KR"/>
        </w:rPr>
        <w:t xml:space="preserve"> to enter the electric power industry</w:t>
      </w:r>
      <w:r w:rsidR="00237B5C" w:rsidRPr="006C0797">
        <w:rPr>
          <w:rFonts w:eastAsiaTheme="minorEastAsia"/>
          <w:color w:val="000000" w:themeColor="text1"/>
          <w:kern w:val="28"/>
          <w:sz w:val="22"/>
          <w:szCs w:val="22"/>
          <w:lang w:eastAsia="ko-KR"/>
        </w:rPr>
        <w:t xml:space="preserve"> for cr</w:t>
      </w:r>
      <w:r w:rsidR="003217E5" w:rsidRPr="006C0797">
        <w:rPr>
          <w:rFonts w:eastAsiaTheme="minorEastAsia"/>
          <w:color w:val="000000" w:themeColor="text1"/>
          <w:kern w:val="28"/>
          <w:sz w:val="22"/>
          <w:szCs w:val="22"/>
          <w:lang w:eastAsia="ko-KR"/>
        </w:rPr>
        <w:t>eat</w:t>
      </w:r>
      <w:r w:rsidR="00237B5C" w:rsidRPr="006C0797">
        <w:rPr>
          <w:rFonts w:eastAsiaTheme="minorEastAsia"/>
          <w:color w:val="000000" w:themeColor="text1"/>
          <w:kern w:val="28"/>
          <w:sz w:val="22"/>
          <w:szCs w:val="22"/>
          <w:lang w:eastAsia="ko-KR"/>
        </w:rPr>
        <w:t>ing</w:t>
      </w:r>
      <w:r w:rsidR="003217E5" w:rsidRPr="006C0797">
        <w:rPr>
          <w:rFonts w:eastAsiaTheme="minorEastAsia"/>
          <w:color w:val="000000" w:themeColor="text1"/>
          <w:kern w:val="28"/>
          <w:sz w:val="22"/>
          <w:szCs w:val="22"/>
          <w:lang w:eastAsia="ko-KR"/>
        </w:rPr>
        <w:t xml:space="preserve"> new business </w:t>
      </w:r>
      <w:r w:rsidR="00237B5C" w:rsidRPr="006C0797">
        <w:rPr>
          <w:rFonts w:eastAsiaTheme="minorEastAsia"/>
          <w:color w:val="000000" w:themeColor="text1"/>
          <w:kern w:val="28"/>
          <w:sz w:val="22"/>
          <w:szCs w:val="22"/>
          <w:lang w:eastAsia="ko-KR"/>
        </w:rPr>
        <w:t>model and expanding new businesses like e</w:t>
      </w:r>
      <w:r w:rsidR="003217E5" w:rsidRPr="006C0797">
        <w:rPr>
          <w:rFonts w:eastAsiaTheme="minorEastAsia"/>
          <w:color w:val="000000" w:themeColor="text1"/>
          <w:kern w:val="28"/>
          <w:sz w:val="22"/>
          <w:szCs w:val="22"/>
          <w:lang w:eastAsia="ko-KR"/>
        </w:rPr>
        <w:t>lectric car</w:t>
      </w:r>
      <w:r w:rsidR="00237B5C" w:rsidRPr="006C0797">
        <w:rPr>
          <w:rFonts w:eastAsiaTheme="minorEastAsia"/>
          <w:color w:val="000000" w:themeColor="text1"/>
          <w:kern w:val="28"/>
          <w:sz w:val="22"/>
          <w:szCs w:val="22"/>
          <w:lang w:eastAsia="ko-KR"/>
        </w:rPr>
        <w:t xml:space="preserve"> and </w:t>
      </w:r>
      <w:r w:rsidR="003217E5" w:rsidRPr="006C0797">
        <w:rPr>
          <w:rFonts w:eastAsiaTheme="minorEastAsia"/>
          <w:color w:val="000000" w:themeColor="text1"/>
          <w:kern w:val="28"/>
          <w:sz w:val="22"/>
          <w:szCs w:val="22"/>
          <w:lang w:eastAsia="ko-KR"/>
        </w:rPr>
        <w:t>smart home</w:t>
      </w:r>
      <w:r w:rsidR="00237B5C" w:rsidRPr="006C0797">
        <w:rPr>
          <w:rFonts w:eastAsiaTheme="minorEastAsia"/>
          <w:color w:val="000000" w:themeColor="text1"/>
          <w:kern w:val="28"/>
          <w:sz w:val="22"/>
          <w:szCs w:val="22"/>
          <w:lang w:eastAsia="ko-KR"/>
        </w:rPr>
        <w:t>.</w:t>
      </w:r>
      <w:r w:rsidR="003217E5" w:rsidRPr="006C0797">
        <w:rPr>
          <w:rFonts w:eastAsiaTheme="minorEastAsia" w:hint="eastAsia"/>
          <w:color w:val="000000" w:themeColor="text1"/>
          <w:kern w:val="28"/>
          <w:sz w:val="22"/>
          <w:szCs w:val="22"/>
          <w:lang w:eastAsia="ko-KR"/>
        </w:rPr>
        <w:t xml:space="preserve"> </w:t>
      </w:r>
      <w:r w:rsidR="00237B5C" w:rsidRPr="006C0797">
        <w:rPr>
          <w:rFonts w:eastAsiaTheme="minorEastAsia"/>
          <w:color w:val="000000" w:themeColor="text1"/>
          <w:kern w:val="28"/>
          <w:sz w:val="22"/>
          <w:szCs w:val="22"/>
          <w:lang w:eastAsia="ko-KR"/>
        </w:rPr>
        <w:t>Moreover, t</w:t>
      </w:r>
      <w:r w:rsidR="003217E5" w:rsidRPr="006C0797">
        <w:rPr>
          <w:rFonts w:eastAsiaTheme="minorEastAsia" w:hint="eastAsia"/>
          <w:color w:val="000000" w:themeColor="text1"/>
          <w:kern w:val="28"/>
          <w:sz w:val="22"/>
          <w:szCs w:val="22"/>
          <w:lang w:eastAsia="ko-KR"/>
        </w:rPr>
        <w:t>he emergence of energy prosumers utilizing distributed power generation and the establishment of demand resource markets</w:t>
      </w:r>
      <w:r w:rsidR="00237B5C" w:rsidRPr="006C0797">
        <w:rPr>
          <w:rFonts w:eastAsiaTheme="minorEastAsia"/>
          <w:color w:val="000000" w:themeColor="text1"/>
          <w:kern w:val="28"/>
          <w:sz w:val="22"/>
          <w:szCs w:val="22"/>
          <w:lang w:eastAsia="ko-KR"/>
        </w:rPr>
        <w:t xml:space="preserve"> blur the b</w:t>
      </w:r>
      <w:r w:rsidR="003217E5" w:rsidRPr="006C0797">
        <w:rPr>
          <w:rFonts w:eastAsiaTheme="minorEastAsia" w:hint="eastAsia"/>
          <w:color w:val="000000" w:themeColor="text1"/>
          <w:kern w:val="28"/>
          <w:sz w:val="22"/>
          <w:szCs w:val="22"/>
          <w:lang w:eastAsia="ko-KR"/>
        </w:rPr>
        <w:t>oundary between energy suppliers and consumers</w:t>
      </w:r>
      <w:r w:rsidR="00237B5C" w:rsidRPr="006C0797">
        <w:rPr>
          <w:rFonts w:eastAsiaTheme="minorEastAsia"/>
          <w:color w:val="000000" w:themeColor="text1"/>
          <w:kern w:val="28"/>
          <w:sz w:val="22"/>
          <w:szCs w:val="22"/>
          <w:lang w:eastAsia="ko-KR"/>
        </w:rPr>
        <w:t xml:space="preserve">. </w:t>
      </w:r>
    </w:p>
    <w:p w14:paraId="6309C345" w14:textId="3B7DE6A3" w:rsidR="005D4657" w:rsidRPr="006C0797" w:rsidRDefault="000C0E5A" w:rsidP="000C0E5A">
      <w:pPr>
        <w:ind w:firstLineChars="100" w:firstLine="220"/>
        <w:rPr>
          <w:rFonts w:eastAsiaTheme="minorEastAsia"/>
          <w:color w:val="000000" w:themeColor="text1"/>
          <w:kern w:val="28"/>
          <w:sz w:val="22"/>
          <w:szCs w:val="22"/>
          <w:lang w:eastAsia="ko-KR"/>
        </w:rPr>
      </w:pPr>
      <w:r w:rsidRPr="006C0797">
        <w:rPr>
          <w:rFonts w:eastAsiaTheme="minorEastAsia"/>
          <w:color w:val="000000" w:themeColor="text1"/>
          <w:kern w:val="28"/>
          <w:sz w:val="22"/>
          <w:szCs w:val="22"/>
          <w:lang w:eastAsia="ko-KR"/>
        </w:rPr>
        <w:t xml:space="preserve">The home is a complex and technically challenging place to live. </w:t>
      </w:r>
      <w:r w:rsidR="00E862DD" w:rsidRPr="006C0797">
        <w:rPr>
          <w:rFonts w:eastAsiaTheme="minorEastAsia" w:hint="eastAsia"/>
          <w:color w:val="000000" w:themeColor="text1"/>
          <w:kern w:val="28"/>
          <w:sz w:val="22"/>
          <w:szCs w:val="22"/>
          <w:lang w:eastAsia="ko-KR"/>
        </w:rPr>
        <w:t>So, s</w:t>
      </w:r>
      <w:r w:rsidRPr="006C0797">
        <w:rPr>
          <w:rFonts w:eastAsiaTheme="minorEastAsia"/>
          <w:color w:val="000000" w:themeColor="text1"/>
          <w:kern w:val="28"/>
          <w:sz w:val="22"/>
          <w:szCs w:val="22"/>
          <w:lang w:eastAsia="ko-KR"/>
        </w:rPr>
        <w:t>mart home service providers are increas</w:t>
      </w:r>
      <w:r w:rsidR="00E862DD" w:rsidRPr="006C0797">
        <w:rPr>
          <w:rFonts w:eastAsiaTheme="minorEastAsia" w:hint="eastAsia"/>
          <w:color w:val="000000" w:themeColor="text1"/>
          <w:kern w:val="28"/>
          <w:sz w:val="22"/>
          <w:szCs w:val="22"/>
          <w:lang w:eastAsia="ko-KR"/>
        </w:rPr>
        <w:t>ing</w:t>
      </w:r>
      <w:r w:rsidRPr="006C0797">
        <w:rPr>
          <w:rFonts w:eastAsiaTheme="minorEastAsia"/>
          <w:color w:val="000000" w:themeColor="text1"/>
          <w:kern w:val="28"/>
          <w:sz w:val="22"/>
          <w:szCs w:val="22"/>
          <w:lang w:eastAsia="ko-KR"/>
        </w:rPr>
        <w:t xml:space="preserve"> their service delivery and technical support capabilities within the home. </w:t>
      </w:r>
      <w:r w:rsidR="004178BA" w:rsidRPr="006C0797">
        <w:rPr>
          <w:rFonts w:eastAsiaTheme="minorEastAsia"/>
          <w:color w:val="000000" w:themeColor="text1"/>
          <w:kern w:val="28"/>
          <w:sz w:val="22"/>
          <w:szCs w:val="22"/>
          <w:lang w:eastAsia="ko-KR"/>
        </w:rPr>
        <w:t>The</w:t>
      </w:r>
      <w:r w:rsidR="00004DAE" w:rsidRPr="006C0797">
        <w:rPr>
          <w:rFonts w:eastAsiaTheme="minorEastAsia"/>
          <w:color w:val="000000" w:themeColor="text1"/>
          <w:kern w:val="28"/>
          <w:sz w:val="22"/>
          <w:szCs w:val="22"/>
          <w:lang w:eastAsia="ko-KR"/>
        </w:rPr>
        <w:t xml:space="preserve"> research company,</w:t>
      </w:r>
      <w:r w:rsidR="004178BA" w:rsidRPr="006C0797">
        <w:rPr>
          <w:rFonts w:eastAsiaTheme="minorEastAsia"/>
          <w:color w:val="000000" w:themeColor="text1"/>
          <w:kern w:val="28"/>
          <w:sz w:val="22"/>
          <w:szCs w:val="22"/>
          <w:lang w:eastAsia="ko-KR"/>
        </w:rPr>
        <w:t xml:space="preserve"> OVUM </w:t>
      </w:r>
      <w:r w:rsidR="00300775" w:rsidRPr="006C0797">
        <w:rPr>
          <w:rFonts w:eastAsiaTheme="minorEastAsia"/>
          <w:color w:val="000000" w:themeColor="text1"/>
          <w:kern w:val="28"/>
          <w:sz w:val="22"/>
          <w:szCs w:val="22"/>
          <w:lang w:eastAsia="ko-KR"/>
        </w:rPr>
        <w:t xml:space="preserve">regularly </w:t>
      </w:r>
      <w:r w:rsidR="00E862DD" w:rsidRPr="006C0797">
        <w:rPr>
          <w:rFonts w:eastAsiaTheme="minorEastAsia" w:hint="eastAsia"/>
          <w:color w:val="000000" w:themeColor="text1"/>
          <w:kern w:val="28"/>
          <w:sz w:val="22"/>
          <w:szCs w:val="22"/>
          <w:lang w:eastAsia="ko-KR"/>
        </w:rPr>
        <w:t xml:space="preserve">reports </w:t>
      </w:r>
      <w:r w:rsidR="004178BA" w:rsidRPr="006C0797">
        <w:rPr>
          <w:rFonts w:eastAsiaTheme="minorEastAsia"/>
          <w:color w:val="000000" w:themeColor="text1"/>
          <w:kern w:val="28"/>
          <w:sz w:val="22"/>
          <w:szCs w:val="22"/>
          <w:lang w:eastAsia="ko-KR"/>
        </w:rPr>
        <w:t>dynamic assessment of the most relevant service providers within the smart home market at a global level.</w:t>
      </w:r>
      <w:r w:rsidR="00300775" w:rsidRPr="006C0797">
        <w:rPr>
          <w:rFonts w:eastAsiaTheme="minorEastAsia"/>
          <w:color w:val="000000" w:themeColor="text1"/>
          <w:kern w:val="28"/>
          <w:sz w:val="22"/>
          <w:szCs w:val="22"/>
          <w:lang w:eastAsia="ko-KR"/>
        </w:rPr>
        <w:t xml:space="preserve"> As of </w:t>
      </w:r>
      <w:r w:rsidR="0033284D" w:rsidRPr="006C0797">
        <w:rPr>
          <w:rFonts w:eastAsiaTheme="minorEastAsia"/>
          <w:color w:val="000000" w:themeColor="text1"/>
          <w:kern w:val="28"/>
          <w:sz w:val="22"/>
          <w:szCs w:val="22"/>
          <w:lang w:eastAsia="ko-KR"/>
        </w:rPr>
        <w:t xml:space="preserve">June 2017, </w:t>
      </w:r>
      <w:r w:rsidR="00FA56A4" w:rsidRPr="006C0797">
        <w:rPr>
          <w:rFonts w:eastAsiaTheme="minorEastAsia"/>
          <w:color w:val="000000" w:themeColor="text1"/>
          <w:kern w:val="28"/>
          <w:sz w:val="22"/>
          <w:szCs w:val="22"/>
          <w:lang w:eastAsia="ko-KR"/>
        </w:rPr>
        <w:t>167 broadband operators, 69 utility suppliers, and 68 insurance companies</w:t>
      </w:r>
      <w:r w:rsidR="008F0EC0" w:rsidRPr="006C0797">
        <w:rPr>
          <w:rFonts w:eastAsiaTheme="minorEastAsia"/>
          <w:color w:val="000000" w:themeColor="text1"/>
          <w:kern w:val="28"/>
          <w:sz w:val="22"/>
          <w:szCs w:val="22"/>
          <w:lang w:eastAsia="ko-KR"/>
        </w:rPr>
        <w:t xml:space="preserve"> have been searched and t</w:t>
      </w:r>
      <w:r w:rsidR="00FA56A4" w:rsidRPr="006C0797">
        <w:rPr>
          <w:rFonts w:eastAsiaTheme="minorEastAsia"/>
          <w:color w:val="000000" w:themeColor="text1"/>
          <w:kern w:val="28"/>
          <w:sz w:val="22"/>
          <w:szCs w:val="22"/>
          <w:lang w:eastAsia="ko-KR"/>
        </w:rPr>
        <w:t>he analysis includes a proactivity index measur</w:t>
      </w:r>
      <w:r w:rsidR="00E862DD" w:rsidRPr="006C0797">
        <w:rPr>
          <w:rFonts w:eastAsiaTheme="minorEastAsia" w:hint="eastAsia"/>
          <w:color w:val="000000" w:themeColor="text1"/>
          <w:kern w:val="28"/>
          <w:sz w:val="22"/>
          <w:szCs w:val="22"/>
          <w:lang w:eastAsia="ko-KR"/>
        </w:rPr>
        <w:t>ing</w:t>
      </w:r>
      <w:r w:rsidR="00FA56A4" w:rsidRPr="006C0797">
        <w:rPr>
          <w:rFonts w:eastAsiaTheme="minorEastAsia"/>
          <w:color w:val="000000" w:themeColor="text1"/>
          <w:kern w:val="28"/>
          <w:sz w:val="22"/>
          <w:szCs w:val="22"/>
          <w:lang w:eastAsia="ko-KR"/>
        </w:rPr>
        <w:t xml:space="preserve"> proactive</w:t>
      </w:r>
      <w:r w:rsidR="00E862DD" w:rsidRPr="006C0797">
        <w:rPr>
          <w:rFonts w:eastAsiaTheme="minorEastAsia" w:hint="eastAsia"/>
          <w:color w:val="000000" w:themeColor="text1"/>
          <w:kern w:val="28"/>
          <w:sz w:val="22"/>
          <w:szCs w:val="22"/>
          <w:lang w:eastAsia="ko-KR"/>
        </w:rPr>
        <w:t>-</w:t>
      </w:r>
      <w:r w:rsidR="00FA56A4" w:rsidRPr="006C0797">
        <w:rPr>
          <w:rFonts w:eastAsiaTheme="minorEastAsia"/>
          <w:color w:val="000000" w:themeColor="text1"/>
          <w:kern w:val="28"/>
          <w:sz w:val="22"/>
          <w:szCs w:val="22"/>
          <w:lang w:eastAsia="ko-KR"/>
        </w:rPr>
        <w:t xml:space="preserve">ness of each company in the smart home market. </w:t>
      </w:r>
      <w:r w:rsidR="00E862DD" w:rsidRPr="006C0797">
        <w:rPr>
          <w:rFonts w:eastAsiaTheme="minorEastAsia" w:hint="eastAsia"/>
          <w:color w:val="000000" w:themeColor="text1"/>
          <w:kern w:val="28"/>
          <w:sz w:val="22"/>
          <w:szCs w:val="22"/>
          <w:lang w:eastAsia="ko-KR"/>
        </w:rPr>
        <w:t>There are</w:t>
      </w:r>
      <w:r w:rsidR="00870615" w:rsidRPr="006C0797">
        <w:rPr>
          <w:rFonts w:eastAsiaTheme="minorEastAsia"/>
          <w:color w:val="000000" w:themeColor="text1"/>
          <w:kern w:val="28"/>
          <w:sz w:val="22"/>
          <w:szCs w:val="22"/>
          <w:lang w:eastAsia="ko-KR"/>
        </w:rPr>
        <w:t xml:space="preserve"> 7 categories</w:t>
      </w:r>
      <w:r w:rsidR="006866A3" w:rsidRPr="006C0797">
        <w:rPr>
          <w:rFonts w:eastAsiaTheme="minorEastAsia"/>
          <w:color w:val="000000" w:themeColor="text1"/>
          <w:kern w:val="28"/>
          <w:sz w:val="22"/>
          <w:szCs w:val="22"/>
          <w:lang w:eastAsia="ko-KR"/>
        </w:rPr>
        <w:t xml:space="preserve"> in this</w:t>
      </w:r>
      <w:r w:rsidR="00870615" w:rsidRPr="006C0797">
        <w:rPr>
          <w:rFonts w:eastAsiaTheme="minorEastAsia"/>
          <w:color w:val="000000" w:themeColor="text1"/>
          <w:kern w:val="28"/>
          <w:sz w:val="22"/>
          <w:szCs w:val="22"/>
          <w:lang w:eastAsia="ko-KR"/>
        </w:rPr>
        <w:t xml:space="preserve">: </w:t>
      </w:r>
      <w:r w:rsidR="00E862DD" w:rsidRPr="006C0797">
        <w:rPr>
          <w:rFonts w:eastAsiaTheme="minorEastAsia" w:hint="eastAsia"/>
          <w:color w:val="000000" w:themeColor="text1"/>
          <w:kern w:val="28"/>
          <w:sz w:val="22"/>
          <w:szCs w:val="22"/>
          <w:lang w:eastAsia="ko-KR"/>
        </w:rPr>
        <w:t>S</w:t>
      </w:r>
      <w:r w:rsidR="00870615" w:rsidRPr="006C0797">
        <w:rPr>
          <w:rFonts w:eastAsiaTheme="minorEastAsia"/>
          <w:color w:val="000000" w:themeColor="text1"/>
          <w:kern w:val="28"/>
          <w:sz w:val="22"/>
          <w:szCs w:val="22"/>
          <w:lang w:eastAsia="ko-KR"/>
        </w:rPr>
        <w:t xml:space="preserve">ecurity &amp; monitoring, safety, energy, lighting, automation, care/assisted living and </w:t>
      </w:r>
      <w:r w:rsidR="00E862DD" w:rsidRPr="006C0797">
        <w:rPr>
          <w:rFonts w:eastAsiaTheme="minorEastAsia" w:hint="eastAsia"/>
          <w:color w:val="000000" w:themeColor="text1"/>
          <w:kern w:val="28"/>
          <w:sz w:val="22"/>
          <w:szCs w:val="22"/>
          <w:lang w:eastAsia="ko-KR"/>
        </w:rPr>
        <w:t>a</w:t>
      </w:r>
      <w:r w:rsidR="00870615" w:rsidRPr="006C0797">
        <w:rPr>
          <w:rFonts w:eastAsiaTheme="minorEastAsia"/>
          <w:color w:val="000000" w:themeColor="text1"/>
          <w:kern w:val="28"/>
          <w:sz w:val="22"/>
          <w:szCs w:val="22"/>
          <w:lang w:eastAsia="ko-KR"/>
        </w:rPr>
        <w:t xml:space="preserve">dvanced technical support. Among them, this study focuses on the smart </w:t>
      </w:r>
      <w:r w:rsidR="006866A3" w:rsidRPr="006C0797">
        <w:rPr>
          <w:rFonts w:eastAsiaTheme="minorEastAsia"/>
          <w:color w:val="000000" w:themeColor="text1"/>
          <w:kern w:val="28"/>
          <w:sz w:val="22"/>
          <w:szCs w:val="22"/>
          <w:lang w:eastAsia="ko-KR"/>
        </w:rPr>
        <w:t xml:space="preserve">home </w:t>
      </w:r>
      <w:r w:rsidR="00870615" w:rsidRPr="006C0797">
        <w:rPr>
          <w:rFonts w:eastAsiaTheme="minorEastAsia"/>
          <w:color w:val="000000" w:themeColor="text1"/>
          <w:kern w:val="28"/>
          <w:sz w:val="22"/>
          <w:szCs w:val="22"/>
          <w:lang w:eastAsia="ko-KR"/>
        </w:rPr>
        <w:t>energy</w:t>
      </w:r>
      <w:r w:rsidR="006866A3" w:rsidRPr="006C0797">
        <w:rPr>
          <w:rFonts w:eastAsiaTheme="minorEastAsia"/>
          <w:color w:val="000000" w:themeColor="text1"/>
          <w:kern w:val="28"/>
          <w:sz w:val="22"/>
          <w:szCs w:val="22"/>
          <w:lang w:eastAsia="ko-KR"/>
        </w:rPr>
        <w:t xml:space="preserve"> (hereafter SHE)</w:t>
      </w:r>
      <w:r w:rsidR="00E862DD" w:rsidRPr="006C0797">
        <w:rPr>
          <w:rFonts w:eastAsiaTheme="minorEastAsia" w:hint="eastAsia"/>
          <w:color w:val="000000" w:themeColor="text1"/>
          <w:kern w:val="28"/>
          <w:sz w:val="22"/>
          <w:szCs w:val="22"/>
          <w:lang w:eastAsia="ko-KR"/>
        </w:rPr>
        <w:t>,</w:t>
      </w:r>
      <w:r w:rsidR="00870615" w:rsidRPr="006C0797">
        <w:rPr>
          <w:rFonts w:eastAsiaTheme="minorEastAsia"/>
          <w:color w:val="000000" w:themeColor="text1"/>
          <w:kern w:val="28"/>
          <w:sz w:val="22"/>
          <w:szCs w:val="22"/>
          <w:lang w:eastAsia="ko-KR"/>
        </w:rPr>
        <w:t xml:space="preserve"> centralized systems of heating, ventilation, and air conditioning </w:t>
      </w:r>
      <w:r w:rsidR="00870615" w:rsidRPr="006C0797">
        <w:rPr>
          <w:rFonts w:eastAsiaTheme="minorEastAsia"/>
          <w:color w:val="000000" w:themeColor="text1"/>
          <w:kern w:val="28"/>
          <w:sz w:val="22"/>
          <w:szCs w:val="22"/>
          <w:lang w:eastAsia="ko-KR"/>
        </w:rPr>
        <w:lastRenderedPageBreak/>
        <w:t>control</w:t>
      </w:r>
      <w:r w:rsidR="00E862DD" w:rsidRPr="006C0797">
        <w:rPr>
          <w:rFonts w:eastAsiaTheme="minorEastAsia" w:hint="eastAsia"/>
          <w:color w:val="000000" w:themeColor="text1"/>
          <w:kern w:val="28"/>
          <w:sz w:val="22"/>
          <w:szCs w:val="22"/>
          <w:lang w:eastAsia="ko-KR"/>
        </w:rPr>
        <w:t>ling</w:t>
      </w:r>
      <w:r w:rsidR="00870615" w:rsidRPr="006C0797">
        <w:rPr>
          <w:rFonts w:eastAsiaTheme="minorEastAsia"/>
          <w:color w:val="000000" w:themeColor="text1"/>
          <w:kern w:val="28"/>
          <w:sz w:val="22"/>
          <w:szCs w:val="22"/>
          <w:lang w:eastAsia="ko-KR"/>
        </w:rPr>
        <w:t xml:space="preserve"> household temperature while providing comfort, convenience, and energy efficiency. These have ability to learn the movements of the occupants of the household and set the temperature accordingly. Example devices include smart thermostats, ceiling fans, ACs, humidity sensors and power outlets</w:t>
      </w:r>
      <w:r w:rsidR="00C936C7" w:rsidRPr="006C0797">
        <w:rPr>
          <w:rFonts w:eastAsiaTheme="minorEastAsia"/>
          <w:color w:val="000000" w:themeColor="text1"/>
          <w:kern w:val="28"/>
          <w:sz w:val="22"/>
          <w:szCs w:val="22"/>
          <w:lang w:eastAsia="ko-KR"/>
        </w:rPr>
        <w:t xml:space="preserve"> [1]</w:t>
      </w:r>
      <w:r w:rsidR="00870615" w:rsidRPr="006C0797">
        <w:rPr>
          <w:rFonts w:eastAsiaTheme="minorEastAsia"/>
          <w:color w:val="000000" w:themeColor="text1"/>
          <w:kern w:val="28"/>
          <w:sz w:val="22"/>
          <w:szCs w:val="22"/>
          <w:lang w:eastAsia="ko-KR"/>
        </w:rPr>
        <w:t>.</w:t>
      </w:r>
      <w:r w:rsidR="00237B5C" w:rsidRPr="006C0797">
        <w:rPr>
          <w:rFonts w:eastAsiaTheme="minorEastAsia"/>
          <w:color w:val="000000" w:themeColor="text1"/>
          <w:kern w:val="28"/>
          <w:sz w:val="22"/>
          <w:szCs w:val="22"/>
          <w:lang w:eastAsia="ko-KR"/>
        </w:rPr>
        <w:t xml:space="preserve"> </w:t>
      </w:r>
    </w:p>
    <w:p w14:paraId="3F7ECA1B" w14:textId="67694971" w:rsidR="00377EA2" w:rsidRPr="006C0797" w:rsidRDefault="00237B5C" w:rsidP="00237B5C">
      <w:pPr>
        <w:ind w:firstLineChars="100" w:firstLine="220"/>
        <w:rPr>
          <w:rFonts w:eastAsiaTheme="minorEastAsia"/>
          <w:color w:val="000000" w:themeColor="text1"/>
          <w:kern w:val="28"/>
          <w:sz w:val="22"/>
          <w:szCs w:val="22"/>
          <w:lang w:val="en-GB" w:eastAsia="ko-KR"/>
        </w:rPr>
      </w:pPr>
      <w:r w:rsidRPr="006C0797">
        <w:rPr>
          <w:rFonts w:eastAsiaTheme="minorEastAsia"/>
          <w:color w:val="000000" w:themeColor="text1"/>
          <w:kern w:val="28"/>
          <w:sz w:val="22"/>
          <w:szCs w:val="22"/>
          <w:lang w:eastAsia="ko-KR"/>
        </w:rPr>
        <w:t>The most representative use case is Nest Labs, a smart home specialist</w:t>
      </w:r>
      <w:r w:rsidR="006B59EA" w:rsidRPr="006C0797">
        <w:rPr>
          <w:rFonts w:eastAsiaTheme="minorEastAsia" w:hint="eastAsia"/>
          <w:color w:val="000000" w:themeColor="text1"/>
          <w:kern w:val="28"/>
          <w:sz w:val="22"/>
          <w:szCs w:val="22"/>
          <w:lang w:eastAsia="ko-KR"/>
        </w:rPr>
        <w:t>. I</w:t>
      </w:r>
      <w:r w:rsidRPr="006C0797">
        <w:rPr>
          <w:rFonts w:eastAsiaTheme="minorEastAsia"/>
          <w:color w:val="000000" w:themeColor="text1"/>
          <w:kern w:val="28"/>
          <w:sz w:val="22"/>
          <w:szCs w:val="22"/>
          <w:lang w:eastAsia="ko-KR"/>
        </w:rPr>
        <w:t xml:space="preserve">t has been acquired about </w:t>
      </w:r>
      <w:r w:rsidR="006B59EA" w:rsidRPr="006C0797">
        <w:rPr>
          <w:rFonts w:eastAsiaTheme="minorEastAsia" w:hint="eastAsia"/>
          <w:color w:val="000000" w:themeColor="text1"/>
          <w:kern w:val="28"/>
          <w:sz w:val="22"/>
          <w:szCs w:val="22"/>
          <w:lang w:eastAsia="ko-KR"/>
        </w:rPr>
        <w:t>US</w:t>
      </w:r>
      <w:r w:rsidRPr="006C0797">
        <w:rPr>
          <w:rFonts w:eastAsiaTheme="minorEastAsia"/>
          <w:color w:val="000000" w:themeColor="text1"/>
          <w:kern w:val="28"/>
          <w:sz w:val="22"/>
          <w:szCs w:val="22"/>
          <w:lang w:eastAsia="ko-KR"/>
        </w:rPr>
        <w:t xml:space="preserve">$3.2 billion in 2014. Nest thermostat controls temperature of the house by itself and reduce energy usage. Based on machine learning, </w:t>
      </w:r>
      <w:r w:rsidR="00EB135E" w:rsidRPr="006C0797">
        <w:rPr>
          <w:rFonts w:eastAsiaTheme="minorEastAsia" w:hint="eastAsia"/>
          <w:color w:val="000000" w:themeColor="text1"/>
          <w:kern w:val="28"/>
          <w:sz w:val="22"/>
          <w:szCs w:val="22"/>
          <w:lang w:eastAsia="ko-KR"/>
        </w:rPr>
        <w:t xml:space="preserve">Internet of thing (hereafter </w:t>
      </w:r>
      <w:r w:rsidRPr="006C0797">
        <w:rPr>
          <w:rFonts w:eastAsiaTheme="minorEastAsia"/>
          <w:color w:val="000000" w:themeColor="text1"/>
          <w:kern w:val="28"/>
          <w:sz w:val="22"/>
          <w:szCs w:val="22"/>
          <w:lang w:eastAsia="ko-KR"/>
        </w:rPr>
        <w:t>IoT</w:t>
      </w:r>
      <w:r w:rsidR="00EB135E" w:rsidRPr="006C0797">
        <w:rPr>
          <w:rFonts w:eastAsiaTheme="minorEastAsia" w:hint="eastAsia"/>
          <w:color w:val="000000" w:themeColor="text1"/>
          <w:kern w:val="28"/>
          <w:sz w:val="22"/>
          <w:szCs w:val="22"/>
          <w:lang w:eastAsia="ko-KR"/>
        </w:rPr>
        <w:t>)</w:t>
      </w:r>
      <w:r w:rsidRPr="006C0797">
        <w:rPr>
          <w:rFonts w:eastAsiaTheme="minorEastAsia"/>
          <w:color w:val="000000" w:themeColor="text1"/>
          <w:kern w:val="28"/>
          <w:sz w:val="22"/>
          <w:szCs w:val="22"/>
          <w:lang w:eastAsia="ko-KR"/>
        </w:rPr>
        <w:t>, th</w:t>
      </w:r>
      <w:r w:rsidR="006B59EA" w:rsidRPr="006C0797">
        <w:rPr>
          <w:rFonts w:eastAsiaTheme="minorEastAsia" w:hint="eastAsia"/>
          <w:color w:val="000000" w:themeColor="text1"/>
          <w:kern w:val="28"/>
          <w:sz w:val="22"/>
          <w:szCs w:val="22"/>
          <w:lang w:eastAsia="ko-KR"/>
        </w:rPr>
        <w:t>is</w:t>
      </w:r>
      <w:r w:rsidRPr="006C0797">
        <w:rPr>
          <w:rFonts w:eastAsiaTheme="minorEastAsia"/>
          <w:color w:val="000000" w:themeColor="text1"/>
          <w:kern w:val="28"/>
          <w:sz w:val="22"/>
          <w:szCs w:val="22"/>
          <w:lang w:eastAsia="ko-KR"/>
        </w:rPr>
        <w:t xml:space="preserve"> device can learn various pattern</w:t>
      </w:r>
      <w:r w:rsidR="006B59EA" w:rsidRPr="006C0797">
        <w:rPr>
          <w:rFonts w:eastAsiaTheme="minorEastAsia" w:hint="eastAsia"/>
          <w:color w:val="000000" w:themeColor="text1"/>
          <w:kern w:val="28"/>
          <w:sz w:val="22"/>
          <w:szCs w:val="22"/>
          <w:lang w:eastAsia="ko-KR"/>
        </w:rPr>
        <w:t>s</w:t>
      </w:r>
      <w:r w:rsidRPr="006C0797">
        <w:rPr>
          <w:rFonts w:eastAsiaTheme="minorEastAsia"/>
          <w:color w:val="000000" w:themeColor="text1"/>
          <w:kern w:val="28"/>
          <w:sz w:val="22"/>
          <w:szCs w:val="22"/>
          <w:lang w:eastAsia="ko-KR"/>
        </w:rPr>
        <w:t xml:space="preserve"> of users and remote control is possible by using apps and real-time energy usage information.</w:t>
      </w:r>
      <w:r w:rsidR="00377EA2" w:rsidRPr="006C0797">
        <w:rPr>
          <w:rFonts w:eastAsiaTheme="minorEastAsia"/>
          <w:color w:val="000000" w:themeColor="text1"/>
          <w:kern w:val="28"/>
          <w:sz w:val="22"/>
          <w:szCs w:val="22"/>
          <w:lang w:eastAsia="ko-KR"/>
        </w:rPr>
        <w:t xml:space="preserve"> </w:t>
      </w:r>
      <w:r w:rsidR="00377EA2" w:rsidRPr="006C0797">
        <w:rPr>
          <w:rFonts w:eastAsiaTheme="minorEastAsia"/>
          <w:color w:val="000000" w:themeColor="text1"/>
          <w:kern w:val="28"/>
          <w:sz w:val="22"/>
          <w:szCs w:val="22"/>
          <w:lang w:val="en-GB" w:eastAsia="ko-KR"/>
        </w:rPr>
        <w:t>Google took a step into home area with th</w:t>
      </w:r>
      <w:r w:rsidR="006B59EA" w:rsidRPr="006C0797">
        <w:rPr>
          <w:rFonts w:eastAsiaTheme="minorEastAsia"/>
          <w:color w:val="000000" w:themeColor="text1"/>
          <w:kern w:val="28"/>
          <w:sz w:val="22"/>
          <w:szCs w:val="22"/>
          <w:lang w:val="en-GB" w:eastAsia="ko-KR"/>
        </w:rPr>
        <w:t>e acquisition of Nest Labs</w:t>
      </w:r>
      <w:r w:rsidR="00EB135E" w:rsidRPr="006C0797">
        <w:rPr>
          <w:rFonts w:eastAsiaTheme="minorEastAsia" w:hint="eastAsia"/>
          <w:color w:val="000000" w:themeColor="text1"/>
          <w:kern w:val="28"/>
          <w:sz w:val="22"/>
          <w:szCs w:val="22"/>
          <w:lang w:val="en-GB" w:eastAsia="ko-KR"/>
        </w:rPr>
        <w:t xml:space="preserve"> (hereafter Nest)</w:t>
      </w:r>
      <w:r w:rsidR="00377EA2" w:rsidRPr="006C0797">
        <w:rPr>
          <w:rFonts w:eastAsiaTheme="minorEastAsia"/>
          <w:color w:val="000000" w:themeColor="text1"/>
          <w:kern w:val="28"/>
          <w:sz w:val="22"/>
          <w:szCs w:val="22"/>
          <w:lang w:val="en-GB" w:eastAsia="ko-KR"/>
        </w:rPr>
        <w:t xml:space="preserve">. Before the merger, Nest was </w:t>
      </w:r>
      <w:r w:rsidR="006B59EA" w:rsidRPr="006C0797">
        <w:rPr>
          <w:rFonts w:eastAsiaTheme="minorEastAsia" w:hint="eastAsia"/>
          <w:color w:val="000000" w:themeColor="text1"/>
          <w:kern w:val="28"/>
          <w:sz w:val="22"/>
          <w:szCs w:val="22"/>
          <w:lang w:val="en-GB" w:eastAsia="ko-KR"/>
        </w:rPr>
        <w:t xml:space="preserve">only </w:t>
      </w:r>
      <w:r w:rsidR="00377EA2" w:rsidRPr="006C0797">
        <w:rPr>
          <w:rFonts w:eastAsiaTheme="minorEastAsia"/>
          <w:color w:val="000000" w:themeColor="text1"/>
          <w:kern w:val="28"/>
          <w:sz w:val="22"/>
          <w:szCs w:val="22"/>
          <w:lang w:val="en-GB" w:eastAsia="ko-KR"/>
        </w:rPr>
        <w:t xml:space="preserve">a smart home device manufacturer with a </w:t>
      </w:r>
      <w:r w:rsidR="006B59EA" w:rsidRPr="006C0797">
        <w:rPr>
          <w:rFonts w:eastAsiaTheme="minorEastAsia" w:hint="eastAsia"/>
          <w:color w:val="000000" w:themeColor="text1"/>
          <w:kern w:val="28"/>
          <w:sz w:val="22"/>
          <w:szCs w:val="22"/>
          <w:lang w:val="en-GB" w:eastAsia="ko-KR"/>
        </w:rPr>
        <w:t>technology</w:t>
      </w:r>
      <w:r w:rsidR="00377EA2" w:rsidRPr="006C0797">
        <w:rPr>
          <w:rFonts w:eastAsiaTheme="minorEastAsia"/>
          <w:color w:val="000000" w:themeColor="text1"/>
          <w:kern w:val="28"/>
          <w:sz w:val="22"/>
          <w:szCs w:val="22"/>
          <w:lang w:val="en-GB" w:eastAsia="ko-KR"/>
        </w:rPr>
        <w:t xml:space="preserve"> platform based on connected product. </w:t>
      </w:r>
    </w:p>
    <w:p w14:paraId="14BFA453" w14:textId="637C8E79" w:rsidR="00965B36" w:rsidRPr="006C0797" w:rsidRDefault="00377EA2" w:rsidP="00965B36">
      <w:pPr>
        <w:ind w:firstLineChars="100" w:firstLine="220"/>
        <w:rPr>
          <w:rFonts w:eastAsiaTheme="minorEastAsia"/>
          <w:color w:val="000000" w:themeColor="text1"/>
          <w:kern w:val="28"/>
          <w:sz w:val="22"/>
          <w:szCs w:val="22"/>
          <w:lang w:val="en-GB" w:eastAsia="ko-KR"/>
        </w:rPr>
      </w:pPr>
      <w:r w:rsidRPr="006C0797">
        <w:rPr>
          <w:rFonts w:eastAsiaTheme="minorEastAsia"/>
          <w:color w:val="000000" w:themeColor="text1"/>
          <w:kern w:val="28"/>
          <w:sz w:val="22"/>
          <w:szCs w:val="22"/>
          <w:lang w:val="en-GB" w:eastAsia="ko-KR"/>
        </w:rPr>
        <w:t xml:space="preserve">One year </w:t>
      </w:r>
      <w:r w:rsidR="00EB135E" w:rsidRPr="006C0797">
        <w:rPr>
          <w:rFonts w:eastAsiaTheme="minorEastAsia" w:hint="eastAsia"/>
          <w:color w:val="000000" w:themeColor="text1"/>
          <w:kern w:val="28"/>
          <w:sz w:val="22"/>
          <w:szCs w:val="22"/>
          <w:lang w:val="en-GB" w:eastAsia="ko-KR"/>
        </w:rPr>
        <w:t>a</w:t>
      </w:r>
      <w:r w:rsidRPr="006C0797">
        <w:rPr>
          <w:rFonts w:eastAsiaTheme="minorEastAsia"/>
          <w:color w:val="000000" w:themeColor="text1"/>
          <w:kern w:val="28"/>
          <w:sz w:val="22"/>
          <w:szCs w:val="22"/>
          <w:lang w:val="en-GB" w:eastAsia="ko-KR"/>
        </w:rPr>
        <w:t>fter merger, in 2015, Google restructured the corporate governance and created Alphabet as a holding company. Nest has been separated from Google in this process and a separate division under the same corporate umbrella</w:t>
      </w:r>
      <w:r w:rsidR="00B912B9" w:rsidRPr="006C0797">
        <w:rPr>
          <w:rFonts w:eastAsiaTheme="minorEastAsia"/>
          <w:color w:val="000000" w:themeColor="text1"/>
          <w:kern w:val="28"/>
          <w:sz w:val="22"/>
          <w:szCs w:val="22"/>
          <w:lang w:val="en-GB" w:eastAsia="ko-KR"/>
        </w:rPr>
        <w:t xml:space="preserve">, even if Google is trying to gain ground in the smart home through Google’s own </w:t>
      </w:r>
      <w:proofErr w:type="spellStart"/>
      <w:r w:rsidR="00EB135E" w:rsidRPr="006C0797">
        <w:rPr>
          <w:rFonts w:eastAsiaTheme="minorEastAsia" w:hint="eastAsia"/>
          <w:color w:val="000000" w:themeColor="text1"/>
          <w:kern w:val="28"/>
          <w:sz w:val="22"/>
          <w:szCs w:val="22"/>
          <w:lang w:val="en-GB" w:eastAsia="ko-KR"/>
        </w:rPr>
        <w:t>GoogleHome</w:t>
      </w:r>
      <w:proofErr w:type="spellEnd"/>
      <w:r w:rsidR="00EB135E" w:rsidRPr="006C0797">
        <w:rPr>
          <w:rFonts w:eastAsiaTheme="minorEastAsia" w:hint="eastAsia"/>
          <w:color w:val="000000" w:themeColor="text1"/>
          <w:kern w:val="28"/>
          <w:sz w:val="22"/>
          <w:szCs w:val="22"/>
          <w:lang w:val="en-GB" w:eastAsia="ko-KR"/>
        </w:rPr>
        <w:t xml:space="preserve"> and </w:t>
      </w:r>
      <w:proofErr w:type="spellStart"/>
      <w:r w:rsidR="00B912B9" w:rsidRPr="006C0797">
        <w:rPr>
          <w:rFonts w:eastAsiaTheme="minorEastAsia"/>
          <w:color w:val="000000" w:themeColor="text1"/>
          <w:kern w:val="28"/>
          <w:sz w:val="22"/>
          <w:szCs w:val="22"/>
          <w:lang w:val="en-GB" w:eastAsia="ko-KR"/>
        </w:rPr>
        <w:t>OnHub</w:t>
      </w:r>
      <w:proofErr w:type="spellEnd"/>
      <w:r w:rsidR="00B912B9" w:rsidRPr="006C0797">
        <w:rPr>
          <w:rFonts w:eastAsiaTheme="minorEastAsia"/>
          <w:color w:val="000000" w:themeColor="text1"/>
          <w:kern w:val="28"/>
          <w:sz w:val="22"/>
          <w:szCs w:val="22"/>
          <w:lang w:val="en-GB" w:eastAsia="ko-KR"/>
        </w:rPr>
        <w:t xml:space="preserve">, a </w:t>
      </w:r>
      <w:proofErr w:type="spellStart"/>
      <w:r w:rsidR="00B912B9" w:rsidRPr="006C0797">
        <w:rPr>
          <w:rFonts w:eastAsiaTheme="minorEastAsia"/>
          <w:color w:val="000000" w:themeColor="text1"/>
          <w:kern w:val="28"/>
          <w:sz w:val="22"/>
          <w:szCs w:val="22"/>
          <w:lang w:val="en-GB" w:eastAsia="ko-KR"/>
        </w:rPr>
        <w:t>WiFi</w:t>
      </w:r>
      <w:proofErr w:type="spellEnd"/>
      <w:r w:rsidR="00B912B9" w:rsidRPr="006C0797">
        <w:rPr>
          <w:rFonts w:eastAsiaTheme="minorEastAsia"/>
          <w:color w:val="000000" w:themeColor="text1"/>
          <w:kern w:val="28"/>
          <w:sz w:val="22"/>
          <w:szCs w:val="22"/>
          <w:lang w:val="en-GB" w:eastAsia="ko-KR"/>
        </w:rPr>
        <w:t xml:space="preserve"> router with embedded functionality that improves the connectivity of all devices at home and acts as control hub for connected devices.</w:t>
      </w:r>
      <w:r w:rsidR="00831A2C" w:rsidRPr="006C0797">
        <w:rPr>
          <w:rFonts w:eastAsiaTheme="minorEastAsia"/>
          <w:color w:val="000000" w:themeColor="text1"/>
          <w:kern w:val="28"/>
          <w:sz w:val="22"/>
          <w:szCs w:val="22"/>
          <w:lang w:val="en-GB" w:eastAsia="ko-KR"/>
        </w:rPr>
        <w:t xml:space="preserve"> Three years later, early in 2018, </w:t>
      </w:r>
      <w:r w:rsidR="001E1489" w:rsidRPr="006C0797">
        <w:rPr>
          <w:rFonts w:eastAsiaTheme="minorEastAsia"/>
          <w:color w:val="000000" w:themeColor="text1"/>
          <w:kern w:val="28"/>
          <w:sz w:val="22"/>
          <w:szCs w:val="22"/>
          <w:lang w:val="en-GB" w:eastAsia="ko-KR"/>
        </w:rPr>
        <w:t xml:space="preserve">Alphabet is merging its Google and Nest divisions together. </w:t>
      </w:r>
      <w:hyperlink r:id="rId9" w:history="1">
        <w:r w:rsidR="001E1489" w:rsidRPr="006C0797">
          <w:rPr>
            <w:rFonts w:eastAsiaTheme="minorEastAsia"/>
            <w:color w:val="000000" w:themeColor="text1"/>
            <w:kern w:val="28"/>
            <w:sz w:val="22"/>
            <w:szCs w:val="22"/>
            <w:lang w:val="en-GB" w:eastAsia="ko-KR"/>
          </w:rPr>
          <w:t>The firm</w:t>
        </w:r>
        <w:r w:rsidR="00965B36" w:rsidRPr="006C0797">
          <w:rPr>
            <w:rFonts w:eastAsiaTheme="minorEastAsia"/>
            <w:color w:val="000000" w:themeColor="text1"/>
            <w:kern w:val="28"/>
            <w:sz w:val="22"/>
            <w:szCs w:val="22"/>
            <w:lang w:val="en-GB" w:eastAsia="ko-KR"/>
          </w:rPr>
          <w:t xml:space="preserve"> </w:t>
        </w:r>
      </w:hyperlink>
      <w:r w:rsidR="001E1489" w:rsidRPr="006C0797">
        <w:rPr>
          <w:rFonts w:eastAsiaTheme="minorEastAsia"/>
          <w:color w:val="000000" w:themeColor="text1"/>
          <w:kern w:val="28"/>
          <w:sz w:val="22"/>
          <w:szCs w:val="22"/>
          <w:lang w:val="en-GB" w:eastAsia="ko-KR"/>
        </w:rPr>
        <w:t>efforts to build hardware and software to create a more thoughtful home.</w:t>
      </w:r>
      <w:r w:rsidR="00965B36" w:rsidRPr="006C0797">
        <w:rPr>
          <w:rFonts w:eastAsiaTheme="minorEastAsia"/>
          <w:color w:val="000000" w:themeColor="text1"/>
          <w:kern w:val="28"/>
          <w:sz w:val="22"/>
          <w:szCs w:val="22"/>
          <w:lang w:val="en-GB" w:eastAsia="ko-KR"/>
        </w:rPr>
        <w:t xml:space="preserve"> Google is bringing gadget maker Nest back under its control as the search giant battles rivals Amazon and Apple in the rapidly expanding SHM. Making it easier to add Google’s artificial intelligence (AI) technology and Assistant, a digital helper that competes against Amazon’s Alexa and Apple’s Siri, into new Nest products.</w:t>
      </w:r>
    </w:p>
    <w:p w14:paraId="2E6EEAC8" w14:textId="6FC22C11" w:rsidR="00477681" w:rsidRPr="006C0797" w:rsidRDefault="00477681" w:rsidP="00237B5C">
      <w:pPr>
        <w:ind w:firstLineChars="100" w:firstLine="220"/>
        <w:rPr>
          <w:rFonts w:eastAsiaTheme="minorEastAsia"/>
          <w:color w:val="000000" w:themeColor="text1"/>
          <w:kern w:val="28"/>
          <w:sz w:val="22"/>
          <w:szCs w:val="22"/>
          <w:lang w:eastAsia="ko-KR"/>
        </w:rPr>
      </w:pPr>
      <w:r w:rsidRPr="006C0797">
        <w:rPr>
          <w:rFonts w:eastAsiaTheme="minorEastAsia"/>
          <w:color w:val="000000" w:themeColor="text1"/>
          <w:kern w:val="28"/>
          <w:sz w:val="22"/>
          <w:szCs w:val="22"/>
          <w:lang w:eastAsia="ko-KR"/>
        </w:rPr>
        <w:t>With ubiquitous connectivity, it is possible to make all types of products connected.</w:t>
      </w:r>
      <w:r w:rsidR="001A66FD" w:rsidRPr="006C0797">
        <w:rPr>
          <w:rFonts w:eastAsiaTheme="minorEastAsia"/>
          <w:color w:val="000000" w:themeColor="text1"/>
          <w:kern w:val="28"/>
          <w:sz w:val="22"/>
          <w:szCs w:val="22"/>
          <w:lang w:eastAsia="ko-KR"/>
        </w:rPr>
        <w:t xml:space="preserve"> </w:t>
      </w:r>
      <w:r w:rsidR="00EB135E" w:rsidRPr="006C0797">
        <w:rPr>
          <w:rFonts w:eastAsiaTheme="minorEastAsia" w:hint="eastAsia"/>
          <w:color w:val="000000" w:themeColor="text1"/>
          <w:kern w:val="28"/>
          <w:sz w:val="22"/>
          <w:szCs w:val="22"/>
          <w:lang w:eastAsia="ko-KR"/>
        </w:rPr>
        <w:t>T</w:t>
      </w:r>
      <w:r w:rsidR="001A66FD" w:rsidRPr="006C0797">
        <w:rPr>
          <w:rFonts w:eastAsiaTheme="minorEastAsia"/>
          <w:color w:val="000000" w:themeColor="text1"/>
          <w:kern w:val="28"/>
          <w:sz w:val="22"/>
          <w:szCs w:val="22"/>
          <w:lang w:eastAsia="ko-KR"/>
        </w:rPr>
        <w:t>his study</w:t>
      </w:r>
      <w:r w:rsidR="00E247CD" w:rsidRPr="006C0797">
        <w:rPr>
          <w:rFonts w:eastAsiaTheme="minorEastAsia"/>
          <w:color w:val="000000" w:themeColor="text1"/>
          <w:kern w:val="28"/>
          <w:sz w:val="22"/>
          <w:szCs w:val="22"/>
          <w:lang w:eastAsia="ko-KR"/>
        </w:rPr>
        <w:t xml:space="preserve"> aims to investigate </w:t>
      </w:r>
      <w:r w:rsidR="00EB135E" w:rsidRPr="006C0797">
        <w:rPr>
          <w:rFonts w:eastAsiaTheme="minorEastAsia" w:hint="eastAsia"/>
          <w:color w:val="000000" w:themeColor="text1"/>
          <w:kern w:val="28"/>
          <w:sz w:val="22"/>
          <w:szCs w:val="22"/>
          <w:lang w:eastAsia="ko-KR"/>
        </w:rPr>
        <w:t>Nest</w:t>
      </w:r>
      <w:r w:rsidR="00EB135E" w:rsidRPr="006C0797">
        <w:rPr>
          <w:rFonts w:eastAsiaTheme="minorEastAsia"/>
          <w:color w:val="000000" w:themeColor="text1"/>
          <w:kern w:val="28"/>
          <w:sz w:val="22"/>
          <w:szCs w:val="22"/>
          <w:lang w:eastAsia="ko-KR"/>
        </w:rPr>
        <w:t>’</w:t>
      </w:r>
      <w:r w:rsidR="00EB135E" w:rsidRPr="006C0797">
        <w:rPr>
          <w:rFonts w:eastAsiaTheme="minorEastAsia" w:hint="eastAsia"/>
          <w:color w:val="000000" w:themeColor="text1"/>
          <w:kern w:val="28"/>
          <w:sz w:val="22"/>
          <w:szCs w:val="22"/>
          <w:lang w:eastAsia="ko-KR"/>
        </w:rPr>
        <w:t>s business strategy</w:t>
      </w:r>
      <w:r w:rsidR="00A6492A" w:rsidRPr="006C0797">
        <w:rPr>
          <w:rFonts w:eastAsiaTheme="minorEastAsia"/>
          <w:color w:val="000000" w:themeColor="text1"/>
          <w:kern w:val="28"/>
          <w:sz w:val="22"/>
          <w:szCs w:val="22"/>
          <w:lang w:eastAsia="ko-KR"/>
        </w:rPr>
        <w:t>, because Nest</w:t>
      </w:r>
      <w:r w:rsidR="003D5D52" w:rsidRPr="006C0797">
        <w:rPr>
          <w:rFonts w:eastAsiaTheme="minorEastAsia"/>
          <w:color w:val="000000" w:themeColor="text1"/>
          <w:kern w:val="28"/>
          <w:sz w:val="22"/>
          <w:szCs w:val="22"/>
          <w:lang w:eastAsia="ko-KR"/>
        </w:rPr>
        <w:t xml:space="preserve"> products have synergy with Google’s AI and vice versa. It makes sense to be developing them together. </w:t>
      </w:r>
      <w:r w:rsidR="00A6492A" w:rsidRPr="006C0797">
        <w:rPr>
          <w:rFonts w:eastAsiaTheme="minorEastAsia"/>
          <w:color w:val="000000" w:themeColor="text1"/>
          <w:kern w:val="28"/>
          <w:sz w:val="22"/>
          <w:szCs w:val="22"/>
          <w:lang w:eastAsia="ko-KR"/>
        </w:rPr>
        <w:t>Nest has several direct and indirect distribution channels</w:t>
      </w:r>
      <w:r w:rsidR="00EB135E" w:rsidRPr="006C0797">
        <w:rPr>
          <w:rFonts w:eastAsiaTheme="minorEastAsia" w:hint="eastAsia"/>
          <w:color w:val="000000" w:themeColor="text1"/>
          <w:kern w:val="28"/>
          <w:sz w:val="22"/>
          <w:szCs w:val="22"/>
          <w:lang w:eastAsia="ko-KR"/>
        </w:rPr>
        <w:t xml:space="preserve"> and i</w:t>
      </w:r>
      <w:r w:rsidR="00A6492A" w:rsidRPr="006C0797">
        <w:rPr>
          <w:rFonts w:eastAsiaTheme="minorEastAsia"/>
          <w:color w:val="000000" w:themeColor="text1"/>
          <w:kern w:val="28"/>
          <w:sz w:val="22"/>
          <w:szCs w:val="22"/>
          <w:lang w:eastAsia="ko-KR"/>
        </w:rPr>
        <w:t>ts ecosystem is the most effective because it promotes the adoption of smart home technologies through diverse market mechanisms, such as product incentives and rewards programs</w:t>
      </w:r>
      <w:r w:rsidR="00E247CD" w:rsidRPr="006C0797">
        <w:rPr>
          <w:rFonts w:eastAsiaTheme="minorEastAsia"/>
          <w:color w:val="000000" w:themeColor="text1"/>
          <w:kern w:val="28"/>
          <w:sz w:val="22"/>
          <w:szCs w:val="22"/>
          <w:lang w:eastAsia="ko-KR"/>
        </w:rPr>
        <w:t>.</w:t>
      </w:r>
      <w:r w:rsidR="00A6492A" w:rsidRPr="006C0797">
        <w:rPr>
          <w:rFonts w:eastAsiaTheme="minorEastAsia"/>
          <w:color w:val="000000" w:themeColor="text1"/>
          <w:kern w:val="28"/>
          <w:sz w:val="22"/>
          <w:szCs w:val="22"/>
          <w:lang w:eastAsia="ko-KR"/>
        </w:rPr>
        <w:t xml:space="preserve"> </w:t>
      </w:r>
      <w:r w:rsidR="00A6492A" w:rsidRPr="006C0797">
        <w:rPr>
          <w:rFonts w:eastAsiaTheme="minorEastAsia"/>
          <w:color w:val="000000" w:themeColor="text1"/>
          <w:kern w:val="28"/>
          <w:sz w:val="22"/>
          <w:szCs w:val="22"/>
          <w:lang w:val="en-GB" w:eastAsia="ko-KR"/>
        </w:rPr>
        <w:t>Google is more of a software and cloud platform and it is expected, Nest can develop a distinctive business</w:t>
      </w:r>
      <w:r w:rsidR="00EB135E" w:rsidRPr="006C0797">
        <w:rPr>
          <w:rFonts w:eastAsiaTheme="minorEastAsia" w:hint="eastAsia"/>
          <w:color w:val="000000" w:themeColor="text1"/>
          <w:kern w:val="28"/>
          <w:sz w:val="22"/>
          <w:szCs w:val="22"/>
          <w:lang w:val="en-GB" w:eastAsia="ko-KR"/>
        </w:rPr>
        <w:t xml:space="preserve"> strategy</w:t>
      </w:r>
      <w:r w:rsidR="00A6492A" w:rsidRPr="006C0797">
        <w:rPr>
          <w:rFonts w:eastAsiaTheme="minorEastAsia"/>
          <w:color w:val="000000" w:themeColor="text1"/>
          <w:kern w:val="28"/>
          <w:sz w:val="22"/>
          <w:szCs w:val="22"/>
          <w:lang w:val="en-GB" w:eastAsia="ko-KR"/>
        </w:rPr>
        <w:t xml:space="preserve"> approach for </w:t>
      </w:r>
      <w:r w:rsidR="00EB135E" w:rsidRPr="006C0797">
        <w:rPr>
          <w:rFonts w:eastAsiaTheme="minorEastAsia" w:hint="eastAsia"/>
          <w:color w:val="000000" w:themeColor="text1"/>
          <w:kern w:val="28"/>
          <w:sz w:val="22"/>
          <w:szCs w:val="22"/>
          <w:lang w:val="en-GB" w:eastAsia="ko-KR"/>
        </w:rPr>
        <w:t xml:space="preserve">future </w:t>
      </w:r>
      <w:r w:rsidR="00A6492A" w:rsidRPr="006C0797">
        <w:rPr>
          <w:rFonts w:eastAsiaTheme="minorEastAsia"/>
          <w:color w:val="000000" w:themeColor="text1"/>
          <w:kern w:val="28"/>
          <w:sz w:val="22"/>
          <w:szCs w:val="22"/>
          <w:lang w:val="en-GB" w:eastAsia="ko-KR"/>
        </w:rPr>
        <w:t xml:space="preserve">energy solution.   </w:t>
      </w:r>
      <w:r w:rsidR="00E247CD" w:rsidRPr="006C0797">
        <w:rPr>
          <w:rFonts w:eastAsiaTheme="minorEastAsia"/>
          <w:color w:val="000000" w:themeColor="text1"/>
          <w:kern w:val="28"/>
          <w:sz w:val="22"/>
          <w:szCs w:val="22"/>
          <w:lang w:eastAsia="ko-KR"/>
        </w:rPr>
        <w:t xml:space="preserve"> </w:t>
      </w:r>
      <w:r w:rsidR="001A66FD" w:rsidRPr="006C0797">
        <w:rPr>
          <w:rFonts w:eastAsiaTheme="minorEastAsia"/>
          <w:color w:val="000000" w:themeColor="text1"/>
          <w:kern w:val="28"/>
          <w:sz w:val="22"/>
          <w:szCs w:val="22"/>
          <w:lang w:eastAsia="ko-KR"/>
        </w:rPr>
        <w:t xml:space="preserve"> </w:t>
      </w:r>
    </w:p>
    <w:p w14:paraId="45751AEB" w14:textId="2813D044" w:rsidR="00C936C7" w:rsidRDefault="00C936C7" w:rsidP="008F0EC0">
      <w:pPr>
        <w:ind w:firstLineChars="100" w:firstLine="220"/>
        <w:rPr>
          <w:rFonts w:eastAsiaTheme="minorEastAsia"/>
          <w:color w:val="000000" w:themeColor="text1"/>
          <w:kern w:val="28"/>
          <w:sz w:val="22"/>
          <w:szCs w:val="22"/>
          <w:lang w:eastAsia="ko-KR"/>
        </w:rPr>
      </w:pPr>
    </w:p>
    <w:p w14:paraId="1B29803F" w14:textId="77777777" w:rsidR="004B3C8C" w:rsidRPr="006C0797" w:rsidRDefault="004B3C8C" w:rsidP="008F0EC0">
      <w:pPr>
        <w:ind w:firstLineChars="100" w:firstLine="220"/>
        <w:rPr>
          <w:rFonts w:eastAsiaTheme="minorEastAsia"/>
          <w:color w:val="000000" w:themeColor="text1"/>
          <w:kern w:val="28"/>
          <w:sz w:val="22"/>
          <w:szCs w:val="22"/>
          <w:lang w:eastAsia="ko-KR"/>
        </w:rPr>
      </w:pPr>
    </w:p>
    <w:p w14:paraId="08950F1A" w14:textId="76CCCACE" w:rsidR="006C5131" w:rsidRDefault="000C632C" w:rsidP="0033347A">
      <w:pPr>
        <w:tabs>
          <w:tab w:val="left" w:pos="24"/>
        </w:tabs>
        <w:spacing w:after="120" w:line="240" w:lineRule="auto"/>
        <w:jc w:val="center"/>
        <w:rPr>
          <w:b/>
          <w:color w:val="000000" w:themeColor="text1"/>
          <w:sz w:val="26"/>
        </w:rPr>
      </w:pPr>
      <w:r w:rsidRPr="006C0797">
        <w:rPr>
          <w:b/>
          <w:color w:val="000000" w:themeColor="text1"/>
          <w:sz w:val="26"/>
        </w:rPr>
        <w:t>THEORETICAL BACKGROUND</w:t>
      </w:r>
    </w:p>
    <w:p w14:paraId="298D2D69" w14:textId="77777777" w:rsidR="004B3C8C" w:rsidRPr="006C0797" w:rsidRDefault="004B3C8C" w:rsidP="0033347A">
      <w:pPr>
        <w:tabs>
          <w:tab w:val="left" w:pos="24"/>
        </w:tabs>
        <w:spacing w:after="120" w:line="240" w:lineRule="auto"/>
        <w:jc w:val="center"/>
        <w:rPr>
          <w:b/>
          <w:color w:val="000000" w:themeColor="text1"/>
          <w:sz w:val="26"/>
        </w:rPr>
      </w:pPr>
    </w:p>
    <w:p w14:paraId="2F2BBDCE" w14:textId="46D6EBD1" w:rsidR="000C632C" w:rsidRPr="006C0797" w:rsidRDefault="00440353" w:rsidP="000C632C">
      <w:pPr>
        <w:tabs>
          <w:tab w:val="left" w:pos="24"/>
        </w:tabs>
        <w:spacing w:after="120" w:line="240" w:lineRule="auto"/>
        <w:rPr>
          <w:rFonts w:eastAsiaTheme="minorEastAsia"/>
          <w:b/>
          <w:color w:val="000000" w:themeColor="text1"/>
          <w:sz w:val="26"/>
          <w:szCs w:val="26"/>
          <w:lang w:eastAsia="ko-KR"/>
        </w:rPr>
      </w:pPr>
      <w:r w:rsidRPr="006C0797">
        <w:rPr>
          <w:rFonts w:eastAsiaTheme="minorEastAsia"/>
          <w:b/>
          <w:color w:val="000000" w:themeColor="text1"/>
          <w:sz w:val="26"/>
          <w:szCs w:val="26"/>
          <w:lang w:eastAsia="ko-KR"/>
        </w:rPr>
        <w:t>1</w:t>
      </w:r>
      <w:r w:rsidR="00246D39" w:rsidRPr="006C0797">
        <w:rPr>
          <w:rFonts w:eastAsiaTheme="minorEastAsia"/>
          <w:b/>
          <w:color w:val="000000" w:themeColor="text1"/>
          <w:sz w:val="26"/>
          <w:szCs w:val="26"/>
          <w:lang w:eastAsia="ko-KR"/>
        </w:rPr>
        <w:t>.</w:t>
      </w:r>
      <w:r w:rsidRPr="006C0797">
        <w:rPr>
          <w:rFonts w:eastAsiaTheme="minorEastAsia"/>
          <w:b/>
          <w:color w:val="000000" w:themeColor="text1"/>
          <w:sz w:val="26"/>
          <w:szCs w:val="26"/>
          <w:lang w:eastAsia="ko-KR"/>
        </w:rPr>
        <w:t xml:space="preserve"> </w:t>
      </w:r>
      <w:r w:rsidR="004178BA" w:rsidRPr="006C0797">
        <w:rPr>
          <w:rFonts w:eastAsiaTheme="minorEastAsia"/>
          <w:b/>
          <w:color w:val="000000" w:themeColor="text1"/>
          <w:sz w:val="26"/>
          <w:szCs w:val="26"/>
          <w:lang w:eastAsia="ko-KR"/>
        </w:rPr>
        <w:t>Previous Studies</w:t>
      </w:r>
      <w:r w:rsidR="004C537F" w:rsidRPr="006C0797">
        <w:rPr>
          <w:rFonts w:eastAsiaTheme="minorEastAsia"/>
          <w:b/>
          <w:color w:val="000000" w:themeColor="text1"/>
          <w:sz w:val="26"/>
          <w:szCs w:val="26"/>
          <w:lang w:eastAsia="ko-KR"/>
        </w:rPr>
        <w:t xml:space="preserve"> </w:t>
      </w:r>
      <w:r w:rsidR="004C537F" w:rsidRPr="006C0797">
        <w:rPr>
          <w:rFonts w:eastAsiaTheme="minorEastAsia" w:hint="eastAsia"/>
          <w:b/>
          <w:color w:val="000000" w:themeColor="text1"/>
          <w:sz w:val="26"/>
          <w:szCs w:val="26"/>
          <w:lang w:eastAsia="ko-KR"/>
        </w:rPr>
        <w:t>a</w:t>
      </w:r>
      <w:r w:rsidR="004C537F" w:rsidRPr="006C0797">
        <w:rPr>
          <w:rFonts w:eastAsiaTheme="minorEastAsia"/>
          <w:b/>
          <w:color w:val="000000" w:themeColor="text1"/>
          <w:sz w:val="26"/>
          <w:szCs w:val="26"/>
          <w:lang w:eastAsia="ko-KR"/>
        </w:rPr>
        <w:t>bout “Smart Home Energy”</w:t>
      </w:r>
    </w:p>
    <w:p w14:paraId="504108F7" w14:textId="5AC3DE93" w:rsidR="00B91E78" w:rsidRPr="006C0797" w:rsidRDefault="003A5558" w:rsidP="00D32E74">
      <w:pPr>
        <w:ind w:firstLineChars="100" w:firstLine="220"/>
        <w:rPr>
          <w:rFonts w:eastAsiaTheme="minorEastAsia"/>
          <w:color w:val="000000" w:themeColor="text1"/>
          <w:kern w:val="28"/>
          <w:sz w:val="22"/>
          <w:szCs w:val="22"/>
          <w:lang w:eastAsia="ko-KR"/>
        </w:rPr>
      </w:pPr>
      <w:r w:rsidRPr="006C0797">
        <w:rPr>
          <w:rFonts w:eastAsiaTheme="minorEastAsia"/>
          <w:color w:val="000000" w:themeColor="text1"/>
          <w:kern w:val="28"/>
          <w:sz w:val="22"/>
          <w:szCs w:val="22"/>
          <w:lang w:eastAsia="ko-KR"/>
        </w:rPr>
        <w:t>Google Scholar</w:t>
      </w:r>
      <w:r w:rsidR="00B91E78" w:rsidRPr="006C0797">
        <w:rPr>
          <w:rFonts w:eastAsiaTheme="minorEastAsia"/>
          <w:color w:val="000000" w:themeColor="text1"/>
          <w:kern w:val="28"/>
          <w:sz w:val="22"/>
          <w:szCs w:val="22"/>
          <w:lang w:eastAsia="ko-KR"/>
        </w:rPr>
        <w:t xml:space="preserve"> </w:t>
      </w:r>
      <w:r w:rsidR="000A7966" w:rsidRPr="006C0797">
        <w:rPr>
          <w:rFonts w:eastAsiaTheme="minorEastAsia"/>
          <w:color w:val="000000" w:themeColor="text1"/>
          <w:kern w:val="28"/>
          <w:sz w:val="22"/>
          <w:szCs w:val="22"/>
          <w:lang w:eastAsia="ko-KR"/>
        </w:rPr>
        <w:t xml:space="preserve">and Taylor &amp; Frances Online </w:t>
      </w:r>
      <w:r w:rsidR="00B91E78" w:rsidRPr="006C0797">
        <w:rPr>
          <w:rFonts w:eastAsiaTheme="minorEastAsia"/>
          <w:color w:val="000000" w:themeColor="text1"/>
          <w:kern w:val="28"/>
          <w:sz w:val="22"/>
          <w:szCs w:val="22"/>
          <w:lang w:eastAsia="ko-KR"/>
        </w:rPr>
        <w:t>ha</w:t>
      </w:r>
      <w:r w:rsidR="000A7966" w:rsidRPr="006C0797">
        <w:rPr>
          <w:rFonts w:eastAsiaTheme="minorEastAsia"/>
          <w:color w:val="000000" w:themeColor="text1"/>
          <w:kern w:val="28"/>
          <w:sz w:val="22"/>
          <w:szCs w:val="22"/>
          <w:lang w:eastAsia="ko-KR"/>
        </w:rPr>
        <w:t>ve</w:t>
      </w:r>
      <w:r w:rsidR="00B91E78" w:rsidRPr="006C0797">
        <w:rPr>
          <w:rFonts w:eastAsiaTheme="minorEastAsia"/>
          <w:color w:val="000000" w:themeColor="text1"/>
          <w:kern w:val="28"/>
          <w:sz w:val="22"/>
          <w:szCs w:val="22"/>
          <w:lang w:eastAsia="ko-KR"/>
        </w:rPr>
        <w:t xml:space="preserve"> been</w:t>
      </w:r>
      <w:r w:rsidRPr="006C0797">
        <w:rPr>
          <w:rFonts w:eastAsiaTheme="minorEastAsia"/>
          <w:color w:val="000000" w:themeColor="text1"/>
          <w:kern w:val="28"/>
          <w:sz w:val="22"/>
          <w:szCs w:val="22"/>
          <w:lang w:eastAsia="ko-KR"/>
        </w:rPr>
        <w:t xml:space="preserve"> searched in</w:t>
      </w:r>
      <w:r w:rsidR="00B91E78" w:rsidRPr="006C0797">
        <w:rPr>
          <w:rFonts w:eastAsiaTheme="minorEastAsia"/>
          <w:color w:val="000000" w:themeColor="text1"/>
          <w:kern w:val="28"/>
          <w:sz w:val="22"/>
          <w:szCs w:val="22"/>
          <w:lang w:eastAsia="ko-KR"/>
        </w:rPr>
        <w:t xml:space="preserve"> search name</w:t>
      </w:r>
      <w:r w:rsidR="000A7966" w:rsidRPr="006C0797">
        <w:rPr>
          <w:rFonts w:eastAsiaTheme="minorEastAsia"/>
          <w:color w:val="000000" w:themeColor="text1"/>
          <w:kern w:val="28"/>
          <w:sz w:val="22"/>
          <w:szCs w:val="22"/>
          <w:lang w:eastAsia="ko-KR"/>
        </w:rPr>
        <w:t>s</w:t>
      </w:r>
      <w:r w:rsidRPr="006C0797">
        <w:rPr>
          <w:rFonts w:eastAsiaTheme="minorEastAsia"/>
          <w:color w:val="000000" w:themeColor="text1"/>
          <w:kern w:val="28"/>
          <w:sz w:val="22"/>
          <w:szCs w:val="22"/>
          <w:lang w:eastAsia="ko-KR"/>
        </w:rPr>
        <w:t xml:space="preserve"> “smart home</w:t>
      </w:r>
      <w:r w:rsidR="000A7966" w:rsidRPr="006C0797">
        <w:rPr>
          <w:rFonts w:eastAsiaTheme="minorEastAsia"/>
          <w:color w:val="000000" w:themeColor="text1"/>
          <w:kern w:val="28"/>
          <w:sz w:val="22"/>
          <w:szCs w:val="22"/>
          <w:lang w:eastAsia="ko-KR"/>
        </w:rPr>
        <w:t xml:space="preserve">” </w:t>
      </w:r>
      <w:r w:rsidR="002E0CDB" w:rsidRPr="006C0797">
        <w:rPr>
          <w:rFonts w:eastAsiaTheme="minorEastAsia"/>
          <w:color w:val="000000" w:themeColor="text1"/>
          <w:kern w:val="28"/>
          <w:sz w:val="22"/>
          <w:szCs w:val="22"/>
          <w:lang w:eastAsia="ko-KR"/>
        </w:rPr>
        <w:t>or</w:t>
      </w:r>
      <w:r w:rsidR="000A7966" w:rsidRPr="006C0797">
        <w:rPr>
          <w:rFonts w:eastAsiaTheme="minorEastAsia"/>
          <w:color w:val="000000" w:themeColor="text1"/>
          <w:kern w:val="28"/>
          <w:sz w:val="22"/>
          <w:szCs w:val="22"/>
          <w:lang w:eastAsia="ko-KR"/>
        </w:rPr>
        <w:t xml:space="preserve"> “smart</w:t>
      </w:r>
      <w:r w:rsidRPr="006C0797">
        <w:rPr>
          <w:rFonts w:eastAsiaTheme="minorEastAsia"/>
          <w:color w:val="000000" w:themeColor="text1"/>
          <w:kern w:val="28"/>
          <w:sz w:val="22"/>
          <w:szCs w:val="22"/>
          <w:lang w:eastAsia="ko-KR"/>
        </w:rPr>
        <w:t xml:space="preserve"> energy</w:t>
      </w:r>
      <w:r w:rsidR="00AC6A69" w:rsidRPr="006C0797">
        <w:rPr>
          <w:rFonts w:eastAsiaTheme="minorEastAsia"/>
          <w:color w:val="000000" w:themeColor="text1"/>
          <w:kern w:val="28"/>
          <w:sz w:val="22"/>
          <w:szCs w:val="22"/>
          <w:lang w:eastAsia="ko-KR"/>
        </w:rPr>
        <w:t>”</w:t>
      </w:r>
      <w:r w:rsidRPr="006C0797">
        <w:rPr>
          <w:rFonts w:eastAsiaTheme="minorEastAsia"/>
          <w:color w:val="000000" w:themeColor="text1"/>
          <w:kern w:val="28"/>
          <w:sz w:val="22"/>
          <w:szCs w:val="22"/>
          <w:lang w:eastAsia="ko-KR"/>
        </w:rPr>
        <w:t xml:space="preserve">. </w:t>
      </w:r>
      <w:r w:rsidR="00B91E78" w:rsidRPr="006C0797">
        <w:rPr>
          <w:rFonts w:eastAsiaTheme="minorEastAsia"/>
          <w:color w:val="000000" w:themeColor="text1"/>
          <w:kern w:val="28"/>
          <w:sz w:val="22"/>
          <w:szCs w:val="22"/>
          <w:lang w:eastAsia="ko-KR"/>
        </w:rPr>
        <w:t xml:space="preserve">The first academic article is </w:t>
      </w:r>
      <w:r w:rsidR="00AC6A69" w:rsidRPr="006C0797">
        <w:rPr>
          <w:rFonts w:eastAsiaTheme="minorEastAsia"/>
          <w:color w:val="000000" w:themeColor="text1"/>
          <w:kern w:val="28"/>
          <w:sz w:val="22"/>
          <w:szCs w:val="22"/>
          <w:lang w:eastAsia="ko-KR"/>
        </w:rPr>
        <w:t xml:space="preserve">a </w:t>
      </w:r>
      <w:r w:rsidR="00B91E78" w:rsidRPr="006C0797">
        <w:rPr>
          <w:rFonts w:eastAsiaTheme="minorEastAsia"/>
          <w:color w:val="000000" w:themeColor="text1"/>
          <w:kern w:val="28"/>
          <w:sz w:val="22"/>
          <w:szCs w:val="22"/>
          <w:lang w:eastAsia="ko-KR"/>
        </w:rPr>
        <w:t xml:space="preserve">case study </w:t>
      </w:r>
      <w:r w:rsidR="002E0CDB" w:rsidRPr="006C0797">
        <w:rPr>
          <w:rFonts w:eastAsiaTheme="minorEastAsia"/>
          <w:color w:val="000000" w:themeColor="text1"/>
          <w:kern w:val="28"/>
          <w:sz w:val="22"/>
          <w:szCs w:val="22"/>
          <w:lang w:eastAsia="ko-KR"/>
        </w:rPr>
        <w:t>in</w:t>
      </w:r>
      <w:r w:rsidR="000560D8" w:rsidRPr="006C0797">
        <w:rPr>
          <w:rFonts w:eastAsiaTheme="minorEastAsia"/>
          <w:color w:val="000000" w:themeColor="text1"/>
          <w:kern w:val="28"/>
          <w:sz w:val="22"/>
          <w:szCs w:val="22"/>
          <w:lang w:eastAsia="ko-KR"/>
        </w:rPr>
        <w:t xml:space="preserve"> 2013</w:t>
      </w:r>
      <w:r w:rsidR="00B91E78" w:rsidRPr="006C0797">
        <w:rPr>
          <w:rFonts w:eastAsiaTheme="minorEastAsia"/>
          <w:color w:val="000000" w:themeColor="text1"/>
          <w:kern w:val="28"/>
          <w:sz w:val="22"/>
          <w:szCs w:val="22"/>
          <w:lang w:eastAsia="ko-KR"/>
        </w:rPr>
        <w:t>.</w:t>
      </w:r>
      <w:r w:rsidR="00A62E4F" w:rsidRPr="006C0797">
        <w:rPr>
          <w:rFonts w:eastAsiaTheme="minorEastAsia"/>
          <w:color w:val="000000" w:themeColor="text1"/>
          <w:kern w:val="28"/>
          <w:sz w:val="22"/>
          <w:szCs w:val="22"/>
          <w:lang w:eastAsia="ko-KR"/>
        </w:rPr>
        <w:t xml:space="preserve"> </w:t>
      </w:r>
      <w:r w:rsidR="002E0CDB" w:rsidRPr="006C0797">
        <w:rPr>
          <w:rFonts w:eastAsiaTheme="minorEastAsia"/>
          <w:color w:val="000000" w:themeColor="text1"/>
          <w:kern w:val="28"/>
          <w:sz w:val="22"/>
          <w:szCs w:val="22"/>
          <w:lang w:eastAsia="ko-KR"/>
        </w:rPr>
        <w:t xml:space="preserve">Xiao and </w:t>
      </w:r>
      <w:proofErr w:type="spellStart"/>
      <w:r w:rsidR="002E0CDB" w:rsidRPr="006C0797">
        <w:rPr>
          <w:rFonts w:eastAsiaTheme="minorEastAsia"/>
          <w:color w:val="000000" w:themeColor="text1"/>
          <w:kern w:val="28"/>
          <w:sz w:val="22"/>
          <w:szCs w:val="22"/>
          <w:lang w:eastAsia="ko-KR"/>
        </w:rPr>
        <w:t>Boutaba</w:t>
      </w:r>
      <w:proofErr w:type="spellEnd"/>
      <w:r w:rsidR="00A62E4F" w:rsidRPr="006C0797">
        <w:rPr>
          <w:rFonts w:eastAsiaTheme="minorEastAsia"/>
          <w:color w:val="000000" w:themeColor="text1"/>
          <w:kern w:val="28"/>
          <w:sz w:val="22"/>
          <w:szCs w:val="22"/>
          <w:lang w:eastAsia="ko-KR"/>
        </w:rPr>
        <w:t xml:space="preserve"> </w:t>
      </w:r>
      <w:r w:rsidR="007A1CEF" w:rsidRPr="006C0797">
        <w:rPr>
          <w:rFonts w:eastAsiaTheme="minorEastAsia"/>
          <w:color w:val="000000" w:themeColor="text1"/>
          <w:kern w:val="28"/>
          <w:sz w:val="22"/>
          <w:szCs w:val="22"/>
          <w:lang w:eastAsia="ko-KR"/>
        </w:rPr>
        <w:t>explain</w:t>
      </w:r>
      <w:r w:rsidR="00A62E4F" w:rsidRPr="006C0797">
        <w:rPr>
          <w:rFonts w:eastAsiaTheme="minorEastAsia"/>
          <w:color w:val="000000" w:themeColor="text1"/>
          <w:kern w:val="28"/>
          <w:sz w:val="22"/>
          <w:szCs w:val="22"/>
          <w:lang w:eastAsia="ko-KR"/>
        </w:rPr>
        <w:t xml:space="preserve"> the key design requirements for the smart home system have been explained and it shows how convergence system design is a capable methodology for enabling an integrated and multi-faceted home management system encompassing energy management, home appliance control, environment management, u-health, and living support functionalities under a single unified design</w:t>
      </w:r>
      <w:r w:rsidR="00B91E78" w:rsidRPr="006C0797">
        <w:rPr>
          <w:rFonts w:eastAsiaTheme="minorEastAsia"/>
          <w:color w:val="000000" w:themeColor="text1"/>
          <w:kern w:val="28"/>
          <w:sz w:val="22"/>
          <w:szCs w:val="22"/>
          <w:lang w:eastAsia="ko-KR"/>
        </w:rPr>
        <w:t xml:space="preserve"> </w:t>
      </w:r>
      <w:r w:rsidR="004113FB" w:rsidRPr="006C0797">
        <w:rPr>
          <w:rFonts w:eastAsiaTheme="minorEastAsia"/>
          <w:color w:val="000000" w:themeColor="text1"/>
          <w:kern w:val="28"/>
          <w:sz w:val="22"/>
          <w:szCs w:val="22"/>
          <w:lang w:eastAsia="ko-KR"/>
        </w:rPr>
        <w:t>[2]</w:t>
      </w:r>
      <w:r w:rsidR="00A62E4F" w:rsidRPr="006C0797">
        <w:rPr>
          <w:rFonts w:eastAsiaTheme="minorEastAsia"/>
          <w:color w:val="000000" w:themeColor="text1"/>
          <w:kern w:val="28"/>
          <w:sz w:val="22"/>
          <w:szCs w:val="22"/>
          <w:lang w:eastAsia="ko-KR"/>
        </w:rPr>
        <w:t>.</w:t>
      </w:r>
    </w:p>
    <w:p w14:paraId="6332D74A" w14:textId="27E362A8" w:rsidR="004178BA" w:rsidRPr="006C0797" w:rsidRDefault="003A5558" w:rsidP="00D32E74">
      <w:pPr>
        <w:ind w:firstLineChars="100" w:firstLine="220"/>
        <w:rPr>
          <w:rFonts w:eastAsiaTheme="minorEastAsia"/>
          <w:color w:val="000000" w:themeColor="text1"/>
          <w:kern w:val="28"/>
          <w:sz w:val="22"/>
          <w:szCs w:val="22"/>
          <w:lang w:eastAsia="ko-KR"/>
        </w:rPr>
      </w:pPr>
      <w:r w:rsidRPr="006C0797">
        <w:rPr>
          <w:rFonts w:eastAsiaTheme="minorEastAsia"/>
          <w:color w:val="000000" w:themeColor="text1"/>
          <w:kern w:val="28"/>
          <w:sz w:val="22"/>
          <w:szCs w:val="22"/>
          <w:lang w:eastAsia="ko-KR"/>
        </w:rPr>
        <w:t xml:space="preserve">In 2014, </w:t>
      </w:r>
      <w:r w:rsidR="00D32E74" w:rsidRPr="006C0797">
        <w:rPr>
          <w:rFonts w:eastAsiaTheme="minorEastAsia"/>
          <w:color w:val="000000" w:themeColor="text1"/>
          <w:kern w:val="28"/>
          <w:sz w:val="22"/>
          <w:szCs w:val="22"/>
          <w:lang w:eastAsia="ko-KR"/>
        </w:rPr>
        <w:t>Rodríguez-Molina et al. [</w:t>
      </w:r>
      <w:r w:rsidR="008F15AC" w:rsidRPr="006C0797">
        <w:rPr>
          <w:rFonts w:eastAsiaTheme="minorEastAsia"/>
          <w:color w:val="000000" w:themeColor="text1"/>
          <w:kern w:val="28"/>
          <w:sz w:val="22"/>
          <w:szCs w:val="22"/>
          <w:lang w:eastAsia="ko-KR"/>
        </w:rPr>
        <w:t>3</w:t>
      </w:r>
      <w:r w:rsidR="00D32E74" w:rsidRPr="006C0797">
        <w:rPr>
          <w:rFonts w:eastAsiaTheme="minorEastAsia"/>
          <w:color w:val="000000" w:themeColor="text1"/>
          <w:kern w:val="28"/>
          <w:sz w:val="22"/>
          <w:szCs w:val="22"/>
          <w:lang w:eastAsia="ko-KR"/>
        </w:rPr>
        <w:t>] insist</w:t>
      </w:r>
      <w:r w:rsidR="002E0CDB" w:rsidRPr="006C0797">
        <w:rPr>
          <w:rFonts w:eastAsiaTheme="minorEastAsia"/>
          <w:color w:val="000000" w:themeColor="text1"/>
          <w:kern w:val="28"/>
          <w:sz w:val="22"/>
          <w:szCs w:val="22"/>
          <w:lang w:eastAsia="ko-KR"/>
        </w:rPr>
        <w:t>,</w:t>
      </w:r>
      <w:r w:rsidR="00D32E74" w:rsidRPr="006C0797">
        <w:rPr>
          <w:rFonts w:eastAsiaTheme="minorEastAsia"/>
          <w:color w:val="000000" w:themeColor="text1"/>
          <w:kern w:val="28"/>
          <w:sz w:val="22"/>
          <w:szCs w:val="22"/>
          <w:lang w:eastAsia="ko-KR"/>
        </w:rPr>
        <w:t xml:space="preserve"> </w:t>
      </w:r>
      <w:r w:rsidR="002E0CDB" w:rsidRPr="006C0797">
        <w:rPr>
          <w:rFonts w:eastAsiaTheme="minorEastAsia"/>
          <w:color w:val="000000" w:themeColor="text1"/>
          <w:kern w:val="28"/>
          <w:sz w:val="22"/>
          <w:szCs w:val="22"/>
          <w:lang w:eastAsia="ko-KR"/>
        </w:rPr>
        <w:t>smart grid</w:t>
      </w:r>
      <w:r w:rsidR="009C2D80" w:rsidRPr="006C0797">
        <w:rPr>
          <w:rFonts w:eastAsiaTheme="minorEastAsia"/>
          <w:color w:val="000000" w:themeColor="text1"/>
          <w:kern w:val="28"/>
          <w:sz w:val="22"/>
          <w:szCs w:val="22"/>
          <w:lang w:eastAsia="ko-KR"/>
        </w:rPr>
        <w:t xml:space="preserve"> combine</w:t>
      </w:r>
      <w:r w:rsidR="00D32E74" w:rsidRPr="006C0797">
        <w:rPr>
          <w:rFonts w:eastAsiaTheme="minorEastAsia"/>
          <w:color w:val="000000" w:themeColor="text1"/>
          <w:kern w:val="28"/>
          <w:sz w:val="22"/>
          <w:szCs w:val="22"/>
          <w:lang w:eastAsia="ko-KR"/>
        </w:rPr>
        <w:t>s</w:t>
      </w:r>
      <w:r w:rsidR="009C2D80" w:rsidRPr="006C0797">
        <w:rPr>
          <w:rFonts w:eastAsiaTheme="minorEastAsia"/>
          <w:color w:val="000000" w:themeColor="text1"/>
          <w:kern w:val="28"/>
          <w:sz w:val="22"/>
          <w:szCs w:val="22"/>
          <w:lang w:eastAsia="ko-KR"/>
        </w:rPr>
        <w:t xml:space="preserve"> efficient energy consumption with avant-garde technologies related to renewable energies</w:t>
      </w:r>
      <w:r w:rsidR="00D32E74" w:rsidRPr="006C0797">
        <w:rPr>
          <w:rFonts w:eastAsiaTheme="minorEastAsia"/>
          <w:color w:val="000000" w:themeColor="text1"/>
          <w:kern w:val="28"/>
          <w:sz w:val="22"/>
          <w:szCs w:val="22"/>
          <w:lang w:eastAsia="ko-KR"/>
        </w:rPr>
        <w:t xml:space="preserve"> and </w:t>
      </w:r>
      <w:r w:rsidR="009C2D80" w:rsidRPr="006C0797">
        <w:rPr>
          <w:rFonts w:eastAsiaTheme="minorEastAsia"/>
          <w:color w:val="000000" w:themeColor="text1"/>
          <w:kern w:val="28"/>
          <w:sz w:val="22"/>
          <w:szCs w:val="22"/>
          <w:lang w:eastAsia="ko-KR"/>
        </w:rPr>
        <w:t xml:space="preserve">it </w:t>
      </w:r>
      <w:r w:rsidR="002E0CDB" w:rsidRPr="006C0797">
        <w:rPr>
          <w:rFonts w:eastAsiaTheme="minorEastAsia"/>
          <w:color w:val="000000" w:themeColor="text1"/>
          <w:kern w:val="28"/>
          <w:sz w:val="22"/>
          <w:szCs w:val="22"/>
          <w:lang w:eastAsia="ko-KR"/>
        </w:rPr>
        <w:t>can</w:t>
      </w:r>
      <w:r w:rsidR="009C2D80" w:rsidRPr="006C0797">
        <w:rPr>
          <w:rFonts w:eastAsiaTheme="minorEastAsia"/>
          <w:color w:val="000000" w:themeColor="text1"/>
          <w:kern w:val="28"/>
          <w:sz w:val="22"/>
          <w:szCs w:val="22"/>
          <w:lang w:eastAsia="ko-KR"/>
        </w:rPr>
        <w:t xml:space="preserve"> provid</w:t>
      </w:r>
      <w:r w:rsidR="002E0CDB" w:rsidRPr="006C0797">
        <w:rPr>
          <w:rFonts w:eastAsiaTheme="minorEastAsia"/>
          <w:color w:val="000000" w:themeColor="text1"/>
          <w:kern w:val="28"/>
          <w:sz w:val="22"/>
          <w:szCs w:val="22"/>
          <w:lang w:eastAsia="ko-KR"/>
        </w:rPr>
        <w:t>e</w:t>
      </w:r>
      <w:r w:rsidR="009C2D80" w:rsidRPr="006C0797">
        <w:rPr>
          <w:rFonts w:eastAsiaTheme="minorEastAsia"/>
          <w:color w:val="000000" w:themeColor="text1"/>
          <w:kern w:val="28"/>
          <w:sz w:val="22"/>
          <w:szCs w:val="22"/>
          <w:lang w:eastAsia="ko-KR"/>
        </w:rPr>
        <w:t xml:space="preserve"> several beneficial utilities</w:t>
      </w:r>
      <w:r w:rsidR="00D32E74" w:rsidRPr="006C0797">
        <w:rPr>
          <w:rFonts w:eastAsiaTheme="minorEastAsia"/>
          <w:color w:val="000000" w:themeColor="text1"/>
          <w:kern w:val="28"/>
          <w:sz w:val="22"/>
          <w:szCs w:val="22"/>
          <w:lang w:eastAsia="ko-KR"/>
        </w:rPr>
        <w:t xml:space="preserve"> like</w:t>
      </w:r>
      <w:r w:rsidR="009C2D80" w:rsidRPr="006C0797">
        <w:rPr>
          <w:rFonts w:eastAsiaTheme="minorEastAsia"/>
          <w:color w:val="000000" w:themeColor="text1"/>
          <w:kern w:val="28"/>
          <w:sz w:val="22"/>
          <w:szCs w:val="22"/>
          <w:lang w:eastAsia="ko-KR"/>
        </w:rPr>
        <w:t xml:space="preserve"> power monitoring and data provision. </w:t>
      </w:r>
      <w:r w:rsidR="002E0CDB" w:rsidRPr="006C0797">
        <w:rPr>
          <w:rFonts w:eastAsiaTheme="minorEastAsia"/>
          <w:color w:val="000000" w:themeColor="text1"/>
          <w:kern w:val="28"/>
          <w:sz w:val="22"/>
          <w:szCs w:val="22"/>
          <w:lang w:eastAsia="ko-KR"/>
        </w:rPr>
        <w:t>T</w:t>
      </w:r>
      <w:r w:rsidR="009C2D80" w:rsidRPr="006C0797">
        <w:rPr>
          <w:rFonts w:eastAsiaTheme="minorEastAsia"/>
          <w:color w:val="000000" w:themeColor="text1"/>
          <w:kern w:val="28"/>
          <w:sz w:val="22"/>
          <w:szCs w:val="22"/>
          <w:lang w:eastAsia="ko-KR"/>
        </w:rPr>
        <w:t>he</w:t>
      </w:r>
      <w:r w:rsidR="00D32E74" w:rsidRPr="006C0797">
        <w:rPr>
          <w:rFonts w:eastAsiaTheme="minorEastAsia"/>
          <w:color w:val="000000" w:themeColor="text1"/>
          <w:kern w:val="28"/>
          <w:sz w:val="22"/>
          <w:szCs w:val="22"/>
          <w:lang w:eastAsia="ko-KR"/>
        </w:rPr>
        <w:t xml:space="preserve"> smart grid users can be</w:t>
      </w:r>
      <w:r w:rsidR="009C2D80" w:rsidRPr="006C0797">
        <w:rPr>
          <w:rFonts w:eastAsiaTheme="minorEastAsia"/>
          <w:color w:val="000000" w:themeColor="text1"/>
          <w:kern w:val="28"/>
          <w:sz w:val="22"/>
          <w:szCs w:val="22"/>
          <w:lang w:eastAsia="ko-KR"/>
        </w:rPr>
        <w:t xml:space="preserve"> the most important value creators and a decisive agent of change in terms of electricity usage. Th</w:t>
      </w:r>
      <w:r w:rsidR="002E0CDB" w:rsidRPr="006C0797">
        <w:rPr>
          <w:rFonts w:eastAsiaTheme="minorEastAsia"/>
          <w:color w:val="000000" w:themeColor="text1"/>
          <w:kern w:val="28"/>
          <w:sz w:val="22"/>
          <w:szCs w:val="22"/>
          <w:lang w:eastAsia="ko-KR"/>
        </w:rPr>
        <w:t>ey</w:t>
      </w:r>
      <w:r w:rsidR="009C2D80" w:rsidRPr="006C0797">
        <w:rPr>
          <w:rFonts w:eastAsiaTheme="minorEastAsia"/>
          <w:color w:val="000000" w:themeColor="text1"/>
          <w:kern w:val="28"/>
          <w:sz w:val="22"/>
          <w:szCs w:val="22"/>
          <w:lang w:eastAsia="ko-KR"/>
        </w:rPr>
        <w:t xml:space="preserve"> deal with emerging business models for smart grid </w:t>
      </w:r>
      <w:r w:rsidR="009C2D80" w:rsidRPr="006C0797">
        <w:rPr>
          <w:rFonts w:eastAsiaTheme="minorEastAsia"/>
          <w:color w:val="000000" w:themeColor="text1"/>
          <w:kern w:val="28"/>
          <w:sz w:val="22"/>
          <w:szCs w:val="22"/>
          <w:lang w:eastAsia="ko-KR"/>
        </w:rPr>
        <w:lastRenderedPageBreak/>
        <w:t>prosumers, their strengths and weaknesses.</w:t>
      </w:r>
    </w:p>
    <w:p w14:paraId="52048F17" w14:textId="19657F58" w:rsidR="003A5558" w:rsidRPr="006C0797" w:rsidRDefault="003A5558" w:rsidP="007B0A18">
      <w:pPr>
        <w:ind w:firstLineChars="100" w:firstLine="220"/>
        <w:rPr>
          <w:color w:val="000000" w:themeColor="text1"/>
        </w:rPr>
      </w:pPr>
      <w:r w:rsidRPr="006C0797">
        <w:rPr>
          <w:rFonts w:eastAsiaTheme="minorEastAsia" w:hint="eastAsia"/>
          <w:color w:val="000000" w:themeColor="text1"/>
          <w:kern w:val="28"/>
          <w:sz w:val="22"/>
          <w:szCs w:val="22"/>
          <w:lang w:eastAsia="ko-KR"/>
        </w:rPr>
        <w:t>I</w:t>
      </w:r>
      <w:r w:rsidRPr="006C0797">
        <w:rPr>
          <w:rFonts w:eastAsiaTheme="minorEastAsia"/>
          <w:color w:val="000000" w:themeColor="text1"/>
          <w:kern w:val="28"/>
          <w:sz w:val="22"/>
          <w:szCs w:val="22"/>
          <w:lang w:eastAsia="ko-KR"/>
        </w:rPr>
        <w:t>n 2016,</w:t>
      </w:r>
      <w:r w:rsidR="006F5F7F" w:rsidRPr="006C0797">
        <w:rPr>
          <w:rFonts w:eastAsiaTheme="minorEastAsia"/>
          <w:color w:val="000000" w:themeColor="text1"/>
          <w:kern w:val="28"/>
          <w:sz w:val="22"/>
          <w:szCs w:val="22"/>
          <w:lang w:eastAsia="ko-KR"/>
        </w:rPr>
        <w:t xml:space="preserve"> </w:t>
      </w:r>
      <w:proofErr w:type="spellStart"/>
      <w:r w:rsidR="006F5F7F" w:rsidRPr="006C0797">
        <w:rPr>
          <w:color w:val="000000" w:themeColor="text1"/>
        </w:rPr>
        <w:t>Lobaccaro</w:t>
      </w:r>
      <w:proofErr w:type="spellEnd"/>
      <w:r w:rsidR="006F5F7F" w:rsidRPr="006C0797">
        <w:rPr>
          <w:color w:val="000000" w:themeColor="text1"/>
        </w:rPr>
        <w:t xml:space="preserve"> et al. reviewed smart home and smart grids technology</w:t>
      </w:r>
      <w:r w:rsidR="00E76B43" w:rsidRPr="006C0797">
        <w:rPr>
          <w:color w:val="000000" w:themeColor="text1"/>
        </w:rPr>
        <w:t xml:space="preserve"> together</w:t>
      </w:r>
      <w:r w:rsidR="006F5F7F" w:rsidRPr="006C0797">
        <w:rPr>
          <w:color w:val="000000" w:themeColor="text1"/>
        </w:rPr>
        <w:t>. There are numerous technologies and applications that can be installed in smart homes enabl</w:t>
      </w:r>
      <w:r w:rsidR="00E76B43" w:rsidRPr="006C0797">
        <w:rPr>
          <w:color w:val="000000" w:themeColor="text1"/>
        </w:rPr>
        <w:t>ing</w:t>
      </w:r>
      <w:r w:rsidR="006F5F7F" w:rsidRPr="006C0797">
        <w:rPr>
          <w:color w:val="000000" w:themeColor="text1"/>
        </w:rPr>
        <w:t xml:space="preserve"> communication between home appliances and users, and enhanc</w:t>
      </w:r>
      <w:r w:rsidR="00E76B43" w:rsidRPr="006C0797">
        <w:rPr>
          <w:color w:val="000000" w:themeColor="text1"/>
        </w:rPr>
        <w:t>ing</w:t>
      </w:r>
      <w:r w:rsidR="006F5F7F" w:rsidRPr="006C0797">
        <w:rPr>
          <w:color w:val="000000" w:themeColor="text1"/>
        </w:rPr>
        <w:t xml:space="preserve"> home appliances’ automation, monitoring and remote-control capabilities. Th</w:t>
      </w:r>
      <w:r w:rsidR="00E76B43" w:rsidRPr="006C0797">
        <w:rPr>
          <w:color w:val="000000" w:themeColor="text1"/>
        </w:rPr>
        <w:t>ey</w:t>
      </w:r>
      <w:r w:rsidR="006F5F7F" w:rsidRPr="006C0797">
        <w:rPr>
          <w:color w:val="000000" w:themeColor="text1"/>
        </w:rPr>
        <w:t xml:space="preserve"> introduce concept of smart home and the advent of the smart grid and investigate technologies for smart homes. The techn</w:t>
      </w:r>
      <w:r w:rsidR="00E76B43" w:rsidRPr="006C0797">
        <w:rPr>
          <w:color w:val="000000" w:themeColor="text1"/>
        </w:rPr>
        <w:t xml:space="preserve">ologies </w:t>
      </w:r>
      <w:r w:rsidR="006F5F7F" w:rsidRPr="006C0797">
        <w:rPr>
          <w:color w:val="000000" w:themeColor="text1"/>
        </w:rPr>
        <w:t xml:space="preserve">of the systems </w:t>
      </w:r>
      <w:r w:rsidR="00E76B43" w:rsidRPr="006C0797">
        <w:rPr>
          <w:color w:val="000000" w:themeColor="text1"/>
        </w:rPr>
        <w:t>are</w:t>
      </w:r>
      <w:r w:rsidR="006F5F7F" w:rsidRPr="006C0797">
        <w:rPr>
          <w:color w:val="000000" w:themeColor="text1"/>
        </w:rPr>
        <w:t xml:space="preserve"> </w:t>
      </w:r>
      <w:proofErr w:type="gramStart"/>
      <w:r w:rsidR="006F5F7F" w:rsidRPr="006C0797">
        <w:rPr>
          <w:color w:val="000000" w:themeColor="text1"/>
        </w:rPr>
        <w:t>presented</w:t>
      </w:r>
      <w:proofErr w:type="gramEnd"/>
      <w:r w:rsidR="006F5F7F" w:rsidRPr="006C0797">
        <w:rPr>
          <w:color w:val="000000" w:themeColor="text1"/>
        </w:rPr>
        <w:t xml:space="preserve"> and advantages and disadvantages of each technology </w:t>
      </w:r>
      <w:r w:rsidR="00385AD8" w:rsidRPr="006C0797">
        <w:rPr>
          <w:color w:val="000000" w:themeColor="text1"/>
        </w:rPr>
        <w:t>are explained</w:t>
      </w:r>
      <w:r w:rsidR="006F5F7F" w:rsidRPr="006C0797">
        <w:rPr>
          <w:color w:val="000000" w:themeColor="text1"/>
        </w:rPr>
        <w:t xml:space="preserve"> </w:t>
      </w:r>
      <w:r w:rsidRPr="006C0797">
        <w:rPr>
          <w:color w:val="000000" w:themeColor="text1"/>
        </w:rPr>
        <w:t>[</w:t>
      </w:r>
      <w:r w:rsidR="008F15AC" w:rsidRPr="006C0797">
        <w:rPr>
          <w:color w:val="000000" w:themeColor="text1"/>
        </w:rPr>
        <w:t>4</w:t>
      </w:r>
      <w:r w:rsidRPr="006C0797">
        <w:rPr>
          <w:color w:val="000000" w:themeColor="text1"/>
        </w:rPr>
        <w:t>]</w:t>
      </w:r>
      <w:r w:rsidR="006F5F7F" w:rsidRPr="006C0797">
        <w:rPr>
          <w:color w:val="000000" w:themeColor="text1"/>
        </w:rPr>
        <w:t>.</w:t>
      </w:r>
      <w:r w:rsidRPr="006C0797">
        <w:rPr>
          <w:color w:val="000000" w:themeColor="text1"/>
        </w:rPr>
        <w:t xml:space="preserve"> </w:t>
      </w:r>
    </w:p>
    <w:p w14:paraId="6E66A326" w14:textId="77777777" w:rsidR="00D32E74" w:rsidRPr="006C0797" w:rsidRDefault="00D32E74" w:rsidP="009C2D80">
      <w:pPr>
        <w:ind w:firstLineChars="100" w:firstLine="200"/>
        <w:rPr>
          <w:color w:val="000000" w:themeColor="text1"/>
        </w:rPr>
      </w:pPr>
    </w:p>
    <w:p w14:paraId="73169206" w14:textId="162C5612" w:rsidR="004178BA" w:rsidRPr="006C0797" w:rsidRDefault="004178BA" w:rsidP="004178BA">
      <w:pPr>
        <w:tabs>
          <w:tab w:val="left" w:pos="24"/>
        </w:tabs>
        <w:spacing w:after="120" w:line="240" w:lineRule="auto"/>
        <w:rPr>
          <w:rFonts w:eastAsiaTheme="minorEastAsia"/>
          <w:b/>
          <w:color w:val="000000" w:themeColor="text1"/>
          <w:sz w:val="26"/>
          <w:szCs w:val="26"/>
          <w:lang w:eastAsia="ko-KR"/>
        </w:rPr>
      </w:pPr>
      <w:r w:rsidRPr="006C0797">
        <w:rPr>
          <w:rFonts w:eastAsiaTheme="minorEastAsia"/>
          <w:b/>
          <w:color w:val="000000" w:themeColor="text1"/>
          <w:sz w:val="26"/>
          <w:szCs w:val="26"/>
          <w:lang w:eastAsia="ko-KR"/>
        </w:rPr>
        <w:t xml:space="preserve">3. </w:t>
      </w:r>
      <w:r w:rsidR="00F82CDA" w:rsidRPr="006C0797">
        <w:rPr>
          <w:rFonts w:eastAsiaTheme="minorEastAsia"/>
          <w:b/>
          <w:color w:val="000000" w:themeColor="text1"/>
          <w:sz w:val="26"/>
          <w:szCs w:val="26"/>
          <w:lang w:eastAsia="ko-KR"/>
        </w:rPr>
        <w:t xml:space="preserve">Ten </w:t>
      </w:r>
      <w:r w:rsidR="00575BCA" w:rsidRPr="006C0797">
        <w:rPr>
          <w:rFonts w:eastAsiaTheme="minorEastAsia"/>
          <w:b/>
          <w:color w:val="000000" w:themeColor="text1"/>
          <w:sz w:val="26"/>
          <w:szCs w:val="26"/>
          <w:lang w:eastAsia="ko-KR"/>
        </w:rPr>
        <w:t>Strateg</w:t>
      </w:r>
      <w:r w:rsidR="00F82CDA" w:rsidRPr="006C0797">
        <w:rPr>
          <w:rFonts w:eastAsiaTheme="minorEastAsia"/>
          <w:b/>
          <w:color w:val="000000" w:themeColor="text1"/>
          <w:sz w:val="26"/>
          <w:szCs w:val="26"/>
          <w:lang w:eastAsia="ko-KR"/>
        </w:rPr>
        <w:t xml:space="preserve">ic Questions for Management of </w:t>
      </w:r>
      <w:r w:rsidRPr="006C0797">
        <w:rPr>
          <w:rFonts w:eastAsiaTheme="minorEastAsia"/>
          <w:b/>
          <w:color w:val="000000" w:themeColor="text1"/>
          <w:sz w:val="26"/>
          <w:szCs w:val="26"/>
          <w:lang w:eastAsia="ko-KR"/>
        </w:rPr>
        <w:t>Connected Product</w:t>
      </w:r>
    </w:p>
    <w:p w14:paraId="2F539860" w14:textId="7710ADEB" w:rsidR="00F82CDA" w:rsidRPr="006C0797" w:rsidRDefault="00C160D4" w:rsidP="00F82CDA">
      <w:pPr>
        <w:ind w:firstLineChars="100" w:firstLine="220"/>
        <w:rPr>
          <w:color w:val="000000" w:themeColor="text1"/>
          <w:sz w:val="22"/>
          <w:szCs w:val="22"/>
        </w:rPr>
      </w:pPr>
      <w:r w:rsidRPr="006C0797">
        <w:rPr>
          <w:color w:val="000000" w:themeColor="text1"/>
          <w:sz w:val="22"/>
          <w:szCs w:val="22"/>
        </w:rPr>
        <w:t>With the Internet of Things (IoT) booming up in 2015, Ha</w:t>
      </w:r>
      <w:r w:rsidR="00575BCA" w:rsidRPr="006C0797">
        <w:rPr>
          <w:color w:val="000000" w:themeColor="text1"/>
          <w:sz w:val="22"/>
          <w:szCs w:val="22"/>
        </w:rPr>
        <w:t>rvard Business School professor</w:t>
      </w:r>
      <w:r w:rsidRPr="006C0797">
        <w:rPr>
          <w:color w:val="000000" w:themeColor="text1"/>
          <w:sz w:val="22"/>
          <w:szCs w:val="22"/>
        </w:rPr>
        <w:t>,</w:t>
      </w:r>
      <w:r w:rsidR="00575BCA" w:rsidRPr="006C0797">
        <w:rPr>
          <w:color w:val="000000" w:themeColor="text1"/>
          <w:sz w:val="22"/>
          <w:szCs w:val="22"/>
        </w:rPr>
        <w:t xml:space="preserve"> Michael Porter</w:t>
      </w:r>
      <w:r w:rsidRPr="006C0797">
        <w:rPr>
          <w:color w:val="000000" w:themeColor="text1"/>
          <w:sz w:val="22"/>
          <w:szCs w:val="22"/>
        </w:rPr>
        <w:t xml:space="preserve"> </w:t>
      </w:r>
      <w:r w:rsidR="00575BCA" w:rsidRPr="006C0797">
        <w:rPr>
          <w:color w:val="000000" w:themeColor="text1"/>
          <w:sz w:val="22"/>
          <w:szCs w:val="22"/>
        </w:rPr>
        <w:t xml:space="preserve">described how </w:t>
      </w:r>
      <w:r w:rsidRPr="006C0797">
        <w:rPr>
          <w:color w:val="000000" w:themeColor="text1"/>
          <w:sz w:val="22"/>
          <w:szCs w:val="22"/>
        </w:rPr>
        <w:t>IoT</w:t>
      </w:r>
      <w:r w:rsidR="00575BCA" w:rsidRPr="006C0797">
        <w:rPr>
          <w:color w:val="000000" w:themeColor="text1"/>
          <w:sz w:val="22"/>
          <w:szCs w:val="22"/>
        </w:rPr>
        <w:t xml:space="preserve"> transform</w:t>
      </w:r>
      <w:r w:rsidR="00633409" w:rsidRPr="006C0797">
        <w:rPr>
          <w:color w:val="000000" w:themeColor="text1"/>
          <w:sz w:val="22"/>
          <w:szCs w:val="22"/>
        </w:rPr>
        <w:t>s</w:t>
      </w:r>
      <w:r w:rsidR="00575BCA" w:rsidRPr="006C0797">
        <w:rPr>
          <w:color w:val="000000" w:themeColor="text1"/>
          <w:sz w:val="22"/>
          <w:szCs w:val="22"/>
        </w:rPr>
        <w:t xml:space="preserve"> the competitive landscape</w:t>
      </w:r>
      <w:r w:rsidR="00633409" w:rsidRPr="006C0797">
        <w:rPr>
          <w:color w:val="000000" w:themeColor="text1"/>
          <w:sz w:val="22"/>
          <w:szCs w:val="22"/>
        </w:rPr>
        <w:t xml:space="preserve"> </w:t>
      </w:r>
      <w:r w:rsidRPr="006C0797">
        <w:rPr>
          <w:color w:val="000000" w:themeColor="text1"/>
          <w:sz w:val="22"/>
          <w:szCs w:val="22"/>
        </w:rPr>
        <w:t>[</w:t>
      </w:r>
      <w:r w:rsidR="008F15AC" w:rsidRPr="006C0797">
        <w:rPr>
          <w:color w:val="000000" w:themeColor="text1"/>
          <w:sz w:val="22"/>
          <w:szCs w:val="22"/>
        </w:rPr>
        <w:t>5</w:t>
      </w:r>
      <w:r w:rsidRPr="006C0797">
        <w:rPr>
          <w:color w:val="000000" w:themeColor="text1"/>
          <w:sz w:val="22"/>
          <w:szCs w:val="22"/>
        </w:rPr>
        <w:t>]</w:t>
      </w:r>
      <w:r w:rsidR="00633409" w:rsidRPr="006C0797">
        <w:rPr>
          <w:color w:val="000000" w:themeColor="text1"/>
          <w:sz w:val="22"/>
          <w:szCs w:val="22"/>
        </w:rPr>
        <w:t>.</w:t>
      </w:r>
      <w:r w:rsidRPr="006C0797">
        <w:rPr>
          <w:color w:val="000000" w:themeColor="text1"/>
          <w:sz w:val="22"/>
          <w:szCs w:val="22"/>
        </w:rPr>
        <w:t xml:space="preserve"> </w:t>
      </w:r>
      <w:r w:rsidR="00633409" w:rsidRPr="006C0797">
        <w:rPr>
          <w:color w:val="000000" w:themeColor="text1"/>
          <w:sz w:val="22"/>
          <w:szCs w:val="22"/>
        </w:rPr>
        <w:t>C</w:t>
      </w:r>
      <w:r w:rsidR="00575BCA" w:rsidRPr="006C0797">
        <w:rPr>
          <w:color w:val="000000" w:themeColor="text1"/>
          <w:sz w:val="22"/>
          <w:szCs w:val="22"/>
        </w:rPr>
        <w:t>ompanies increasingly compete by producing connected devices that are part of software-enabled platforms. This transformation includes which capabilities are most important, what talent is most essential, what func</w:t>
      </w:r>
      <w:r w:rsidR="00575BCA" w:rsidRPr="006C0797">
        <w:rPr>
          <w:color w:val="000000" w:themeColor="text1"/>
          <w:sz w:val="22"/>
          <w:szCs w:val="22"/>
        </w:rPr>
        <w:softHyphen/>
        <w:t>tionality is most critical to customers, how best to differentiate, which business models to pursue</w:t>
      </w:r>
      <w:r w:rsidR="00477681" w:rsidRPr="006C0797">
        <w:rPr>
          <w:color w:val="000000" w:themeColor="text1"/>
          <w:sz w:val="22"/>
          <w:szCs w:val="22"/>
        </w:rPr>
        <w:t>.</w:t>
      </w:r>
      <w:r w:rsidR="008F694B" w:rsidRPr="006C0797">
        <w:rPr>
          <w:color w:val="000000" w:themeColor="text1"/>
          <w:sz w:val="22"/>
          <w:szCs w:val="22"/>
        </w:rPr>
        <w:t xml:space="preserve"> </w:t>
      </w:r>
      <w:r w:rsidR="00442142" w:rsidRPr="006C0797">
        <w:rPr>
          <w:color w:val="000000" w:themeColor="text1"/>
          <w:sz w:val="22"/>
          <w:szCs w:val="22"/>
        </w:rPr>
        <w:t xml:space="preserve">This </w:t>
      </w:r>
      <w:r w:rsidR="008F694B" w:rsidRPr="006C0797">
        <w:rPr>
          <w:color w:val="000000" w:themeColor="text1"/>
          <w:sz w:val="22"/>
          <w:szCs w:val="22"/>
        </w:rPr>
        <w:t xml:space="preserve">IT </w:t>
      </w:r>
      <w:r w:rsidR="00442142" w:rsidRPr="006C0797">
        <w:rPr>
          <w:color w:val="000000" w:themeColor="text1"/>
          <w:sz w:val="22"/>
          <w:szCs w:val="22"/>
        </w:rPr>
        <w:t>is complicated and forc</w:t>
      </w:r>
      <w:r w:rsidR="008F694B" w:rsidRPr="006C0797">
        <w:rPr>
          <w:color w:val="000000" w:themeColor="text1"/>
          <w:sz w:val="22"/>
          <w:szCs w:val="22"/>
        </w:rPr>
        <w:t>es</w:t>
      </w:r>
      <w:r w:rsidR="00442142" w:rsidRPr="006C0797">
        <w:rPr>
          <w:color w:val="000000" w:themeColor="text1"/>
          <w:sz w:val="22"/>
          <w:szCs w:val="22"/>
        </w:rPr>
        <w:t xml:space="preserve"> companies to make difficult decisions. To assist leaders in thinking through these choices, Porter </w:t>
      </w:r>
      <w:r w:rsidR="008F694B" w:rsidRPr="006C0797">
        <w:rPr>
          <w:color w:val="000000" w:themeColor="text1"/>
          <w:sz w:val="22"/>
          <w:szCs w:val="22"/>
        </w:rPr>
        <w:t xml:space="preserve">and </w:t>
      </w:r>
      <w:proofErr w:type="spellStart"/>
      <w:r w:rsidR="008F694B" w:rsidRPr="006C0797">
        <w:rPr>
          <w:color w:val="000000" w:themeColor="text1"/>
          <w:sz w:val="22"/>
          <w:szCs w:val="22"/>
        </w:rPr>
        <w:t>Heppelmann</w:t>
      </w:r>
      <w:proofErr w:type="spellEnd"/>
      <w:r w:rsidR="008F694B" w:rsidRPr="006C0797">
        <w:rPr>
          <w:color w:val="000000" w:themeColor="text1"/>
          <w:sz w:val="22"/>
          <w:szCs w:val="22"/>
        </w:rPr>
        <w:t xml:space="preserve"> </w:t>
      </w:r>
      <w:r w:rsidR="00442142" w:rsidRPr="006C0797">
        <w:rPr>
          <w:color w:val="000000" w:themeColor="text1"/>
          <w:sz w:val="22"/>
          <w:szCs w:val="22"/>
        </w:rPr>
        <w:t>ha</w:t>
      </w:r>
      <w:r w:rsidR="008F694B" w:rsidRPr="006C0797">
        <w:rPr>
          <w:color w:val="000000" w:themeColor="text1"/>
          <w:sz w:val="22"/>
          <w:szCs w:val="22"/>
        </w:rPr>
        <w:t>ve</w:t>
      </w:r>
      <w:r w:rsidR="00442142" w:rsidRPr="006C0797">
        <w:rPr>
          <w:color w:val="000000" w:themeColor="text1"/>
          <w:sz w:val="22"/>
          <w:szCs w:val="22"/>
        </w:rPr>
        <w:t xml:space="preserve"> created 10 strategic </w:t>
      </w:r>
      <w:r w:rsidR="00F82CDA" w:rsidRPr="006C0797">
        <w:rPr>
          <w:color w:val="000000" w:themeColor="text1"/>
          <w:sz w:val="22"/>
          <w:szCs w:val="22"/>
        </w:rPr>
        <w:t>choices and four capabilities</w:t>
      </w:r>
      <w:r w:rsidR="00C00CF2" w:rsidRPr="006C0797">
        <w:rPr>
          <w:color w:val="000000" w:themeColor="text1"/>
          <w:sz w:val="22"/>
          <w:szCs w:val="22"/>
        </w:rPr>
        <w:t xml:space="preserve">. </w:t>
      </w:r>
      <w:r w:rsidR="00F82CDA" w:rsidRPr="006C0797">
        <w:rPr>
          <w:color w:val="000000" w:themeColor="text1"/>
          <w:sz w:val="22"/>
          <w:szCs w:val="22"/>
        </w:rPr>
        <w:t xml:space="preserve">There are four capabilities to pursue. With monitoring there is visibility about where a product is, what it is doing, what environment the product is being used in, and the condition of the product. By monitoring a product, it is possible to set acceptable ranges and trigger alerts and alarms. With control, it is possible to embed software that enables bidirectional control over a product, controlling the product from a phone or tablet. With optimization, it is possible to add algorithms to optimize its operation and performance. This can include predictive maintenance to intervene before something bad happens. Lastly, with autonomy, it is possible to create products that act on their own. </w:t>
      </w:r>
    </w:p>
    <w:p w14:paraId="5743F67B" w14:textId="77777777" w:rsidR="00ED11A3" w:rsidRPr="006C0797" w:rsidRDefault="00ED11A3" w:rsidP="00B420A4">
      <w:pPr>
        <w:ind w:firstLineChars="100" w:firstLine="220"/>
        <w:rPr>
          <w:color w:val="000000" w:themeColor="text1"/>
          <w:sz w:val="22"/>
          <w:szCs w:val="22"/>
        </w:rPr>
      </w:pPr>
    </w:p>
    <w:p w14:paraId="4DEA4A99" w14:textId="3F184F14" w:rsidR="00C81430" w:rsidRPr="006C0797" w:rsidRDefault="00C81430" w:rsidP="00C81430">
      <w:pPr>
        <w:ind w:firstLineChars="100" w:firstLine="220"/>
        <w:rPr>
          <w:color w:val="000000" w:themeColor="text1"/>
          <w:sz w:val="22"/>
          <w:szCs w:val="22"/>
        </w:rPr>
      </w:pPr>
      <w:r w:rsidRPr="006C0797">
        <w:rPr>
          <w:color w:val="000000" w:themeColor="text1"/>
          <w:sz w:val="22"/>
          <w:szCs w:val="22"/>
        </w:rPr>
        <w:t xml:space="preserve">     </w:t>
      </w:r>
      <w:r w:rsidR="000A14FD" w:rsidRPr="006C0797">
        <w:rPr>
          <w:color w:val="000000" w:themeColor="text1"/>
          <w:sz w:val="22"/>
          <w:szCs w:val="22"/>
        </w:rPr>
        <w:t xml:space="preserve"> </w:t>
      </w:r>
      <w:r w:rsidRPr="006C0797">
        <w:rPr>
          <w:color w:val="000000" w:themeColor="text1"/>
          <w:sz w:val="22"/>
          <w:szCs w:val="22"/>
        </w:rPr>
        <w:t>Figure 1. Ten strategic choices [</w:t>
      </w:r>
      <w:r w:rsidR="008F15AC" w:rsidRPr="006C0797">
        <w:rPr>
          <w:color w:val="000000" w:themeColor="text1"/>
          <w:sz w:val="22"/>
          <w:szCs w:val="22"/>
        </w:rPr>
        <w:t>5</w:t>
      </w:r>
      <w:r w:rsidRPr="006C0797">
        <w:rPr>
          <w:color w:val="000000" w:themeColor="text1"/>
          <w:sz w:val="22"/>
          <w:szCs w:val="22"/>
        </w:rPr>
        <w:t>]</w:t>
      </w:r>
    </w:p>
    <w:p w14:paraId="4A72CD0E" w14:textId="6553A9E4" w:rsidR="00442142" w:rsidRPr="006C0797" w:rsidRDefault="006A74A7" w:rsidP="00C81430">
      <w:pPr>
        <w:pStyle w:val="af4"/>
        <w:ind w:leftChars="0" w:left="760"/>
        <w:rPr>
          <w:color w:val="000000" w:themeColor="text1"/>
          <w:sz w:val="22"/>
          <w:szCs w:val="22"/>
        </w:rPr>
      </w:pPr>
      <w:r w:rsidRPr="006C0797">
        <w:rPr>
          <w:rFonts w:hint="eastAsia"/>
          <w:noProof/>
          <w:color w:val="000000" w:themeColor="text1"/>
          <w:sz w:val="22"/>
          <w:szCs w:val="22"/>
          <w:lang w:eastAsia="ko-KR"/>
        </w:rPr>
        <w:drawing>
          <wp:inline distT="0" distB="0" distL="0" distR="0" wp14:anchorId="1C6A764E" wp14:editId="458E2AE1">
            <wp:extent cx="3680624" cy="3182319"/>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7465" cy="3205526"/>
                    </a:xfrm>
                    <a:prstGeom prst="rect">
                      <a:avLst/>
                    </a:prstGeom>
                    <a:noFill/>
                    <a:ln>
                      <a:noFill/>
                    </a:ln>
                  </pic:spPr>
                </pic:pic>
              </a:graphicData>
            </a:graphic>
          </wp:inline>
        </w:drawing>
      </w:r>
    </w:p>
    <w:p w14:paraId="55A98E88" w14:textId="77777777" w:rsidR="00ED11A3" w:rsidRPr="006C0797" w:rsidRDefault="00ED11A3" w:rsidP="00C81430">
      <w:pPr>
        <w:pStyle w:val="af4"/>
        <w:ind w:leftChars="0" w:left="760"/>
        <w:rPr>
          <w:color w:val="000000" w:themeColor="text1"/>
          <w:sz w:val="22"/>
          <w:szCs w:val="22"/>
        </w:rPr>
      </w:pPr>
    </w:p>
    <w:p w14:paraId="6D7F3D6D" w14:textId="79FCECAD" w:rsidR="00B420A4" w:rsidRPr="006C0797" w:rsidRDefault="00B420A4" w:rsidP="00B420A4">
      <w:pPr>
        <w:ind w:firstLineChars="100" w:firstLine="220"/>
        <w:rPr>
          <w:color w:val="000000" w:themeColor="text1"/>
          <w:sz w:val="22"/>
          <w:szCs w:val="22"/>
        </w:rPr>
      </w:pPr>
      <w:r w:rsidRPr="006C0797">
        <w:rPr>
          <w:rFonts w:eastAsiaTheme="minorEastAsia"/>
          <w:color w:val="000000" w:themeColor="text1"/>
          <w:sz w:val="22"/>
          <w:szCs w:val="22"/>
          <w:lang w:eastAsia="ko-KR"/>
        </w:rPr>
        <w:lastRenderedPageBreak/>
        <w:t>T</w:t>
      </w:r>
      <w:r w:rsidRPr="006C0797">
        <w:rPr>
          <w:color w:val="000000" w:themeColor="text1"/>
          <w:sz w:val="22"/>
          <w:szCs w:val="22"/>
        </w:rPr>
        <w:t>he connected product requires a platform</w:t>
      </w:r>
      <w:r w:rsidR="003A45FB" w:rsidRPr="006C0797">
        <w:rPr>
          <w:color w:val="000000" w:themeColor="text1"/>
          <w:sz w:val="22"/>
          <w:szCs w:val="22"/>
        </w:rPr>
        <w:t xml:space="preserve"> and</w:t>
      </w:r>
      <w:r w:rsidRPr="006C0797">
        <w:rPr>
          <w:color w:val="000000" w:themeColor="text1"/>
          <w:sz w:val="22"/>
          <w:szCs w:val="22"/>
        </w:rPr>
        <w:t xml:space="preserve"> </w:t>
      </w:r>
      <w:r w:rsidR="003A45FB" w:rsidRPr="006C0797">
        <w:rPr>
          <w:color w:val="000000" w:themeColor="text1"/>
          <w:sz w:val="22"/>
          <w:szCs w:val="22"/>
        </w:rPr>
        <w:t>i</w:t>
      </w:r>
      <w:r w:rsidRPr="006C0797">
        <w:rPr>
          <w:color w:val="000000" w:themeColor="text1"/>
          <w:sz w:val="22"/>
          <w:szCs w:val="22"/>
        </w:rPr>
        <w:t xml:space="preserve">t enables a product to connect with other products (via a wire, wireless, </w:t>
      </w:r>
      <w:proofErr w:type="spellStart"/>
      <w:r w:rsidRPr="006C0797">
        <w:rPr>
          <w:color w:val="000000" w:themeColor="text1"/>
          <w:sz w:val="22"/>
          <w:szCs w:val="22"/>
        </w:rPr>
        <w:t>WiFi</w:t>
      </w:r>
      <w:proofErr w:type="spellEnd"/>
      <w:r w:rsidRPr="006C0797">
        <w:rPr>
          <w:color w:val="000000" w:themeColor="text1"/>
          <w:sz w:val="22"/>
          <w:szCs w:val="22"/>
        </w:rPr>
        <w:t>, Bluetooth, or cellular). It requires building a cloud to which the product connects and creates a database to aggregate data from multiple products as well as from internal business systems and external sources. Analytics are needed to analyze and derive value from the massive amounts of data. Th</w:t>
      </w:r>
      <w:r w:rsidR="003A45FB" w:rsidRPr="006C0797">
        <w:rPr>
          <w:color w:val="000000" w:themeColor="text1"/>
          <w:sz w:val="22"/>
          <w:szCs w:val="22"/>
        </w:rPr>
        <w:t>en, it further</w:t>
      </w:r>
      <w:r w:rsidRPr="006C0797">
        <w:rPr>
          <w:color w:val="000000" w:themeColor="text1"/>
          <w:sz w:val="22"/>
          <w:szCs w:val="22"/>
        </w:rPr>
        <w:t xml:space="preserve"> need</w:t>
      </w:r>
      <w:r w:rsidR="003A45FB" w:rsidRPr="006C0797">
        <w:rPr>
          <w:color w:val="000000" w:themeColor="text1"/>
          <w:sz w:val="22"/>
          <w:szCs w:val="22"/>
        </w:rPr>
        <w:t>s</w:t>
      </w:r>
      <w:r w:rsidRPr="006C0797">
        <w:rPr>
          <w:color w:val="000000" w:themeColor="text1"/>
          <w:sz w:val="22"/>
          <w:szCs w:val="22"/>
        </w:rPr>
        <w:t xml:space="preserve"> to be an application platform and various business applications. All these technologies </w:t>
      </w:r>
      <w:r w:rsidR="003A45FB" w:rsidRPr="006C0797">
        <w:rPr>
          <w:color w:val="000000" w:themeColor="text1"/>
          <w:sz w:val="22"/>
          <w:szCs w:val="22"/>
        </w:rPr>
        <w:t>are</w:t>
      </w:r>
      <w:r w:rsidRPr="006C0797">
        <w:rPr>
          <w:color w:val="000000" w:themeColor="text1"/>
          <w:sz w:val="22"/>
          <w:szCs w:val="22"/>
        </w:rPr>
        <w:t xml:space="preserve"> connected in a secure way, which makes cybersecurity crit</w:t>
      </w:r>
      <w:r w:rsidRPr="006C0797">
        <w:rPr>
          <w:color w:val="000000" w:themeColor="text1"/>
          <w:sz w:val="22"/>
          <w:szCs w:val="22"/>
        </w:rPr>
        <w:softHyphen/>
        <w:t xml:space="preserve">ically important and exponentially more complex. </w:t>
      </w:r>
    </w:p>
    <w:p w14:paraId="3875F1D8" w14:textId="3B87E4B2" w:rsidR="00B420A4" w:rsidRPr="006C0797" w:rsidRDefault="00B420A4" w:rsidP="00B420A4">
      <w:pPr>
        <w:ind w:firstLineChars="100" w:firstLine="220"/>
        <w:rPr>
          <w:color w:val="000000" w:themeColor="text1"/>
          <w:sz w:val="22"/>
          <w:szCs w:val="22"/>
        </w:rPr>
      </w:pPr>
      <w:r w:rsidRPr="006C0797">
        <w:rPr>
          <w:color w:val="000000" w:themeColor="text1"/>
          <w:sz w:val="22"/>
          <w:szCs w:val="22"/>
        </w:rPr>
        <w:t xml:space="preserve">Unlike the previous silo system of IT which helped firm’s productivity, the IoT affects companies’ strategies to open or not and how companies differentiate themselves, create value, and compete, and change the structure of industries. Connected products blur the boundaries within an industry and shift bargaining power and change the basic principles of product design. </w:t>
      </w:r>
      <w:r w:rsidR="003A45FB" w:rsidRPr="006C0797">
        <w:rPr>
          <w:color w:val="000000" w:themeColor="text1"/>
          <w:sz w:val="22"/>
          <w:szCs w:val="22"/>
        </w:rPr>
        <w:t>So, p</w:t>
      </w:r>
      <w:r w:rsidRPr="006C0797">
        <w:rPr>
          <w:color w:val="000000" w:themeColor="text1"/>
          <w:sz w:val="22"/>
          <w:szCs w:val="22"/>
        </w:rPr>
        <w:t xml:space="preserve">roducts </w:t>
      </w:r>
      <w:r w:rsidR="003A45FB" w:rsidRPr="006C0797">
        <w:rPr>
          <w:color w:val="000000" w:themeColor="text1"/>
          <w:sz w:val="22"/>
          <w:szCs w:val="22"/>
        </w:rPr>
        <w:t>need to be</w:t>
      </w:r>
      <w:r w:rsidRPr="006C0797">
        <w:rPr>
          <w:color w:val="000000" w:themeColor="text1"/>
          <w:sz w:val="22"/>
          <w:szCs w:val="22"/>
        </w:rPr>
        <w:t xml:space="preserve"> designed to be part of systems</w:t>
      </w:r>
      <w:r w:rsidR="003A45FB" w:rsidRPr="006C0797">
        <w:rPr>
          <w:color w:val="000000" w:themeColor="text1"/>
          <w:sz w:val="22"/>
          <w:szCs w:val="22"/>
        </w:rPr>
        <w:t>. Then,</w:t>
      </w:r>
      <w:r w:rsidRPr="006C0797">
        <w:rPr>
          <w:color w:val="000000" w:themeColor="text1"/>
          <w:sz w:val="22"/>
          <w:szCs w:val="22"/>
        </w:rPr>
        <w:t xml:space="preserve"> they can be continuously upgraded, with product usage data enabling rapid redesign. They </w:t>
      </w:r>
      <w:r w:rsidR="00F911A9" w:rsidRPr="006C0797">
        <w:rPr>
          <w:color w:val="000000" w:themeColor="text1"/>
          <w:sz w:val="22"/>
          <w:szCs w:val="22"/>
        </w:rPr>
        <w:t>can</w:t>
      </w:r>
      <w:r w:rsidRPr="006C0797">
        <w:rPr>
          <w:color w:val="000000" w:themeColor="text1"/>
          <w:sz w:val="22"/>
          <w:szCs w:val="22"/>
        </w:rPr>
        <w:t xml:space="preserve"> be customized and designed for security. The real transformation is when connected products are brought together into a connected “product system” where the connected technology platform is integrated with other equipment to optimize the entire operation. That means, one equipment system can be connected to other systems, creating a system of systems. This represents a fundamental change in a company’s business model from making and selling a product to making entire product systems or platforms. Companies should decide if they want to be the system integrator that provides the entire platform or one discrete product on a larger platform.</w:t>
      </w:r>
    </w:p>
    <w:p w14:paraId="447D63BE" w14:textId="157E72C3" w:rsidR="000A14FD" w:rsidRPr="006C0797" w:rsidRDefault="000A14FD" w:rsidP="000A14FD">
      <w:pPr>
        <w:ind w:firstLineChars="100" w:firstLine="220"/>
        <w:rPr>
          <w:color w:val="000000" w:themeColor="text1"/>
          <w:sz w:val="22"/>
          <w:szCs w:val="22"/>
        </w:rPr>
      </w:pPr>
      <w:r w:rsidRPr="006C0797">
        <w:rPr>
          <w:color w:val="000000" w:themeColor="text1"/>
          <w:sz w:val="22"/>
          <w:szCs w:val="22"/>
        </w:rPr>
        <w:t xml:space="preserve">Porter and </w:t>
      </w:r>
      <w:proofErr w:type="spellStart"/>
      <w:r w:rsidRPr="006C0797">
        <w:rPr>
          <w:color w:val="000000" w:themeColor="text1"/>
          <w:sz w:val="22"/>
          <w:szCs w:val="22"/>
        </w:rPr>
        <w:t>Heppelmann</w:t>
      </w:r>
      <w:proofErr w:type="spellEnd"/>
      <w:r w:rsidRPr="006C0797">
        <w:rPr>
          <w:color w:val="000000" w:themeColor="text1"/>
          <w:sz w:val="22"/>
          <w:szCs w:val="22"/>
        </w:rPr>
        <w:t xml:space="preserve"> insist that winners ma</w:t>
      </w:r>
      <w:r w:rsidR="00F911A9" w:rsidRPr="006C0797">
        <w:rPr>
          <w:color w:val="000000" w:themeColor="text1"/>
          <w:sz w:val="22"/>
          <w:szCs w:val="22"/>
        </w:rPr>
        <w:t>k</w:t>
      </w:r>
      <w:r w:rsidRPr="006C0797">
        <w:rPr>
          <w:color w:val="000000" w:themeColor="text1"/>
          <w:sz w:val="22"/>
          <w:szCs w:val="22"/>
        </w:rPr>
        <w:t xml:space="preserve">e the right choices among 10 strategic </w:t>
      </w:r>
      <w:r w:rsidR="00F911A9" w:rsidRPr="006C0797">
        <w:rPr>
          <w:color w:val="000000" w:themeColor="text1"/>
          <w:sz w:val="22"/>
          <w:szCs w:val="22"/>
        </w:rPr>
        <w:t>questions</w:t>
      </w:r>
      <w:r w:rsidRPr="006C0797">
        <w:rPr>
          <w:color w:val="000000" w:themeColor="text1"/>
          <w:sz w:val="22"/>
          <w:szCs w:val="22"/>
        </w:rPr>
        <w:t xml:space="preserve"> and get the basics right. Companies need different types of talent than in the past. The process of developing new products must be handled differently from when the products being developed were merely physical, mechanical products. </w:t>
      </w:r>
      <w:r w:rsidR="00F911A9" w:rsidRPr="006C0797">
        <w:rPr>
          <w:color w:val="000000" w:themeColor="text1"/>
          <w:sz w:val="22"/>
          <w:szCs w:val="22"/>
        </w:rPr>
        <w:t>They also emphasized, t</w:t>
      </w:r>
      <w:r w:rsidRPr="006C0797">
        <w:rPr>
          <w:color w:val="000000" w:themeColor="text1"/>
          <w:sz w:val="22"/>
          <w:szCs w:val="22"/>
        </w:rPr>
        <w:t>echnology makes an amazing array of func</w:t>
      </w:r>
      <w:r w:rsidRPr="006C0797">
        <w:rPr>
          <w:color w:val="000000" w:themeColor="text1"/>
          <w:sz w:val="22"/>
          <w:szCs w:val="22"/>
        </w:rPr>
        <w:softHyphen/>
        <w:t>tionality possible, but winners focus on functionality that provides value that customers are willing to pay for. Ultimately, the biggest factor that distinguish winners and losers is the choice of what busi</w:t>
      </w:r>
      <w:r w:rsidRPr="006C0797">
        <w:rPr>
          <w:color w:val="000000" w:themeColor="text1"/>
          <w:sz w:val="22"/>
          <w:szCs w:val="22"/>
        </w:rPr>
        <w:softHyphen/>
        <w:t>ness a company is in. The emergence of connected products with embedded technologies is likely to drive con</w:t>
      </w:r>
      <w:r w:rsidRPr="006C0797">
        <w:rPr>
          <w:color w:val="000000" w:themeColor="text1"/>
          <w:sz w:val="22"/>
          <w:szCs w:val="22"/>
        </w:rPr>
        <w:softHyphen/>
        <w:t xml:space="preserve">solidation among companies with complementary product portfolios, also resulting in new players with new products and </w:t>
      </w:r>
      <w:r w:rsidR="00F911A9" w:rsidRPr="006C0797">
        <w:rPr>
          <w:color w:val="000000" w:themeColor="text1"/>
          <w:sz w:val="22"/>
          <w:szCs w:val="22"/>
        </w:rPr>
        <w:t xml:space="preserve">business </w:t>
      </w:r>
      <w:r w:rsidRPr="006C0797">
        <w:rPr>
          <w:color w:val="000000" w:themeColor="text1"/>
          <w:sz w:val="22"/>
          <w:szCs w:val="22"/>
        </w:rPr>
        <w:t>models. It is important not to view this new IT as incremental in nature. These technologies are transformational, with major implications for companies’ strate</w:t>
      </w:r>
      <w:r w:rsidRPr="006C0797">
        <w:rPr>
          <w:color w:val="000000" w:themeColor="text1"/>
          <w:sz w:val="22"/>
          <w:szCs w:val="22"/>
        </w:rPr>
        <w:softHyphen/>
        <w:t>gies, for how companies compete, and for which companies will win and lose.</w:t>
      </w:r>
    </w:p>
    <w:p w14:paraId="18EFA3D6" w14:textId="7A0FD78C" w:rsidR="00442142" w:rsidRDefault="00442142" w:rsidP="007C0833">
      <w:pPr>
        <w:ind w:firstLineChars="100" w:firstLine="220"/>
        <w:rPr>
          <w:rFonts w:eastAsiaTheme="minorEastAsia"/>
          <w:color w:val="000000" w:themeColor="text1"/>
          <w:sz w:val="22"/>
          <w:szCs w:val="22"/>
          <w:lang w:eastAsia="ko-KR"/>
        </w:rPr>
      </w:pPr>
    </w:p>
    <w:p w14:paraId="4CCCFF95" w14:textId="77777777" w:rsidR="004B3C8C" w:rsidRPr="006C0797" w:rsidRDefault="004B3C8C" w:rsidP="007C0833">
      <w:pPr>
        <w:ind w:firstLineChars="100" w:firstLine="220"/>
        <w:rPr>
          <w:rFonts w:eastAsiaTheme="minorEastAsia"/>
          <w:color w:val="000000" w:themeColor="text1"/>
          <w:sz w:val="22"/>
          <w:szCs w:val="22"/>
          <w:lang w:eastAsia="ko-KR"/>
        </w:rPr>
      </w:pPr>
    </w:p>
    <w:p w14:paraId="5AB6A170" w14:textId="6F75DC5B" w:rsidR="00D52503" w:rsidRDefault="000C632C" w:rsidP="000C632C">
      <w:pPr>
        <w:ind w:firstLineChars="100" w:firstLine="261"/>
        <w:jc w:val="center"/>
        <w:rPr>
          <w:b/>
          <w:color w:val="000000" w:themeColor="text1"/>
          <w:sz w:val="26"/>
        </w:rPr>
      </w:pPr>
      <w:r w:rsidRPr="006C0797">
        <w:rPr>
          <w:b/>
          <w:color w:val="000000" w:themeColor="text1"/>
          <w:sz w:val="26"/>
        </w:rPr>
        <w:t>RESEARCH DESIGN</w:t>
      </w:r>
    </w:p>
    <w:p w14:paraId="1793781C" w14:textId="77777777" w:rsidR="004B3C8C" w:rsidRPr="006C0797" w:rsidRDefault="004B3C8C" w:rsidP="000C632C">
      <w:pPr>
        <w:ind w:firstLineChars="100" w:firstLine="220"/>
        <w:jc w:val="center"/>
        <w:rPr>
          <w:color w:val="000000" w:themeColor="text1"/>
          <w:sz w:val="22"/>
          <w:szCs w:val="22"/>
        </w:rPr>
      </w:pPr>
    </w:p>
    <w:p w14:paraId="2B5C2F1D" w14:textId="77777777" w:rsidR="00050270" w:rsidRPr="006C0797" w:rsidRDefault="000C632C" w:rsidP="00050270">
      <w:pPr>
        <w:tabs>
          <w:tab w:val="left" w:pos="24"/>
        </w:tabs>
        <w:spacing w:after="120" w:line="240" w:lineRule="auto"/>
        <w:rPr>
          <w:rFonts w:eastAsiaTheme="minorEastAsia"/>
          <w:b/>
          <w:color w:val="000000" w:themeColor="text1"/>
          <w:sz w:val="26"/>
          <w:szCs w:val="26"/>
          <w:lang w:eastAsia="ko-KR"/>
        </w:rPr>
      </w:pPr>
      <w:r w:rsidRPr="006C0797">
        <w:rPr>
          <w:b/>
          <w:color w:val="000000" w:themeColor="text1"/>
          <w:sz w:val="26"/>
        </w:rPr>
        <w:t>1</w:t>
      </w:r>
      <w:r w:rsidR="00050270" w:rsidRPr="006C0797">
        <w:rPr>
          <w:b/>
          <w:color w:val="000000" w:themeColor="text1"/>
          <w:sz w:val="26"/>
        </w:rPr>
        <w:t xml:space="preserve">. </w:t>
      </w:r>
      <w:r w:rsidR="003E4D53" w:rsidRPr="006C0797">
        <w:rPr>
          <w:b/>
          <w:color w:val="000000" w:themeColor="text1"/>
          <w:sz w:val="26"/>
        </w:rPr>
        <w:t xml:space="preserve">Research </w:t>
      </w:r>
      <w:r w:rsidR="003C3F8D" w:rsidRPr="006C0797">
        <w:rPr>
          <w:b/>
          <w:color w:val="000000" w:themeColor="text1"/>
          <w:sz w:val="26"/>
        </w:rPr>
        <w:t>question</w:t>
      </w:r>
    </w:p>
    <w:p w14:paraId="7563E99E" w14:textId="77777777" w:rsidR="00110106" w:rsidRPr="006C0797" w:rsidRDefault="00110106" w:rsidP="00937D31">
      <w:pPr>
        <w:ind w:firstLineChars="100" w:firstLine="220"/>
        <w:rPr>
          <w:color w:val="000000" w:themeColor="text1"/>
          <w:sz w:val="22"/>
          <w:szCs w:val="22"/>
        </w:rPr>
      </w:pPr>
      <w:r w:rsidRPr="006C0797">
        <w:rPr>
          <w:color w:val="000000" w:themeColor="text1"/>
          <w:sz w:val="22"/>
          <w:szCs w:val="22"/>
        </w:rPr>
        <w:t>I</w:t>
      </w:r>
      <w:r w:rsidR="00531EFD" w:rsidRPr="006C0797">
        <w:rPr>
          <w:color w:val="000000" w:themeColor="text1"/>
          <w:sz w:val="22"/>
          <w:szCs w:val="22"/>
        </w:rPr>
        <w:t xml:space="preserve">n the platform businesses, the boundaries between suppliers, customers and competitors can shift rapidly. The participants </w:t>
      </w:r>
      <w:r w:rsidRPr="006C0797">
        <w:rPr>
          <w:color w:val="000000" w:themeColor="text1"/>
          <w:sz w:val="22"/>
          <w:szCs w:val="22"/>
        </w:rPr>
        <w:t>such as</w:t>
      </w:r>
      <w:r w:rsidR="00531EFD" w:rsidRPr="006C0797">
        <w:rPr>
          <w:color w:val="000000" w:themeColor="text1"/>
          <w:sz w:val="22"/>
          <w:szCs w:val="22"/>
        </w:rPr>
        <w:t xml:space="preserve"> consumers, producers, and providers</w:t>
      </w:r>
      <w:r w:rsidR="008C1F36" w:rsidRPr="006C0797">
        <w:rPr>
          <w:color w:val="000000" w:themeColor="text1"/>
          <w:sz w:val="22"/>
          <w:szCs w:val="22"/>
        </w:rPr>
        <w:t xml:space="preserve"> (service or device)</w:t>
      </w:r>
      <w:r w:rsidR="00531EFD" w:rsidRPr="006C0797">
        <w:rPr>
          <w:color w:val="000000" w:themeColor="text1"/>
          <w:sz w:val="22"/>
          <w:szCs w:val="22"/>
        </w:rPr>
        <w:t xml:space="preserve"> create value for a business</w:t>
      </w:r>
      <w:r w:rsidRPr="006C0797">
        <w:rPr>
          <w:color w:val="000000" w:themeColor="text1"/>
          <w:sz w:val="22"/>
          <w:szCs w:val="22"/>
        </w:rPr>
        <w:t xml:space="preserve"> and </w:t>
      </w:r>
      <w:r w:rsidR="00531EFD" w:rsidRPr="006C0797">
        <w:rPr>
          <w:color w:val="000000" w:themeColor="text1"/>
          <w:sz w:val="22"/>
          <w:szCs w:val="22"/>
        </w:rPr>
        <w:t>the</w:t>
      </w:r>
      <w:r w:rsidR="008C1F36" w:rsidRPr="006C0797">
        <w:rPr>
          <w:color w:val="000000" w:themeColor="text1"/>
          <w:sz w:val="22"/>
          <w:szCs w:val="22"/>
        </w:rPr>
        <w:t xml:space="preserve">ir boundaries are blurring. Some producers </w:t>
      </w:r>
      <w:r w:rsidR="00531EFD" w:rsidRPr="006C0797">
        <w:rPr>
          <w:color w:val="000000" w:themeColor="text1"/>
          <w:sz w:val="22"/>
          <w:szCs w:val="22"/>
        </w:rPr>
        <w:t>turn on the</w:t>
      </w:r>
      <w:r w:rsidR="008C1F36" w:rsidRPr="006C0797">
        <w:rPr>
          <w:color w:val="000000" w:themeColor="text1"/>
          <w:sz w:val="22"/>
          <w:szCs w:val="22"/>
        </w:rPr>
        <w:t xml:space="preserve"> </w:t>
      </w:r>
      <w:r w:rsidR="00531EFD" w:rsidRPr="006C0797">
        <w:rPr>
          <w:color w:val="000000" w:themeColor="text1"/>
          <w:sz w:val="22"/>
          <w:szCs w:val="22"/>
        </w:rPr>
        <w:t xml:space="preserve">platform and compete directly with it. Zynga </w:t>
      </w:r>
      <w:r w:rsidR="008C1F36" w:rsidRPr="006C0797">
        <w:rPr>
          <w:color w:val="000000" w:themeColor="text1"/>
          <w:sz w:val="22"/>
          <w:szCs w:val="22"/>
        </w:rPr>
        <w:t xml:space="preserve">is an example. It </w:t>
      </w:r>
      <w:r w:rsidR="00531EFD" w:rsidRPr="006C0797">
        <w:rPr>
          <w:color w:val="000000" w:themeColor="text1"/>
          <w:sz w:val="22"/>
          <w:szCs w:val="22"/>
        </w:rPr>
        <w:t>began</w:t>
      </w:r>
      <w:r w:rsidR="008C1F36" w:rsidRPr="006C0797">
        <w:rPr>
          <w:color w:val="000000" w:themeColor="text1"/>
          <w:sz w:val="22"/>
          <w:szCs w:val="22"/>
        </w:rPr>
        <w:t xml:space="preserve"> </w:t>
      </w:r>
      <w:r w:rsidR="00531EFD" w:rsidRPr="006C0797">
        <w:rPr>
          <w:color w:val="000000" w:themeColor="text1"/>
          <w:sz w:val="22"/>
          <w:szCs w:val="22"/>
        </w:rPr>
        <w:t xml:space="preserve">as a games </w:t>
      </w:r>
      <w:r w:rsidRPr="006C0797">
        <w:rPr>
          <w:color w:val="000000" w:themeColor="text1"/>
          <w:sz w:val="22"/>
          <w:szCs w:val="22"/>
        </w:rPr>
        <w:t xml:space="preserve">developer and </w:t>
      </w:r>
      <w:r w:rsidR="00531EFD" w:rsidRPr="006C0797">
        <w:rPr>
          <w:color w:val="000000" w:themeColor="text1"/>
          <w:sz w:val="22"/>
          <w:szCs w:val="22"/>
        </w:rPr>
        <w:t xml:space="preserve">producer on Facebook </w:t>
      </w:r>
      <w:r w:rsidRPr="006C0797">
        <w:rPr>
          <w:color w:val="000000" w:themeColor="text1"/>
          <w:sz w:val="22"/>
          <w:szCs w:val="22"/>
        </w:rPr>
        <w:t xml:space="preserve">platform, </w:t>
      </w:r>
      <w:r w:rsidR="00531EFD" w:rsidRPr="006C0797">
        <w:rPr>
          <w:color w:val="000000" w:themeColor="text1"/>
          <w:sz w:val="22"/>
          <w:szCs w:val="22"/>
        </w:rPr>
        <w:t>but sought</w:t>
      </w:r>
      <w:r w:rsidR="008C1F36" w:rsidRPr="006C0797">
        <w:rPr>
          <w:color w:val="000000" w:themeColor="text1"/>
          <w:sz w:val="22"/>
          <w:szCs w:val="22"/>
        </w:rPr>
        <w:t xml:space="preserve"> </w:t>
      </w:r>
      <w:r w:rsidR="00531EFD" w:rsidRPr="006C0797">
        <w:rPr>
          <w:color w:val="000000" w:themeColor="text1"/>
          <w:sz w:val="22"/>
          <w:szCs w:val="22"/>
        </w:rPr>
        <w:t xml:space="preserve">to migrate players onto its own </w:t>
      </w:r>
      <w:r w:rsidRPr="006C0797">
        <w:rPr>
          <w:color w:val="000000" w:themeColor="text1"/>
          <w:sz w:val="22"/>
          <w:szCs w:val="22"/>
        </w:rPr>
        <w:t xml:space="preserve">service </w:t>
      </w:r>
      <w:r w:rsidR="00531EFD" w:rsidRPr="006C0797">
        <w:rPr>
          <w:color w:val="000000" w:themeColor="text1"/>
          <w:sz w:val="22"/>
          <w:szCs w:val="22"/>
        </w:rPr>
        <w:t>platform. Amazon</w:t>
      </w:r>
      <w:r w:rsidR="008C1F36" w:rsidRPr="006C0797">
        <w:rPr>
          <w:color w:val="000000" w:themeColor="text1"/>
          <w:sz w:val="22"/>
          <w:szCs w:val="22"/>
        </w:rPr>
        <w:t xml:space="preserve"> </w:t>
      </w:r>
      <w:r w:rsidR="00531EFD" w:rsidRPr="006C0797">
        <w:rPr>
          <w:color w:val="000000" w:themeColor="text1"/>
          <w:sz w:val="22"/>
          <w:szCs w:val="22"/>
        </w:rPr>
        <w:t>and Samsung, providers of devices for the Android</w:t>
      </w:r>
      <w:r w:rsidR="008C1F36" w:rsidRPr="006C0797">
        <w:rPr>
          <w:color w:val="000000" w:themeColor="text1"/>
          <w:sz w:val="22"/>
          <w:szCs w:val="22"/>
        </w:rPr>
        <w:t xml:space="preserve"> </w:t>
      </w:r>
      <w:r w:rsidR="00531EFD" w:rsidRPr="006C0797">
        <w:rPr>
          <w:color w:val="000000" w:themeColor="text1"/>
          <w:sz w:val="22"/>
          <w:szCs w:val="22"/>
        </w:rPr>
        <w:t>platform</w:t>
      </w:r>
      <w:r w:rsidRPr="006C0797">
        <w:rPr>
          <w:color w:val="000000" w:themeColor="text1"/>
          <w:sz w:val="22"/>
          <w:szCs w:val="22"/>
        </w:rPr>
        <w:t xml:space="preserve"> provided by Google</w:t>
      </w:r>
      <w:r w:rsidR="00531EFD" w:rsidRPr="006C0797">
        <w:rPr>
          <w:color w:val="000000" w:themeColor="text1"/>
          <w:sz w:val="22"/>
          <w:szCs w:val="22"/>
        </w:rPr>
        <w:t xml:space="preserve"> tr</w:t>
      </w:r>
      <w:r w:rsidRPr="006C0797">
        <w:rPr>
          <w:color w:val="000000" w:themeColor="text1"/>
          <w:sz w:val="22"/>
          <w:szCs w:val="22"/>
        </w:rPr>
        <w:t>y</w:t>
      </w:r>
      <w:r w:rsidR="00531EFD" w:rsidRPr="006C0797">
        <w:rPr>
          <w:color w:val="000000" w:themeColor="text1"/>
          <w:sz w:val="22"/>
          <w:szCs w:val="22"/>
        </w:rPr>
        <w:t xml:space="preserve"> to create their own versions of the</w:t>
      </w:r>
      <w:r w:rsidR="008C1F36" w:rsidRPr="006C0797">
        <w:rPr>
          <w:color w:val="000000" w:themeColor="text1"/>
          <w:sz w:val="22"/>
          <w:szCs w:val="22"/>
        </w:rPr>
        <w:t xml:space="preserve"> </w:t>
      </w:r>
      <w:r w:rsidR="00531EFD" w:rsidRPr="006C0797">
        <w:rPr>
          <w:color w:val="000000" w:themeColor="text1"/>
          <w:sz w:val="22"/>
          <w:szCs w:val="22"/>
        </w:rPr>
        <w:t>operating system and take consumers with them</w:t>
      </w:r>
      <w:r w:rsidR="00937D31" w:rsidRPr="006C0797">
        <w:rPr>
          <w:color w:val="000000" w:themeColor="text1"/>
          <w:sz w:val="22"/>
          <w:szCs w:val="22"/>
        </w:rPr>
        <w:t>.</w:t>
      </w:r>
    </w:p>
    <w:p w14:paraId="6299372A" w14:textId="498A18C4" w:rsidR="006B04FD" w:rsidRPr="006C0797" w:rsidRDefault="00937D31" w:rsidP="006B04FD">
      <w:pPr>
        <w:ind w:firstLineChars="100" w:firstLine="220"/>
        <w:rPr>
          <w:color w:val="000000" w:themeColor="text1"/>
          <w:sz w:val="22"/>
          <w:szCs w:val="22"/>
        </w:rPr>
      </w:pPr>
      <w:r w:rsidRPr="006C0797">
        <w:rPr>
          <w:color w:val="000000" w:themeColor="text1"/>
          <w:sz w:val="22"/>
          <w:szCs w:val="22"/>
        </w:rPr>
        <w:t xml:space="preserve">A platform provides the infrastructure and rules for a marketplace that brings together producers and consumers. The players in the </w:t>
      </w:r>
      <w:r w:rsidR="00110106" w:rsidRPr="006C0797">
        <w:rPr>
          <w:color w:val="000000" w:themeColor="text1"/>
          <w:sz w:val="22"/>
          <w:szCs w:val="22"/>
        </w:rPr>
        <w:t xml:space="preserve">business </w:t>
      </w:r>
      <w:r w:rsidRPr="006C0797">
        <w:rPr>
          <w:color w:val="000000" w:themeColor="text1"/>
          <w:sz w:val="22"/>
          <w:szCs w:val="22"/>
        </w:rPr>
        <w:t>ecosystem fill four roles</w:t>
      </w:r>
      <w:r w:rsidR="00110106" w:rsidRPr="006C0797">
        <w:rPr>
          <w:color w:val="000000" w:themeColor="text1"/>
          <w:sz w:val="22"/>
          <w:szCs w:val="22"/>
        </w:rPr>
        <w:t xml:space="preserve"> such as producer, provider (service or device), </w:t>
      </w:r>
      <w:r w:rsidR="00110106" w:rsidRPr="006C0797">
        <w:rPr>
          <w:color w:val="000000" w:themeColor="text1"/>
          <w:sz w:val="22"/>
          <w:szCs w:val="22"/>
        </w:rPr>
        <w:lastRenderedPageBreak/>
        <w:t>and consumers,</w:t>
      </w:r>
      <w:r w:rsidRPr="006C0797">
        <w:rPr>
          <w:color w:val="000000" w:themeColor="text1"/>
          <w:sz w:val="22"/>
          <w:szCs w:val="22"/>
        </w:rPr>
        <w:t xml:space="preserve"> but may shift rapidly from one role to another. Understanding the relationships both within and outside the </w:t>
      </w:r>
      <w:r w:rsidR="00110106" w:rsidRPr="006C0797">
        <w:rPr>
          <w:color w:val="000000" w:themeColor="text1"/>
          <w:sz w:val="22"/>
          <w:szCs w:val="22"/>
        </w:rPr>
        <w:t xml:space="preserve">business </w:t>
      </w:r>
      <w:r w:rsidRPr="006C0797">
        <w:rPr>
          <w:color w:val="000000" w:themeColor="text1"/>
          <w:sz w:val="22"/>
          <w:szCs w:val="22"/>
        </w:rPr>
        <w:t>ecosystem is central to platform strategy.</w:t>
      </w:r>
      <w:r w:rsidR="00AE6BC2" w:rsidRPr="006C0797">
        <w:rPr>
          <w:color w:val="000000" w:themeColor="text1"/>
          <w:sz w:val="22"/>
          <w:szCs w:val="22"/>
        </w:rPr>
        <w:t xml:space="preserve"> [</w:t>
      </w:r>
      <w:r w:rsidR="008F15AC" w:rsidRPr="006C0797">
        <w:rPr>
          <w:color w:val="000000" w:themeColor="text1"/>
          <w:sz w:val="22"/>
          <w:szCs w:val="22"/>
        </w:rPr>
        <w:t>6</w:t>
      </w:r>
      <w:r w:rsidR="00AE6BC2" w:rsidRPr="006C0797">
        <w:rPr>
          <w:color w:val="000000" w:themeColor="text1"/>
          <w:sz w:val="22"/>
          <w:szCs w:val="22"/>
        </w:rPr>
        <w:t>]</w:t>
      </w:r>
      <w:r w:rsidR="00531EFD" w:rsidRPr="006C0797">
        <w:rPr>
          <w:color w:val="000000" w:themeColor="text1"/>
          <w:sz w:val="22"/>
          <w:szCs w:val="22"/>
        </w:rPr>
        <w:t>.</w:t>
      </w:r>
      <w:r w:rsidR="00110106" w:rsidRPr="006C0797">
        <w:rPr>
          <w:color w:val="000000" w:themeColor="text1"/>
          <w:sz w:val="22"/>
          <w:szCs w:val="22"/>
        </w:rPr>
        <w:t xml:space="preserve"> </w:t>
      </w:r>
      <w:r w:rsidR="00F33755" w:rsidRPr="006C0797">
        <w:rPr>
          <w:rFonts w:hint="eastAsia"/>
          <w:color w:val="000000" w:themeColor="text1"/>
          <w:sz w:val="22"/>
          <w:szCs w:val="22"/>
        </w:rPr>
        <w:t>B</w:t>
      </w:r>
      <w:r w:rsidR="00F33755" w:rsidRPr="006C0797">
        <w:rPr>
          <w:color w:val="000000" w:themeColor="text1"/>
          <w:sz w:val="22"/>
          <w:szCs w:val="22"/>
        </w:rPr>
        <w:t xml:space="preserve">ased on </w:t>
      </w:r>
      <w:r w:rsidR="00110106" w:rsidRPr="006C0797">
        <w:rPr>
          <w:color w:val="000000" w:themeColor="text1"/>
          <w:sz w:val="22"/>
          <w:szCs w:val="22"/>
        </w:rPr>
        <w:t xml:space="preserve">the 10 </w:t>
      </w:r>
      <w:r w:rsidR="00F33755" w:rsidRPr="006C0797">
        <w:rPr>
          <w:color w:val="000000" w:themeColor="text1"/>
          <w:sz w:val="22"/>
          <w:szCs w:val="22"/>
        </w:rPr>
        <w:t>strateg</w:t>
      </w:r>
      <w:r w:rsidR="00110106" w:rsidRPr="006C0797">
        <w:rPr>
          <w:color w:val="000000" w:themeColor="text1"/>
          <w:sz w:val="22"/>
          <w:szCs w:val="22"/>
        </w:rPr>
        <w:t xml:space="preserve">ic questions for creating business models of the </w:t>
      </w:r>
      <w:r w:rsidR="00F33755" w:rsidRPr="006C0797">
        <w:rPr>
          <w:color w:val="000000" w:themeColor="text1"/>
          <w:sz w:val="22"/>
          <w:szCs w:val="22"/>
        </w:rPr>
        <w:t xml:space="preserve">connected product, this paper categorized </w:t>
      </w:r>
      <w:r w:rsidR="00110106" w:rsidRPr="006C0797">
        <w:rPr>
          <w:color w:val="000000" w:themeColor="text1"/>
          <w:sz w:val="22"/>
          <w:szCs w:val="22"/>
        </w:rPr>
        <w:t xml:space="preserve">these </w:t>
      </w:r>
      <w:r w:rsidR="00F33755" w:rsidRPr="006C0797">
        <w:rPr>
          <w:color w:val="000000" w:themeColor="text1"/>
          <w:sz w:val="22"/>
          <w:szCs w:val="22"/>
        </w:rPr>
        <w:t xml:space="preserve">10 questions </w:t>
      </w:r>
      <w:r w:rsidR="00110106" w:rsidRPr="006C0797">
        <w:rPr>
          <w:color w:val="000000" w:themeColor="text1"/>
          <w:sz w:val="22"/>
          <w:szCs w:val="22"/>
        </w:rPr>
        <w:t xml:space="preserve">again </w:t>
      </w:r>
      <w:r w:rsidR="00F33755" w:rsidRPr="006C0797">
        <w:rPr>
          <w:color w:val="000000" w:themeColor="text1"/>
          <w:sz w:val="22"/>
          <w:szCs w:val="22"/>
        </w:rPr>
        <w:t>into 4 groups</w:t>
      </w:r>
      <w:r w:rsidR="006B04FD" w:rsidRPr="006C0797">
        <w:rPr>
          <w:color w:val="000000" w:themeColor="text1"/>
          <w:sz w:val="22"/>
          <w:szCs w:val="22"/>
        </w:rPr>
        <w:t xml:space="preserve"> based on the four components of business model by Christensen</w:t>
      </w:r>
      <w:r w:rsidR="00ED11A3" w:rsidRPr="006C0797">
        <w:rPr>
          <w:color w:val="000000" w:themeColor="text1"/>
          <w:sz w:val="22"/>
          <w:szCs w:val="22"/>
        </w:rPr>
        <w:t xml:space="preserve">, </w:t>
      </w:r>
      <w:proofErr w:type="spellStart"/>
      <w:r w:rsidR="00ED11A3" w:rsidRPr="006C0797">
        <w:rPr>
          <w:color w:val="000000" w:themeColor="text1"/>
          <w:sz w:val="22"/>
          <w:szCs w:val="22"/>
        </w:rPr>
        <w:t>Bartmen</w:t>
      </w:r>
      <w:proofErr w:type="spellEnd"/>
      <w:r w:rsidR="00ED11A3" w:rsidRPr="006C0797">
        <w:rPr>
          <w:color w:val="000000" w:themeColor="text1"/>
          <w:sz w:val="22"/>
          <w:szCs w:val="22"/>
        </w:rPr>
        <w:t xml:space="preserve">, and van </w:t>
      </w:r>
      <w:proofErr w:type="spellStart"/>
      <w:r w:rsidR="00ED11A3" w:rsidRPr="006C0797">
        <w:rPr>
          <w:color w:val="000000" w:themeColor="text1"/>
          <w:sz w:val="22"/>
          <w:szCs w:val="22"/>
        </w:rPr>
        <w:t>Bever</w:t>
      </w:r>
      <w:proofErr w:type="spellEnd"/>
      <w:r w:rsidR="006B04FD" w:rsidRPr="006C0797">
        <w:rPr>
          <w:color w:val="000000" w:themeColor="text1"/>
          <w:sz w:val="22"/>
          <w:szCs w:val="22"/>
        </w:rPr>
        <w:t xml:space="preserve"> [</w:t>
      </w:r>
      <w:r w:rsidR="008F15AC" w:rsidRPr="006C0797">
        <w:rPr>
          <w:color w:val="000000" w:themeColor="text1"/>
          <w:sz w:val="22"/>
          <w:szCs w:val="22"/>
        </w:rPr>
        <w:t>7</w:t>
      </w:r>
      <w:r w:rsidR="006B04FD" w:rsidRPr="006C0797">
        <w:rPr>
          <w:color w:val="000000" w:themeColor="text1"/>
          <w:sz w:val="22"/>
          <w:szCs w:val="22"/>
        </w:rPr>
        <w:t>]</w:t>
      </w:r>
      <w:r w:rsidR="00F33755" w:rsidRPr="006C0797">
        <w:rPr>
          <w:color w:val="000000" w:themeColor="text1"/>
          <w:sz w:val="22"/>
          <w:szCs w:val="22"/>
        </w:rPr>
        <w:t>, because platform</w:t>
      </w:r>
      <w:r w:rsidR="00110106" w:rsidRPr="006C0797">
        <w:rPr>
          <w:color w:val="000000" w:themeColor="text1"/>
          <w:sz w:val="22"/>
          <w:szCs w:val="22"/>
        </w:rPr>
        <w:t xml:space="preserve"> industry</w:t>
      </w:r>
      <w:r w:rsidR="00F33755" w:rsidRPr="006C0797">
        <w:rPr>
          <w:color w:val="000000" w:themeColor="text1"/>
          <w:sz w:val="22"/>
          <w:szCs w:val="22"/>
        </w:rPr>
        <w:t xml:space="preserve"> require</w:t>
      </w:r>
      <w:r w:rsidR="00110106" w:rsidRPr="006C0797">
        <w:rPr>
          <w:color w:val="000000" w:themeColor="text1"/>
          <w:sz w:val="22"/>
          <w:szCs w:val="22"/>
        </w:rPr>
        <w:t>s</w:t>
      </w:r>
      <w:r w:rsidR="00F33755" w:rsidRPr="006C0797">
        <w:rPr>
          <w:color w:val="000000" w:themeColor="text1"/>
          <w:sz w:val="22"/>
          <w:szCs w:val="22"/>
        </w:rPr>
        <w:t xml:space="preserve"> new </w:t>
      </w:r>
      <w:r w:rsidR="006B04FD" w:rsidRPr="006C0797">
        <w:rPr>
          <w:color w:val="000000" w:themeColor="text1"/>
          <w:sz w:val="22"/>
          <w:szCs w:val="22"/>
        </w:rPr>
        <w:t>business model</w:t>
      </w:r>
      <w:r w:rsidR="00110106" w:rsidRPr="006C0797">
        <w:rPr>
          <w:color w:val="000000" w:themeColor="text1"/>
          <w:sz w:val="22"/>
          <w:szCs w:val="22"/>
        </w:rPr>
        <w:t>s</w:t>
      </w:r>
      <w:r w:rsidR="00F33755" w:rsidRPr="006C0797">
        <w:rPr>
          <w:color w:val="000000" w:themeColor="text1"/>
          <w:sz w:val="22"/>
          <w:szCs w:val="22"/>
        </w:rPr>
        <w:t xml:space="preserve"> different from the traditional </w:t>
      </w:r>
      <w:r w:rsidR="00110106" w:rsidRPr="006C0797">
        <w:rPr>
          <w:color w:val="000000" w:themeColor="text1"/>
          <w:sz w:val="22"/>
          <w:szCs w:val="22"/>
        </w:rPr>
        <w:t xml:space="preserve">ones of the previous </w:t>
      </w:r>
      <w:r w:rsidR="00F33755" w:rsidRPr="006C0797">
        <w:rPr>
          <w:color w:val="000000" w:themeColor="text1"/>
          <w:sz w:val="22"/>
          <w:szCs w:val="22"/>
        </w:rPr>
        <w:t xml:space="preserve">pipeline industry. </w:t>
      </w:r>
      <w:r w:rsidR="006B04FD" w:rsidRPr="006C0797">
        <w:rPr>
          <w:color w:val="000000" w:themeColor="text1"/>
          <w:sz w:val="22"/>
          <w:szCs w:val="22"/>
        </w:rPr>
        <w:t>Christensen, the initiator of disruptive innovation described four components as follows:</w:t>
      </w:r>
    </w:p>
    <w:p w14:paraId="7C06A245" w14:textId="77777777" w:rsidR="006B04FD" w:rsidRPr="006C0797" w:rsidRDefault="006B04FD" w:rsidP="007A3FA6">
      <w:pPr>
        <w:pStyle w:val="af4"/>
        <w:numPr>
          <w:ilvl w:val="0"/>
          <w:numId w:val="9"/>
        </w:numPr>
        <w:ind w:leftChars="0"/>
        <w:rPr>
          <w:rFonts w:eastAsiaTheme="minorEastAsia"/>
          <w:color w:val="000000" w:themeColor="text1"/>
          <w:sz w:val="22"/>
          <w:szCs w:val="22"/>
          <w:lang w:eastAsia="ko-KR"/>
        </w:rPr>
      </w:pPr>
      <w:r w:rsidRPr="006C0797">
        <w:rPr>
          <w:rFonts w:eastAsiaTheme="minorEastAsia" w:hint="eastAsia"/>
          <w:color w:val="000000" w:themeColor="text1"/>
          <w:sz w:val="22"/>
          <w:szCs w:val="22"/>
          <w:lang w:eastAsia="ko-KR"/>
        </w:rPr>
        <w:t>T</w:t>
      </w:r>
      <w:r w:rsidRPr="006C0797">
        <w:rPr>
          <w:rFonts w:eastAsiaTheme="minorEastAsia"/>
          <w:color w:val="000000" w:themeColor="text1"/>
          <w:sz w:val="22"/>
          <w:szCs w:val="22"/>
          <w:lang w:eastAsia="ko-KR"/>
        </w:rPr>
        <w:t>he value proposition: A product that helps customers do more effectively, conveniently and affordably a job they have been trying to do.</w:t>
      </w:r>
    </w:p>
    <w:p w14:paraId="1A8CE998" w14:textId="7CB8BCEB" w:rsidR="006B04FD" w:rsidRPr="006C0797" w:rsidRDefault="006B04FD" w:rsidP="007A3FA6">
      <w:pPr>
        <w:pStyle w:val="af4"/>
        <w:numPr>
          <w:ilvl w:val="0"/>
          <w:numId w:val="9"/>
        </w:numPr>
        <w:ind w:leftChars="0"/>
        <w:rPr>
          <w:rFonts w:eastAsiaTheme="minorEastAsia"/>
          <w:color w:val="000000" w:themeColor="text1"/>
          <w:sz w:val="22"/>
          <w:szCs w:val="22"/>
          <w:lang w:eastAsia="ko-KR"/>
        </w:rPr>
      </w:pPr>
      <w:r w:rsidRPr="006C0797">
        <w:rPr>
          <w:rFonts w:eastAsiaTheme="minorEastAsia"/>
          <w:color w:val="000000" w:themeColor="text1"/>
          <w:sz w:val="22"/>
          <w:szCs w:val="22"/>
          <w:lang w:eastAsia="ko-KR"/>
        </w:rPr>
        <w:t xml:space="preserve">Processes: Ways of working together to address recurrent tasks in a consistent way: </w:t>
      </w:r>
      <w:proofErr w:type="spellStart"/>
      <w:r w:rsidRPr="006C0797">
        <w:rPr>
          <w:rFonts w:eastAsiaTheme="minorEastAsia"/>
          <w:color w:val="000000" w:themeColor="text1"/>
          <w:sz w:val="22"/>
          <w:szCs w:val="22"/>
          <w:lang w:eastAsia="ko-KR"/>
        </w:rPr>
        <w:t>Traning</w:t>
      </w:r>
      <w:proofErr w:type="spellEnd"/>
      <w:r w:rsidRPr="006C0797">
        <w:rPr>
          <w:rFonts w:eastAsiaTheme="minorEastAsia"/>
          <w:color w:val="000000" w:themeColor="text1"/>
          <w:sz w:val="22"/>
          <w:szCs w:val="22"/>
          <w:lang w:eastAsia="ko-KR"/>
        </w:rPr>
        <w:t>, development, manufacturing, budgeting, planning, etc.</w:t>
      </w:r>
    </w:p>
    <w:p w14:paraId="3B86ABFC" w14:textId="0A844C4D" w:rsidR="006B04FD" w:rsidRPr="006C0797" w:rsidRDefault="006B04FD" w:rsidP="007A3FA6">
      <w:pPr>
        <w:pStyle w:val="af4"/>
        <w:numPr>
          <w:ilvl w:val="0"/>
          <w:numId w:val="9"/>
        </w:numPr>
        <w:ind w:leftChars="0"/>
        <w:rPr>
          <w:rFonts w:eastAsiaTheme="minorEastAsia"/>
          <w:color w:val="000000" w:themeColor="text1"/>
          <w:sz w:val="22"/>
          <w:szCs w:val="22"/>
          <w:lang w:eastAsia="ko-KR"/>
        </w:rPr>
      </w:pPr>
      <w:r w:rsidRPr="006C0797">
        <w:rPr>
          <w:rFonts w:eastAsiaTheme="minorEastAsia"/>
          <w:color w:val="000000" w:themeColor="text1"/>
          <w:sz w:val="22"/>
          <w:szCs w:val="22"/>
          <w:lang w:eastAsia="ko-KR"/>
        </w:rPr>
        <w:t xml:space="preserve">Resources: People, technology, products, facilities, equipment, brands, and cash that are required to deliver the value proposition to the targeted customers.  </w:t>
      </w:r>
    </w:p>
    <w:p w14:paraId="3A7B0190" w14:textId="288EED1D" w:rsidR="006B04FD" w:rsidRPr="006C0797" w:rsidRDefault="006B04FD" w:rsidP="007A3FA6">
      <w:pPr>
        <w:pStyle w:val="af4"/>
        <w:numPr>
          <w:ilvl w:val="0"/>
          <w:numId w:val="9"/>
        </w:numPr>
        <w:ind w:leftChars="0"/>
        <w:rPr>
          <w:rFonts w:eastAsiaTheme="minorEastAsia"/>
          <w:color w:val="000000" w:themeColor="text1"/>
          <w:sz w:val="22"/>
          <w:szCs w:val="22"/>
          <w:lang w:eastAsia="ko-KR"/>
        </w:rPr>
      </w:pPr>
      <w:r w:rsidRPr="006C0797">
        <w:rPr>
          <w:rFonts w:eastAsiaTheme="minorEastAsia" w:hint="eastAsia"/>
          <w:color w:val="000000" w:themeColor="text1"/>
          <w:sz w:val="22"/>
          <w:szCs w:val="22"/>
          <w:lang w:eastAsia="ko-KR"/>
        </w:rPr>
        <w:t>P</w:t>
      </w:r>
      <w:r w:rsidRPr="006C0797">
        <w:rPr>
          <w:rFonts w:eastAsiaTheme="minorEastAsia"/>
          <w:color w:val="000000" w:themeColor="text1"/>
          <w:sz w:val="22"/>
          <w:szCs w:val="22"/>
          <w:lang w:eastAsia="ko-KR"/>
        </w:rPr>
        <w:t>rofit formula: Assets and fixed cost structure, and the margins and velocity required to cover them.</w:t>
      </w:r>
    </w:p>
    <w:p w14:paraId="2EA08C31" w14:textId="3E469AE7" w:rsidR="00F33755" w:rsidRPr="006C0797" w:rsidRDefault="00ED11A3" w:rsidP="008D7627">
      <w:pPr>
        <w:ind w:firstLineChars="100" w:firstLine="220"/>
        <w:rPr>
          <w:rFonts w:eastAsiaTheme="minorEastAsia"/>
          <w:color w:val="000000" w:themeColor="text1"/>
          <w:sz w:val="22"/>
          <w:szCs w:val="22"/>
          <w:lang w:eastAsia="ko-KR"/>
        </w:rPr>
      </w:pPr>
      <w:r w:rsidRPr="006C0797">
        <w:rPr>
          <w:color w:val="000000" w:themeColor="text1"/>
          <w:sz w:val="22"/>
          <w:szCs w:val="22"/>
        </w:rPr>
        <w:t>Based on the four components of business model in 2016, a</w:t>
      </w:r>
      <w:r w:rsidR="004D3CEB" w:rsidRPr="006C0797">
        <w:rPr>
          <w:color w:val="000000" w:themeColor="text1"/>
          <w:sz w:val="22"/>
          <w:szCs w:val="22"/>
        </w:rPr>
        <w:t xml:space="preserve">djusted </w:t>
      </w:r>
      <w:r w:rsidRPr="006C0797">
        <w:rPr>
          <w:color w:val="000000" w:themeColor="text1"/>
          <w:sz w:val="22"/>
          <w:szCs w:val="22"/>
        </w:rPr>
        <w:t>s</w:t>
      </w:r>
      <w:r w:rsidR="004D3CEB" w:rsidRPr="006C0797">
        <w:rPr>
          <w:rFonts w:eastAsiaTheme="minorEastAsia"/>
          <w:color w:val="000000" w:themeColor="text1"/>
          <w:sz w:val="22"/>
          <w:szCs w:val="22"/>
          <w:lang w:eastAsia="ko-KR"/>
        </w:rPr>
        <w:t xml:space="preserve">trategy </w:t>
      </w:r>
      <w:r w:rsidRPr="006C0797">
        <w:rPr>
          <w:rFonts w:eastAsiaTheme="minorEastAsia"/>
          <w:color w:val="000000" w:themeColor="text1"/>
          <w:sz w:val="22"/>
          <w:szCs w:val="22"/>
          <w:lang w:eastAsia="ko-KR"/>
        </w:rPr>
        <w:t>f</w:t>
      </w:r>
      <w:r w:rsidR="004D3CEB" w:rsidRPr="006C0797">
        <w:rPr>
          <w:rFonts w:eastAsiaTheme="minorEastAsia"/>
          <w:color w:val="000000" w:themeColor="text1"/>
          <w:sz w:val="22"/>
          <w:szCs w:val="22"/>
          <w:lang w:eastAsia="ko-KR"/>
        </w:rPr>
        <w:t xml:space="preserve">ramework of </w:t>
      </w:r>
      <w:r w:rsidRPr="006C0797">
        <w:rPr>
          <w:rFonts w:eastAsiaTheme="minorEastAsia"/>
          <w:color w:val="000000" w:themeColor="text1"/>
          <w:sz w:val="22"/>
          <w:szCs w:val="22"/>
          <w:lang w:eastAsia="ko-KR"/>
        </w:rPr>
        <w:t>c</w:t>
      </w:r>
      <w:r w:rsidR="004D3CEB" w:rsidRPr="006C0797">
        <w:rPr>
          <w:rFonts w:eastAsiaTheme="minorEastAsia"/>
          <w:color w:val="000000" w:themeColor="text1"/>
          <w:sz w:val="22"/>
          <w:szCs w:val="22"/>
          <w:lang w:eastAsia="ko-KR"/>
        </w:rPr>
        <w:t xml:space="preserve">onnected </w:t>
      </w:r>
      <w:r w:rsidRPr="006C0797">
        <w:rPr>
          <w:rFonts w:eastAsiaTheme="minorEastAsia"/>
          <w:color w:val="000000" w:themeColor="text1"/>
          <w:sz w:val="22"/>
          <w:szCs w:val="22"/>
          <w:lang w:eastAsia="ko-KR"/>
        </w:rPr>
        <w:t>p</w:t>
      </w:r>
      <w:r w:rsidR="004D3CEB" w:rsidRPr="006C0797">
        <w:rPr>
          <w:rFonts w:eastAsiaTheme="minorEastAsia"/>
          <w:color w:val="000000" w:themeColor="text1"/>
          <w:sz w:val="22"/>
          <w:szCs w:val="22"/>
          <w:lang w:eastAsia="ko-KR"/>
        </w:rPr>
        <w:t xml:space="preserve">roduct is as follows: </w:t>
      </w:r>
      <w:r w:rsidR="00F33755" w:rsidRPr="006C0797">
        <w:rPr>
          <w:rFonts w:eastAsiaTheme="minorEastAsia"/>
          <w:color w:val="000000" w:themeColor="text1"/>
          <w:sz w:val="22"/>
          <w:szCs w:val="22"/>
          <w:lang w:eastAsia="ko-KR"/>
        </w:rPr>
        <w:t>Product capabilities</w:t>
      </w:r>
      <w:r w:rsidR="004D3CEB" w:rsidRPr="006C0797">
        <w:rPr>
          <w:rFonts w:eastAsiaTheme="minorEastAsia"/>
          <w:color w:val="000000" w:themeColor="text1"/>
          <w:sz w:val="22"/>
          <w:szCs w:val="22"/>
          <w:lang w:eastAsia="ko-KR"/>
        </w:rPr>
        <w:t xml:space="preserve"> and functionality</w:t>
      </w:r>
      <w:r w:rsidR="00F33755" w:rsidRPr="006C0797">
        <w:rPr>
          <w:rFonts w:eastAsiaTheme="minorEastAsia"/>
          <w:color w:val="000000" w:themeColor="text1"/>
          <w:sz w:val="22"/>
          <w:szCs w:val="22"/>
          <w:lang w:eastAsia="ko-KR"/>
        </w:rPr>
        <w:t xml:space="preserve"> are related to the value proposition</w:t>
      </w:r>
      <w:r w:rsidR="004D3CEB" w:rsidRPr="006C0797">
        <w:rPr>
          <w:rFonts w:eastAsiaTheme="minorEastAsia"/>
          <w:color w:val="000000" w:themeColor="text1"/>
          <w:sz w:val="22"/>
          <w:szCs w:val="22"/>
          <w:lang w:eastAsia="ko-KR"/>
        </w:rPr>
        <w:t xml:space="preserve">. The platform </w:t>
      </w:r>
      <w:r w:rsidR="008D7627" w:rsidRPr="006C0797">
        <w:rPr>
          <w:rFonts w:eastAsiaTheme="minorEastAsia"/>
          <w:color w:val="000000" w:themeColor="text1"/>
          <w:sz w:val="22"/>
          <w:szCs w:val="22"/>
          <w:lang w:eastAsia="ko-KR"/>
        </w:rPr>
        <w:t xml:space="preserve">access (whom to let onto the platform) and governance (what consumers, producers, providers, and competitors are allowed to do there) means ecosystem planning and development and it is related to the processes. Platforms consist of rules and architecture. Their owners need to decide how open both should be. An open architecture allows players to access platform resources, such as app developer tools, and create new sources of value. Open governance allows players other than the owner to shape the rules of trade and reward sharing on the platform. </w:t>
      </w:r>
      <w:r w:rsidR="000F26C5" w:rsidRPr="006C0797">
        <w:rPr>
          <w:rFonts w:eastAsiaTheme="minorEastAsia"/>
          <w:color w:val="000000" w:themeColor="text1"/>
          <w:sz w:val="22"/>
          <w:szCs w:val="22"/>
          <w:lang w:eastAsia="ko-KR"/>
        </w:rPr>
        <w:t>Data is key resource and distribution method is related to the profit formula.</w:t>
      </w:r>
    </w:p>
    <w:p w14:paraId="7675E352" w14:textId="77777777" w:rsidR="00B420A4" w:rsidRPr="006C0797" w:rsidRDefault="00B420A4" w:rsidP="008D7627">
      <w:pPr>
        <w:ind w:firstLineChars="100" w:firstLine="220"/>
        <w:rPr>
          <w:rFonts w:eastAsiaTheme="minorEastAsia"/>
          <w:color w:val="000000" w:themeColor="text1"/>
          <w:sz w:val="22"/>
          <w:szCs w:val="22"/>
          <w:lang w:eastAsia="ko-KR"/>
        </w:rPr>
      </w:pPr>
    </w:p>
    <w:p w14:paraId="10A88726" w14:textId="4E635AE8" w:rsidR="000A14FD" w:rsidRPr="006C0797" w:rsidRDefault="00F33755" w:rsidP="00ED11A3">
      <w:pPr>
        <w:rPr>
          <w:rFonts w:eastAsiaTheme="minorEastAsia"/>
          <w:b/>
          <w:color w:val="000000" w:themeColor="text1"/>
          <w:sz w:val="22"/>
          <w:szCs w:val="22"/>
          <w:lang w:eastAsia="ko-KR"/>
        </w:rPr>
      </w:pPr>
      <w:r w:rsidRPr="006C0797">
        <w:rPr>
          <w:rFonts w:eastAsiaTheme="minorEastAsia" w:hint="eastAsia"/>
          <w:b/>
          <w:color w:val="000000" w:themeColor="text1"/>
          <w:sz w:val="22"/>
          <w:szCs w:val="22"/>
          <w:lang w:eastAsia="ko-KR"/>
        </w:rPr>
        <w:t>F</w:t>
      </w:r>
      <w:r w:rsidRPr="006C0797">
        <w:rPr>
          <w:rFonts w:eastAsiaTheme="minorEastAsia"/>
          <w:b/>
          <w:color w:val="000000" w:themeColor="text1"/>
          <w:sz w:val="22"/>
          <w:szCs w:val="22"/>
          <w:lang w:eastAsia="ko-KR"/>
        </w:rPr>
        <w:t xml:space="preserve">igure 2. </w:t>
      </w:r>
      <w:r w:rsidR="00223E4F" w:rsidRPr="006C0797">
        <w:rPr>
          <w:rFonts w:eastAsiaTheme="minorEastAsia"/>
          <w:b/>
          <w:color w:val="000000" w:themeColor="text1"/>
          <w:sz w:val="22"/>
          <w:szCs w:val="22"/>
          <w:lang w:eastAsia="ko-KR"/>
        </w:rPr>
        <w:t>Research</w:t>
      </w:r>
      <w:r w:rsidRPr="006C0797">
        <w:rPr>
          <w:rFonts w:eastAsiaTheme="minorEastAsia"/>
          <w:b/>
          <w:color w:val="000000" w:themeColor="text1"/>
          <w:sz w:val="22"/>
          <w:szCs w:val="22"/>
          <w:lang w:eastAsia="ko-KR"/>
        </w:rPr>
        <w:t xml:space="preserve"> Framework </w:t>
      </w:r>
      <w:r w:rsidR="00223E4F" w:rsidRPr="006C0797">
        <w:rPr>
          <w:rFonts w:eastAsiaTheme="minorEastAsia"/>
          <w:b/>
          <w:color w:val="000000" w:themeColor="text1"/>
          <w:sz w:val="22"/>
          <w:szCs w:val="22"/>
          <w:lang w:eastAsia="ko-KR"/>
        </w:rPr>
        <w:t>for creating SHE business models</w:t>
      </w:r>
    </w:p>
    <w:p w14:paraId="6406743B" w14:textId="3FAD85D5" w:rsidR="000A14FD" w:rsidRPr="006C0797" w:rsidRDefault="00C12DF4" w:rsidP="00ED11A3">
      <w:pPr>
        <w:rPr>
          <w:color w:val="000000" w:themeColor="text1"/>
          <w:sz w:val="22"/>
          <w:szCs w:val="22"/>
        </w:rPr>
      </w:pPr>
      <w:r w:rsidRPr="006C0797">
        <w:rPr>
          <w:noProof/>
          <w:color w:val="000000" w:themeColor="text1"/>
          <w:sz w:val="22"/>
          <w:szCs w:val="22"/>
          <w:lang w:eastAsia="ko-KR"/>
        </w:rPr>
        <w:drawing>
          <wp:inline distT="0" distB="0" distL="0" distR="0" wp14:anchorId="07DF7199" wp14:editId="04AAD060">
            <wp:extent cx="6028690" cy="3104828"/>
            <wp:effectExtent l="0" t="0" r="0" b="635"/>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2906" cy="3106999"/>
                    </a:xfrm>
                    <a:prstGeom prst="rect">
                      <a:avLst/>
                    </a:prstGeom>
                    <a:noFill/>
                    <a:ln>
                      <a:noFill/>
                    </a:ln>
                  </pic:spPr>
                </pic:pic>
              </a:graphicData>
            </a:graphic>
          </wp:inline>
        </w:drawing>
      </w:r>
    </w:p>
    <w:p w14:paraId="024CE86D" w14:textId="7ACBFF0E" w:rsidR="00F33755" w:rsidRPr="006C0797" w:rsidRDefault="00F33755" w:rsidP="007C0833">
      <w:pPr>
        <w:ind w:firstLineChars="100" w:firstLine="220"/>
        <w:rPr>
          <w:rFonts w:eastAsiaTheme="minorEastAsia"/>
          <w:color w:val="000000" w:themeColor="text1"/>
          <w:kern w:val="28"/>
          <w:sz w:val="22"/>
          <w:szCs w:val="22"/>
          <w:lang w:eastAsia="ko-KR"/>
        </w:rPr>
      </w:pPr>
    </w:p>
    <w:p w14:paraId="25E17B6A" w14:textId="2C6472A3" w:rsidR="003E4D53" w:rsidRPr="006C0797" w:rsidRDefault="009F2B52" w:rsidP="007C0833">
      <w:pPr>
        <w:ind w:firstLineChars="100" w:firstLine="220"/>
        <w:rPr>
          <w:color w:val="000000" w:themeColor="text1"/>
          <w:sz w:val="22"/>
          <w:szCs w:val="22"/>
        </w:rPr>
      </w:pPr>
      <w:r w:rsidRPr="006C0797">
        <w:rPr>
          <w:rFonts w:eastAsiaTheme="minorEastAsia"/>
          <w:color w:val="000000" w:themeColor="text1"/>
          <w:kern w:val="28"/>
          <w:sz w:val="22"/>
          <w:szCs w:val="22"/>
          <w:lang w:eastAsia="ko-KR"/>
        </w:rPr>
        <w:lastRenderedPageBreak/>
        <w:t xml:space="preserve">The </w:t>
      </w:r>
      <w:r w:rsidR="00686582" w:rsidRPr="006C0797">
        <w:rPr>
          <w:rFonts w:eastAsiaTheme="minorEastAsia"/>
          <w:color w:val="000000" w:themeColor="text1"/>
          <w:kern w:val="28"/>
          <w:sz w:val="22"/>
          <w:szCs w:val="22"/>
          <w:lang w:eastAsia="ko-KR"/>
        </w:rPr>
        <w:t xml:space="preserve">research </w:t>
      </w:r>
      <w:r w:rsidRPr="006C0797">
        <w:rPr>
          <w:rFonts w:eastAsiaTheme="minorEastAsia"/>
          <w:color w:val="000000" w:themeColor="text1"/>
          <w:kern w:val="28"/>
          <w:sz w:val="22"/>
          <w:szCs w:val="22"/>
          <w:lang w:eastAsia="ko-KR"/>
        </w:rPr>
        <w:t xml:space="preserve">questions </w:t>
      </w:r>
      <w:r w:rsidR="00686582" w:rsidRPr="006C0797">
        <w:rPr>
          <w:rFonts w:eastAsiaTheme="minorEastAsia"/>
          <w:color w:val="000000" w:themeColor="text1"/>
          <w:kern w:val="28"/>
          <w:sz w:val="22"/>
          <w:szCs w:val="22"/>
          <w:lang w:eastAsia="ko-KR"/>
        </w:rPr>
        <w:t xml:space="preserve">regarding Nest </w:t>
      </w:r>
      <w:r w:rsidRPr="006C0797">
        <w:rPr>
          <w:rFonts w:eastAsiaTheme="minorEastAsia"/>
          <w:color w:val="000000" w:themeColor="text1"/>
          <w:kern w:val="28"/>
          <w:sz w:val="22"/>
          <w:szCs w:val="22"/>
          <w:lang w:eastAsia="ko-KR"/>
        </w:rPr>
        <w:t xml:space="preserve">are </w:t>
      </w:r>
      <w:r w:rsidR="00480DBD" w:rsidRPr="006C0797">
        <w:rPr>
          <w:color w:val="000000" w:themeColor="text1"/>
          <w:sz w:val="22"/>
          <w:szCs w:val="22"/>
        </w:rPr>
        <w:t>as follows:</w:t>
      </w:r>
    </w:p>
    <w:p w14:paraId="30A4A587" w14:textId="30C56205" w:rsidR="009F2B52" w:rsidRPr="006C0797" w:rsidRDefault="00480DBD" w:rsidP="003C3F8D">
      <w:pPr>
        <w:ind w:firstLineChars="100" w:firstLine="220"/>
        <w:rPr>
          <w:color w:val="000000" w:themeColor="text1"/>
          <w:sz w:val="22"/>
          <w:szCs w:val="22"/>
        </w:rPr>
      </w:pPr>
      <w:r w:rsidRPr="006C0797">
        <w:rPr>
          <w:color w:val="000000" w:themeColor="text1"/>
          <w:sz w:val="22"/>
          <w:szCs w:val="22"/>
        </w:rPr>
        <w:t>Qu</w:t>
      </w:r>
      <w:r w:rsidR="0095423C" w:rsidRPr="006C0797">
        <w:rPr>
          <w:color w:val="000000" w:themeColor="text1"/>
          <w:sz w:val="22"/>
          <w:szCs w:val="22"/>
        </w:rPr>
        <w:t>e</w:t>
      </w:r>
      <w:r w:rsidRPr="006C0797">
        <w:rPr>
          <w:color w:val="000000" w:themeColor="text1"/>
          <w:sz w:val="22"/>
          <w:szCs w:val="22"/>
        </w:rPr>
        <w:t>stion 1.</w:t>
      </w:r>
      <w:r w:rsidR="00686582" w:rsidRPr="006C0797">
        <w:rPr>
          <w:color w:val="000000" w:themeColor="text1"/>
          <w:sz w:val="22"/>
          <w:szCs w:val="22"/>
        </w:rPr>
        <w:t xml:space="preserve"> </w:t>
      </w:r>
      <w:r w:rsidR="00DD481A" w:rsidRPr="006C0797">
        <w:rPr>
          <w:color w:val="000000" w:themeColor="text1"/>
          <w:sz w:val="22"/>
          <w:szCs w:val="22"/>
        </w:rPr>
        <w:t xml:space="preserve"> </w:t>
      </w:r>
      <w:r w:rsidR="00763191" w:rsidRPr="006C0797">
        <w:rPr>
          <w:color w:val="000000" w:themeColor="text1"/>
          <w:sz w:val="22"/>
          <w:szCs w:val="22"/>
        </w:rPr>
        <w:t>What</w:t>
      </w:r>
      <w:r w:rsidR="00686582" w:rsidRPr="006C0797">
        <w:rPr>
          <w:color w:val="000000" w:themeColor="text1"/>
          <w:sz w:val="22"/>
          <w:szCs w:val="22"/>
        </w:rPr>
        <w:t xml:space="preserve"> is the value proposition of Nest in terms of product capability and functionality</w:t>
      </w:r>
      <w:r w:rsidR="009F2B52" w:rsidRPr="006C0797">
        <w:rPr>
          <w:color w:val="000000" w:themeColor="text1"/>
          <w:sz w:val="22"/>
          <w:szCs w:val="22"/>
        </w:rPr>
        <w:t>?</w:t>
      </w:r>
    </w:p>
    <w:p w14:paraId="376EEC8F" w14:textId="22B86542" w:rsidR="002C0A5A" w:rsidRPr="006C0797" w:rsidRDefault="002C0A5A" w:rsidP="002C0A5A">
      <w:pPr>
        <w:ind w:firstLineChars="100" w:firstLine="220"/>
        <w:rPr>
          <w:color w:val="000000" w:themeColor="text1"/>
          <w:sz w:val="22"/>
          <w:szCs w:val="22"/>
        </w:rPr>
      </w:pPr>
      <w:r w:rsidRPr="006C0797">
        <w:rPr>
          <w:color w:val="000000" w:themeColor="text1"/>
          <w:sz w:val="22"/>
          <w:szCs w:val="22"/>
        </w:rPr>
        <w:t>Question 2.</w:t>
      </w:r>
      <w:r w:rsidR="00686582" w:rsidRPr="006C0797">
        <w:rPr>
          <w:color w:val="000000" w:themeColor="text1"/>
          <w:sz w:val="22"/>
          <w:szCs w:val="22"/>
        </w:rPr>
        <w:t xml:space="preserve"> </w:t>
      </w:r>
      <w:r w:rsidR="00DD481A" w:rsidRPr="006C0797">
        <w:rPr>
          <w:color w:val="000000" w:themeColor="text1"/>
          <w:sz w:val="22"/>
          <w:szCs w:val="22"/>
        </w:rPr>
        <w:t xml:space="preserve"> </w:t>
      </w:r>
      <w:r w:rsidR="00763191" w:rsidRPr="006C0797">
        <w:rPr>
          <w:color w:val="000000" w:themeColor="text1"/>
          <w:sz w:val="22"/>
          <w:szCs w:val="22"/>
        </w:rPr>
        <w:t xml:space="preserve">How </w:t>
      </w:r>
      <w:r w:rsidR="00DD481A" w:rsidRPr="006C0797">
        <w:rPr>
          <w:color w:val="000000" w:themeColor="text1"/>
          <w:sz w:val="22"/>
          <w:szCs w:val="22"/>
        </w:rPr>
        <w:t>are</w:t>
      </w:r>
      <w:r w:rsidR="00763191" w:rsidRPr="006C0797">
        <w:rPr>
          <w:color w:val="000000" w:themeColor="text1"/>
          <w:sz w:val="22"/>
          <w:szCs w:val="22"/>
        </w:rPr>
        <w:t xml:space="preserve"> the </w:t>
      </w:r>
      <w:r w:rsidR="00DD481A" w:rsidRPr="006C0797">
        <w:rPr>
          <w:color w:val="000000" w:themeColor="text1"/>
          <w:sz w:val="22"/>
          <w:szCs w:val="22"/>
        </w:rPr>
        <w:t xml:space="preserve">processes </w:t>
      </w:r>
      <w:r w:rsidR="00763191" w:rsidRPr="006C0797">
        <w:rPr>
          <w:color w:val="000000" w:themeColor="text1"/>
          <w:sz w:val="22"/>
          <w:szCs w:val="22"/>
        </w:rPr>
        <w:t xml:space="preserve">of Nest in terms of </w:t>
      </w:r>
      <w:r w:rsidR="00DD481A" w:rsidRPr="006C0797">
        <w:rPr>
          <w:color w:val="000000" w:themeColor="text1"/>
          <w:sz w:val="22"/>
          <w:szCs w:val="22"/>
        </w:rPr>
        <w:t>ecosystem planning and development</w:t>
      </w:r>
      <w:r w:rsidRPr="006C0797">
        <w:rPr>
          <w:color w:val="000000" w:themeColor="text1"/>
          <w:sz w:val="22"/>
          <w:szCs w:val="22"/>
        </w:rPr>
        <w:t>?</w:t>
      </w:r>
    </w:p>
    <w:p w14:paraId="3575EC7D" w14:textId="45D5E799" w:rsidR="002C0A5A" w:rsidRPr="006C0797" w:rsidRDefault="002C0A5A" w:rsidP="002C0A5A">
      <w:pPr>
        <w:ind w:firstLineChars="100" w:firstLine="220"/>
        <w:rPr>
          <w:color w:val="000000" w:themeColor="text1"/>
          <w:sz w:val="22"/>
          <w:szCs w:val="22"/>
        </w:rPr>
      </w:pPr>
      <w:r w:rsidRPr="006C0797">
        <w:rPr>
          <w:color w:val="000000" w:themeColor="text1"/>
          <w:sz w:val="22"/>
          <w:szCs w:val="22"/>
        </w:rPr>
        <w:t>Question 3.</w:t>
      </w:r>
      <w:r w:rsidR="00DD481A" w:rsidRPr="006C0797">
        <w:rPr>
          <w:color w:val="000000" w:themeColor="text1"/>
          <w:sz w:val="22"/>
          <w:szCs w:val="22"/>
        </w:rPr>
        <w:t xml:space="preserve">  How is the data resource of Nest created and managed</w:t>
      </w:r>
      <w:r w:rsidRPr="006C0797">
        <w:rPr>
          <w:color w:val="000000" w:themeColor="text1"/>
          <w:sz w:val="22"/>
          <w:szCs w:val="22"/>
        </w:rPr>
        <w:t>?</w:t>
      </w:r>
    </w:p>
    <w:p w14:paraId="07FE3647" w14:textId="763BF743" w:rsidR="002C0A5A" w:rsidRPr="006C0797" w:rsidRDefault="002C0A5A" w:rsidP="002C0A5A">
      <w:pPr>
        <w:ind w:firstLineChars="100" w:firstLine="220"/>
        <w:rPr>
          <w:color w:val="000000" w:themeColor="text1"/>
          <w:sz w:val="22"/>
          <w:szCs w:val="22"/>
        </w:rPr>
      </w:pPr>
      <w:r w:rsidRPr="006C0797">
        <w:rPr>
          <w:color w:val="000000" w:themeColor="text1"/>
          <w:sz w:val="22"/>
          <w:szCs w:val="22"/>
        </w:rPr>
        <w:t xml:space="preserve">Question </w:t>
      </w:r>
      <w:r w:rsidR="001D2850" w:rsidRPr="006C0797">
        <w:rPr>
          <w:color w:val="000000" w:themeColor="text1"/>
          <w:sz w:val="22"/>
          <w:szCs w:val="22"/>
        </w:rPr>
        <w:t>4</w:t>
      </w:r>
      <w:r w:rsidRPr="006C0797">
        <w:rPr>
          <w:color w:val="000000" w:themeColor="text1"/>
          <w:sz w:val="22"/>
          <w:szCs w:val="22"/>
        </w:rPr>
        <w:t>.</w:t>
      </w:r>
      <w:r w:rsidR="00DD481A" w:rsidRPr="006C0797">
        <w:rPr>
          <w:color w:val="000000" w:themeColor="text1"/>
          <w:sz w:val="22"/>
          <w:szCs w:val="22"/>
        </w:rPr>
        <w:t xml:space="preserve">  What is the distribution </w:t>
      </w:r>
      <w:r w:rsidR="00C12DF4" w:rsidRPr="006C0797">
        <w:rPr>
          <w:color w:val="000000" w:themeColor="text1"/>
          <w:sz w:val="22"/>
          <w:szCs w:val="22"/>
        </w:rPr>
        <w:t xml:space="preserve">and monetization </w:t>
      </w:r>
      <w:r w:rsidR="00DD481A" w:rsidRPr="006C0797">
        <w:rPr>
          <w:color w:val="000000" w:themeColor="text1"/>
          <w:sz w:val="22"/>
          <w:szCs w:val="22"/>
        </w:rPr>
        <w:t>method in terms of profit formula?</w:t>
      </w:r>
    </w:p>
    <w:p w14:paraId="3E75047B" w14:textId="77777777" w:rsidR="003C3F8D" w:rsidRPr="006C0797" w:rsidRDefault="003C3F8D" w:rsidP="003C3F8D">
      <w:pPr>
        <w:ind w:firstLineChars="100" w:firstLine="220"/>
        <w:rPr>
          <w:color w:val="000000" w:themeColor="text1"/>
          <w:sz w:val="22"/>
          <w:szCs w:val="22"/>
        </w:rPr>
      </w:pPr>
    </w:p>
    <w:p w14:paraId="2A39AF7D" w14:textId="77777777" w:rsidR="003C3F8D" w:rsidRPr="006C0797" w:rsidRDefault="000C632C" w:rsidP="003C3F8D">
      <w:pPr>
        <w:tabs>
          <w:tab w:val="left" w:pos="24"/>
        </w:tabs>
        <w:spacing w:after="120" w:line="240" w:lineRule="auto"/>
        <w:rPr>
          <w:rFonts w:eastAsiaTheme="minorEastAsia"/>
          <w:b/>
          <w:color w:val="000000" w:themeColor="text1"/>
          <w:sz w:val="26"/>
          <w:szCs w:val="26"/>
          <w:lang w:eastAsia="ko-KR"/>
        </w:rPr>
      </w:pPr>
      <w:r w:rsidRPr="006C0797">
        <w:rPr>
          <w:b/>
          <w:color w:val="000000" w:themeColor="text1"/>
          <w:sz w:val="26"/>
        </w:rPr>
        <w:t>2</w:t>
      </w:r>
      <w:r w:rsidR="003C3F8D" w:rsidRPr="006C0797">
        <w:rPr>
          <w:b/>
          <w:color w:val="000000" w:themeColor="text1"/>
          <w:sz w:val="26"/>
        </w:rPr>
        <w:t>. Methodology</w:t>
      </w:r>
    </w:p>
    <w:p w14:paraId="7A4FE699" w14:textId="28089C03" w:rsidR="00442142" w:rsidRDefault="00442142" w:rsidP="007C0833">
      <w:pPr>
        <w:ind w:firstLineChars="100" w:firstLine="220"/>
        <w:rPr>
          <w:color w:val="000000" w:themeColor="text1"/>
          <w:sz w:val="22"/>
          <w:szCs w:val="22"/>
        </w:rPr>
      </w:pPr>
      <w:r w:rsidRPr="006C0797">
        <w:rPr>
          <w:color w:val="000000" w:themeColor="text1"/>
          <w:sz w:val="22"/>
          <w:szCs w:val="22"/>
        </w:rPr>
        <w:t>T</w:t>
      </w:r>
      <w:r w:rsidR="006B5DA1" w:rsidRPr="006C0797">
        <w:rPr>
          <w:color w:val="000000" w:themeColor="text1"/>
          <w:sz w:val="22"/>
          <w:szCs w:val="22"/>
        </w:rPr>
        <w:t xml:space="preserve">his </w:t>
      </w:r>
      <w:r w:rsidR="002C0A5A" w:rsidRPr="006C0797">
        <w:rPr>
          <w:color w:val="000000" w:themeColor="text1"/>
          <w:sz w:val="22"/>
          <w:szCs w:val="22"/>
        </w:rPr>
        <w:t xml:space="preserve">study </w:t>
      </w:r>
      <w:r w:rsidR="00BA2F00" w:rsidRPr="006C0797">
        <w:rPr>
          <w:color w:val="000000" w:themeColor="text1"/>
          <w:sz w:val="22"/>
          <w:szCs w:val="22"/>
        </w:rPr>
        <w:t xml:space="preserve">covers </w:t>
      </w:r>
      <w:r w:rsidR="004318FD" w:rsidRPr="006C0797">
        <w:rPr>
          <w:color w:val="000000" w:themeColor="text1"/>
          <w:sz w:val="22"/>
          <w:szCs w:val="22"/>
        </w:rPr>
        <w:t xml:space="preserve">a </w:t>
      </w:r>
      <w:r w:rsidR="00BA2F00" w:rsidRPr="006C0797">
        <w:rPr>
          <w:color w:val="000000" w:themeColor="text1"/>
          <w:sz w:val="22"/>
          <w:szCs w:val="22"/>
        </w:rPr>
        <w:t>global compan</w:t>
      </w:r>
      <w:r w:rsidRPr="006C0797">
        <w:rPr>
          <w:color w:val="000000" w:themeColor="text1"/>
          <w:sz w:val="22"/>
          <w:szCs w:val="22"/>
        </w:rPr>
        <w:t>y</w:t>
      </w:r>
      <w:r w:rsidR="00BA2F00" w:rsidRPr="006C0797">
        <w:rPr>
          <w:color w:val="000000" w:themeColor="text1"/>
          <w:sz w:val="22"/>
          <w:szCs w:val="22"/>
        </w:rPr>
        <w:t>.</w:t>
      </w:r>
      <w:r w:rsidR="003A633B" w:rsidRPr="006C0797">
        <w:rPr>
          <w:color w:val="000000" w:themeColor="text1"/>
          <w:sz w:val="22"/>
          <w:szCs w:val="22"/>
        </w:rPr>
        <w:t xml:space="preserve"> </w:t>
      </w:r>
      <w:r w:rsidR="00BA2F00" w:rsidRPr="006C0797">
        <w:rPr>
          <w:color w:val="000000" w:themeColor="text1"/>
          <w:sz w:val="22"/>
          <w:szCs w:val="22"/>
        </w:rPr>
        <w:t xml:space="preserve">Therefore, the analysis is </w:t>
      </w:r>
      <w:r w:rsidR="003A633B" w:rsidRPr="006C0797">
        <w:rPr>
          <w:color w:val="000000" w:themeColor="text1"/>
          <w:sz w:val="22"/>
          <w:szCs w:val="22"/>
        </w:rPr>
        <w:t xml:space="preserve">along with extensive tracking of </w:t>
      </w:r>
      <w:r w:rsidR="004318FD" w:rsidRPr="006C0797">
        <w:rPr>
          <w:color w:val="000000" w:themeColor="text1"/>
          <w:sz w:val="22"/>
          <w:szCs w:val="22"/>
        </w:rPr>
        <w:t xml:space="preserve">ICT </w:t>
      </w:r>
      <w:r w:rsidR="00BA2F00" w:rsidRPr="006C0797">
        <w:rPr>
          <w:color w:val="000000" w:themeColor="text1"/>
          <w:sz w:val="22"/>
          <w:szCs w:val="22"/>
        </w:rPr>
        <w:t xml:space="preserve">and financial </w:t>
      </w:r>
      <w:r w:rsidR="006B5DA1" w:rsidRPr="006C0797">
        <w:rPr>
          <w:color w:val="000000" w:themeColor="text1"/>
          <w:sz w:val="22"/>
          <w:szCs w:val="22"/>
        </w:rPr>
        <w:t xml:space="preserve">data released by secondary source such as </w:t>
      </w:r>
      <w:r w:rsidR="00BA2F00" w:rsidRPr="006C0797">
        <w:rPr>
          <w:color w:val="000000" w:themeColor="text1"/>
          <w:sz w:val="22"/>
          <w:szCs w:val="22"/>
        </w:rPr>
        <w:t>global research compan</w:t>
      </w:r>
      <w:r w:rsidR="004318FD" w:rsidRPr="006C0797">
        <w:rPr>
          <w:color w:val="000000" w:themeColor="text1"/>
          <w:sz w:val="22"/>
          <w:szCs w:val="22"/>
        </w:rPr>
        <w:t>y,</w:t>
      </w:r>
      <w:r w:rsidR="00BA2F00" w:rsidRPr="006C0797">
        <w:rPr>
          <w:color w:val="000000" w:themeColor="text1"/>
          <w:sz w:val="22"/>
          <w:szCs w:val="22"/>
        </w:rPr>
        <w:t xml:space="preserve"> OVUM analysis reports &amp; trackers </w:t>
      </w:r>
      <w:r w:rsidR="006B5DA1" w:rsidRPr="006C0797">
        <w:rPr>
          <w:color w:val="000000" w:themeColor="text1"/>
          <w:sz w:val="22"/>
          <w:szCs w:val="22"/>
        </w:rPr>
        <w:t xml:space="preserve">and </w:t>
      </w:r>
      <w:r w:rsidR="00BA2F00" w:rsidRPr="006C0797">
        <w:rPr>
          <w:color w:val="000000" w:themeColor="text1"/>
          <w:sz w:val="22"/>
          <w:szCs w:val="22"/>
        </w:rPr>
        <w:t xml:space="preserve">domestic </w:t>
      </w:r>
      <w:r w:rsidR="004318FD" w:rsidRPr="006C0797">
        <w:rPr>
          <w:color w:val="000000" w:themeColor="text1"/>
          <w:sz w:val="22"/>
          <w:szCs w:val="22"/>
        </w:rPr>
        <w:t>company</w:t>
      </w:r>
      <w:r w:rsidR="00BA2F00" w:rsidRPr="006C0797">
        <w:rPr>
          <w:color w:val="000000" w:themeColor="text1"/>
          <w:sz w:val="22"/>
          <w:szCs w:val="22"/>
        </w:rPr>
        <w:t xml:space="preserve"> such as fnguide.com</w:t>
      </w:r>
      <w:r w:rsidR="003A633B" w:rsidRPr="006C0797">
        <w:rPr>
          <w:color w:val="000000" w:themeColor="text1"/>
          <w:sz w:val="22"/>
          <w:szCs w:val="22"/>
        </w:rPr>
        <w:t xml:space="preserve"> during 201</w:t>
      </w:r>
      <w:r w:rsidR="004318FD" w:rsidRPr="006C0797">
        <w:rPr>
          <w:color w:val="000000" w:themeColor="text1"/>
          <w:sz w:val="22"/>
          <w:szCs w:val="22"/>
        </w:rPr>
        <w:t>4</w:t>
      </w:r>
      <w:r w:rsidR="003A633B" w:rsidRPr="006C0797">
        <w:rPr>
          <w:color w:val="000000" w:themeColor="text1"/>
          <w:sz w:val="22"/>
          <w:szCs w:val="22"/>
        </w:rPr>
        <w:t>~2017, because the year 201</w:t>
      </w:r>
      <w:r w:rsidR="004318FD" w:rsidRPr="006C0797">
        <w:rPr>
          <w:color w:val="000000" w:themeColor="text1"/>
          <w:sz w:val="22"/>
          <w:szCs w:val="22"/>
        </w:rPr>
        <w:t>4</w:t>
      </w:r>
      <w:r w:rsidR="003A633B" w:rsidRPr="006C0797">
        <w:rPr>
          <w:color w:val="000000" w:themeColor="text1"/>
          <w:sz w:val="22"/>
          <w:szCs w:val="22"/>
        </w:rPr>
        <w:t xml:space="preserve"> is considered </w:t>
      </w:r>
      <w:r w:rsidR="004318FD" w:rsidRPr="006C0797">
        <w:rPr>
          <w:color w:val="000000" w:themeColor="text1"/>
          <w:sz w:val="22"/>
          <w:szCs w:val="22"/>
        </w:rPr>
        <w:t xml:space="preserve">Google’s acquisition </w:t>
      </w:r>
      <w:r w:rsidR="003A633B" w:rsidRPr="006C0797">
        <w:rPr>
          <w:color w:val="000000" w:themeColor="text1"/>
          <w:sz w:val="22"/>
          <w:szCs w:val="22"/>
        </w:rPr>
        <w:t xml:space="preserve">year of </w:t>
      </w:r>
      <w:r w:rsidR="004318FD" w:rsidRPr="006C0797">
        <w:rPr>
          <w:color w:val="000000" w:themeColor="text1"/>
          <w:sz w:val="22"/>
          <w:szCs w:val="22"/>
        </w:rPr>
        <w:t>Nest.</w:t>
      </w:r>
      <w:r w:rsidR="006B5DA1" w:rsidRPr="006C0797">
        <w:rPr>
          <w:color w:val="000000" w:themeColor="text1"/>
          <w:sz w:val="22"/>
          <w:szCs w:val="22"/>
        </w:rPr>
        <w:t xml:space="preserve"> In </w:t>
      </w:r>
      <w:r w:rsidR="003A633B" w:rsidRPr="006C0797">
        <w:rPr>
          <w:color w:val="000000" w:themeColor="text1"/>
          <w:sz w:val="22"/>
          <w:szCs w:val="22"/>
        </w:rPr>
        <w:t>addition</w:t>
      </w:r>
      <w:r w:rsidR="006B5DA1" w:rsidRPr="006C0797">
        <w:rPr>
          <w:color w:val="000000" w:themeColor="text1"/>
          <w:sz w:val="22"/>
          <w:szCs w:val="22"/>
        </w:rPr>
        <w:t>, the information released by newspaper</w:t>
      </w:r>
      <w:r w:rsidR="00E979DA" w:rsidRPr="006C0797">
        <w:rPr>
          <w:color w:val="000000" w:themeColor="text1"/>
          <w:sz w:val="22"/>
          <w:szCs w:val="22"/>
        </w:rPr>
        <w:t xml:space="preserve"> and press release</w:t>
      </w:r>
      <w:r w:rsidR="006B5DA1" w:rsidRPr="006C0797">
        <w:rPr>
          <w:color w:val="000000" w:themeColor="text1"/>
          <w:sz w:val="22"/>
          <w:szCs w:val="22"/>
        </w:rPr>
        <w:t xml:space="preserve"> was thoroughly</w:t>
      </w:r>
      <w:r w:rsidR="00E979DA" w:rsidRPr="006C0797">
        <w:rPr>
          <w:color w:val="000000" w:themeColor="text1"/>
          <w:sz w:val="22"/>
          <w:szCs w:val="22"/>
        </w:rPr>
        <w:t xml:space="preserve"> </w:t>
      </w:r>
      <w:r w:rsidR="006B5DA1" w:rsidRPr="006C0797">
        <w:rPr>
          <w:color w:val="000000" w:themeColor="text1"/>
          <w:sz w:val="22"/>
          <w:szCs w:val="22"/>
        </w:rPr>
        <w:t>examined and</w:t>
      </w:r>
      <w:r w:rsidR="00BA2F00" w:rsidRPr="006C0797">
        <w:rPr>
          <w:color w:val="000000" w:themeColor="text1"/>
          <w:sz w:val="22"/>
          <w:szCs w:val="22"/>
        </w:rPr>
        <w:t xml:space="preserve"> </w:t>
      </w:r>
      <w:r w:rsidR="006B5DA1" w:rsidRPr="006C0797">
        <w:rPr>
          <w:color w:val="000000" w:themeColor="text1"/>
          <w:sz w:val="22"/>
          <w:szCs w:val="22"/>
        </w:rPr>
        <w:t>academic journals</w:t>
      </w:r>
      <w:r w:rsidR="00E979DA" w:rsidRPr="006C0797">
        <w:rPr>
          <w:color w:val="000000" w:themeColor="text1"/>
          <w:sz w:val="22"/>
          <w:szCs w:val="22"/>
        </w:rPr>
        <w:t>,</w:t>
      </w:r>
      <w:r w:rsidR="006B5DA1" w:rsidRPr="006C0797">
        <w:rPr>
          <w:color w:val="000000" w:themeColor="text1"/>
          <w:sz w:val="22"/>
          <w:szCs w:val="22"/>
        </w:rPr>
        <w:t xml:space="preserve"> periodicals</w:t>
      </w:r>
      <w:r w:rsidR="00E979DA" w:rsidRPr="006C0797">
        <w:rPr>
          <w:color w:val="000000" w:themeColor="text1"/>
          <w:sz w:val="22"/>
          <w:szCs w:val="22"/>
        </w:rPr>
        <w:t xml:space="preserve">, and financial report from stock market </w:t>
      </w:r>
      <w:r w:rsidR="006B5DA1" w:rsidRPr="006C0797">
        <w:rPr>
          <w:color w:val="000000" w:themeColor="text1"/>
          <w:sz w:val="22"/>
          <w:szCs w:val="22"/>
        </w:rPr>
        <w:t xml:space="preserve">were </w:t>
      </w:r>
      <w:r w:rsidR="00BA2F00" w:rsidRPr="006C0797">
        <w:rPr>
          <w:color w:val="000000" w:themeColor="text1"/>
          <w:sz w:val="22"/>
          <w:szCs w:val="22"/>
        </w:rPr>
        <w:t>in</w:t>
      </w:r>
      <w:r w:rsidR="003A633B" w:rsidRPr="006C0797">
        <w:rPr>
          <w:color w:val="000000" w:themeColor="text1"/>
          <w:sz w:val="22"/>
          <w:szCs w:val="22"/>
        </w:rPr>
        <w:t>vestigated</w:t>
      </w:r>
      <w:r w:rsidR="006B5DA1" w:rsidRPr="006C0797">
        <w:rPr>
          <w:color w:val="000000" w:themeColor="text1"/>
          <w:sz w:val="22"/>
          <w:szCs w:val="22"/>
        </w:rPr>
        <w:t>.</w:t>
      </w:r>
      <w:r w:rsidR="004318FD" w:rsidRPr="006C0797">
        <w:rPr>
          <w:color w:val="000000" w:themeColor="text1"/>
          <w:sz w:val="22"/>
          <w:szCs w:val="22"/>
        </w:rPr>
        <w:t xml:space="preserve"> In addition, </w:t>
      </w:r>
      <w:r w:rsidRPr="006C0797">
        <w:rPr>
          <w:color w:val="000000" w:themeColor="text1"/>
          <w:sz w:val="22"/>
          <w:szCs w:val="22"/>
        </w:rPr>
        <w:t>publicly available information from company websites, together with press releases, announcements, and company reports</w:t>
      </w:r>
      <w:r w:rsidR="004318FD" w:rsidRPr="006C0797">
        <w:rPr>
          <w:color w:val="000000" w:themeColor="text1"/>
          <w:sz w:val="22"/>
          <w:szCs w:val="22"/>
        </w:rPr>
        <w:t xml:space="preserve"> are searched</w:t>
      </w:r>
      <w:r w:rsidRPr="006C0797">
        <w:rPr>
          <w:color w:val="000000" w:themeColor="text1"/>
          <w:sz w:val="22"/>
          <w:szCs w:val="22"/>
        </w:rPr>
        <w:t>.</w:t>
      </w:r>
    </w:p>
    <w:p w14:paraId="6D55EE36" w14:textId="77777777" w:rsidR="004B3C8C" w:rsidRPr="006C0797" w:rsidRDefault="004B3C8C" w:rsidP="007C0833">
      <w:pPr>
        <w:ind w:firstLineChars="100" w:firstLine="220"/>
        <w:rPr>
          <w:color w:val="000000" w:themeColor="text1"/>
          <w:sz w:val="22"/>
          <w:szCs w:val="22"/>
        </w:rPr>
      </w:pPr>
    </w:p>
    <w:p w14:paraId="312A16F1" w14:textId="77777777" w:rsidR="00E979DA" w:rsidRPr="006C0797" w:rsidRDefault="00E979DA" w:rsidP="00E979DA">
      <w:pPr>
        <w:spacing w:line="240" w:lineRule="auto"/>
        <w:ind w:firstLine="284"/>
        <w:rPr>
          <w:rFonts w:eastAsiaTheme="minorEastAsia"/>
          <w:color w:val="000000" w:themeColor="text1"/>
          <w:sz w:val="22"/>
          <w:szCs w:val="22"/>
          <w:lang w:val="en-GB" w:eastAsia="ko-KR"/>
        </w:rPr>
      </w:pPr>
    </w:p>
    <w:p w14:paraId="36BED6F8" w14:textId="14A086A1" w:rsidR="00324BD9" w:rsidRDefault="00246D39" w:rsidP="00E42D25">
      <w:pPr>
        <w:tabs>
          <w:tab w:val="left" w:pos="24"/>
        </w:tabs>
        <w:spacing w:after="120" w:line="240" w:lineRule="auto"/>
        <w:jc w:val="center"/>
        <w:rPr>
          <w:b/>
          <w:color w:val="000000" w:themeColor="text1"/>
          <w:sz w:val="26"/>
        </w:rPr>
      </w:pPr>
      <w:r w:rsidRPr="006C0797">
        <w:rPr>
          <w:b/>
          <w:color w:val="000000" w:themeColor="text1"/>
          <w:sz w:val="26"/>
        </w:rPr>
        <w:t>RESULTS AND DISCUSSION</w:t>
      </w:r>
    </w:p>
    <w:p w14:paraId="6D598F73" w14:textId="77777777" w:rsidR="004B3C8C" w:rsidRPr="006C0797" w:rsidRDefault="004B3C8C" w:rsidP="00E42D25">
      <w:pPr>
        <w:tabs>
          <w:tab w:val="left" w:pos="24"/>
        </w:tabs>
        <w:spacing w:after="120" w:line="240" w:lineRule="auto"/>
        <w:jc w:val="center"/>
        <w:rPr>
          <w:b/>
          <w:color w:val="000000" w:themeColor="text1"/>
          <w:sz w:val="26"/>
        </w:rPr>
      </w:pPr>
    </w:p>
    <w:p w14:paraId="5249C381" w14:textId="2D6F6B7B" w:rsidR="00246D39" w:rsidRPr="006C0797" w:rsidRDefault="00B416BD" w:rsidP="00B416BD">
      <w:pPr>
        <w:tabs>
          <w:tab w:val="left" w:pos="24"/>
        </w:tabs>
        <w:spacing w:after="120" w:line="240" w:lineRule="auto"/>
        <w:rPr>
          <w:b/>
          <w:color w:val="000000" w:themeColor="text1"/>
          <w:sz w:val="26"/>
        </w:rPr>
      </w:pPr>
      <w:r w:rsidRPr="006C0797">
        <w:rPr>
          <w:b/>
          <w:color w:val="000000" w:themeColor="text1"/>
          <w:sz w:val="26"/>
        </w:rPr>
        <w:t xml:space="preserve">1. </w:t>
      </w:r>
      <w:r w:rsidR="00220C80" w:rsidRPr="006C0797">
        <w:rPr>
          <w:b/>
          <w:color w:val="000000" w:themeColor="text1"/>
          <w:sz w:val="26"/>
        </w:rPr>
        <w:t xml:space="preserve">Value proposition: Product </w:t>
      </w:r>
      <w:r w:rsidR="00A85B8E" w:rsidRPr="006C0797">
        <w:rPr>
          <w:b/>
          <w:color w:val="000000" w:themeColor="text1"/>
          <w:sz w:val="26"/>
        </w:rPr>
        <w:t>Capabilities</w:t>
      </w:r>
      <w:r w:rsidR="00220C80" w:rsidRPr="006C0797">
        <w:rPr>
          <w:b/>
          <w:color w:val="000000" w:themeColor="text1"/>
          <w:sz w:val="26"/>
        </w:rPr>
        <w:t xml:space="preserve"> and Functionality</w:t>
      </w:r>
      <w:r w:rsidR="00835CFD" w:rsidRPr="006C0797">
        <w:rPr>
          <w:b/>
          <w:color w:val="000000" w:themeColor="text1"/>
          <w:sz w:val="26"/>
        </w:rPr>
        <w:t xml:space="preserve"> [8]</w:t>
      </w:r>
    </w:p>
    <w:p w14:paraId="1096F554" w14:textId="770B9C2E" w:rsidR="0039065A" w:rsidRPr="006C0797" w:rsidRDefault="006400E5" w:rsidP="0039065A">
      <w:pPr>
        <w:ind w:firstLineChars="100" w:firstLine="220"/>
        <w:rPr>
          <w:color w:val="000000" w:themeColor="text1"/>
          <w:sz w:val="22"/>
          <w:szCs w:val="22"/>
        </w:rPr>
      </w:pPr>
      <w:r w:rsidRPr="006C0797">
        <w:rPr>
          <w:color w:val="000000" w:themeColor="text1"/>
          <w:sz w:val="22"/>
          <w:szCs w:val="22"/>
        </w:rPr>
        <w:t>Nest has four connected products</w:t>
      </w:r>
      <w:r w:rsidR="00682033" w:rsidRPr="006C0797">
        <w:rPr>
          <w:color w:val="000000" w:themeColor="text1"/>
          <w:sz w:val="22"/>
          <w:szCs w:val="22"/>
        </w:rPr>
        <w:t xml:space="preserve"> [8]</w:t>
      </w:r>
      <w:r w:rsidRPr="006C0797">
        <w:rPr>
          <w:color w:val="000000" w:themeColor="text1"/>
          <w:sz w:val="22"/>
          <w:szCs w:val="22"/>
        </w:rPr>
        <w:t>: Nest Thermostat</w:t>
      </w:r>
      <w:r w:rsidR="0039065A" w:rsidRPr="006C0797">
        <w:rPr>
          <w:color w:val="000000" w:themeColor="text1"/>
          <w:sz w:val="22"/>
          <w:szCs w:val="22"/>
        </w:rPr>
        <w:t xml:space="preserve"> is programmable, self-learning Wi</w:t>
      </w:r>
      <w:r w:rsidR="0018388A" w:rsidRPr="006C0797">
        <w:rPr>
          <w:color w:val="000000" w:themeColor="text1"/>
          <w:sz w:val="22"/>
          <w:szCs w:val="22"/>
        </w:rPr>
        <w:t>-Fi-e</w:t>
      </w:r>
      <w:r w:rsidR="0039065A" w:rsidRPr="006C0797">
        <w:rPr>
          <w:color w:val="000000" w:themeColor="text1"/>
          <w:sz w:val="22"/>
          <w:szCs w:val="22"/>
        </w:rPr>
        <w:t>nabled</w:t>
      </w:r>
      <w:r w:rsidR="00A67B1A" w:rsidRPr="006C0797">
        <w:rPr>
          <w:color w:val="000000" w:themeColor="text1"/>
          <w:sz w:val="22"/>
          <w:szCs w:val="22"/>
        </w:rPr>
        <w:t xml:space="preserve"> and</w:t>
      </w:r>
      <w:r w:rsidR="0039065A" w:rsidRPr="006C0797">
        <w:rPr>
          <w:color w:val="000000" w:themeColor="text1"/>
          <w:sz w:val="22"/>
          <w:szCs w:val="22"/>
        </w:rPr>
        <w:t xml:space="preserve"> </w:t>
      </w:r>
      <w:r w:rsidR="00A67B1A" w:rsidRPr="006C0797">
        <w:rPr>
          <w:color w:val="000000" w:themeColor="text1"/>
          <w:sz w:val="22"/>
          <w:szCs w:val="22"/>
        </w:rPr>
        <w:t>has a</w:t>
      </w:r>
      <w:r w:rsidR="0039065A" w:rsidRPr="006C0797">
        <w:rPr>
          <w:color w:val="000000" w:themeColor="text1"/>
          <w:sz w:val="22"/>
          <w:szCs w:val="22"/>
        </w:rPr>
        <w:t>uto-schedule, auto-away, remote-control, and sensors for temperature, humidity, near and far-afield activity, and ambient light</w:t>
      </w:r>
      <w:r w:rsidR="00A67B1A" w:rsidRPr="006C0797">
        <w:rPr>
          <w:color w:val="000000" w:themeColor="text1"/>
          <w:sz w:val="22"/>
          <w:szCs w:val="22"/>
        </w:rPr>
        <w:t xml:space="preserve"> allowing </w:t>
      </w:r>
      <w:r w:rsidR="0039065A" w:rsidRPr="006C0797">
        <w:rPr>
          <w:color w:val="000000" w:themeColor="text1"/>
          <w:sz w:val="22"/>
          <w:szCs w:val="22"/>
        </w:rPr>
        <w:t>home support</w:t>
      </w:r>
      <w:r w:rsidR="00A67B1A" w:rsidRPr="006C0797">
        <w:rPr>
          <w:color w:val="000000" w:themeColor="text1"/>
          <w:sz w:val="22"/>
          <w:szCs w:val="22"/>
        </w:rPr>
        <w:t xml:space="preserve"> c</w:t>
      </w:r>
      <w:r w:rsidR="0039065A" w:rsidRPr="006C0797">
        <w:rPr>
          <w:color w:val="000000" w:themeColor="text1"/>
          <w:sz w:val="22"/>
          <w:szCs w:val="22"/>
        </w:rPr>
        <w:t>ompatib</w:t>
      </w:r>
      <w:r w:rsidR="00A67B1A" w:rsidRPr="006C0797">
        <w:rPr>
          <w:color w:val="000000" w:themeColor="text1"/>
          <w:sz w:val="22"/>
          <w:szCs w:val="22"/>
        </w:rPr>
        <w:t>le</w:t>
      </w:r>
      <w:r w:rsidR="0039065A" w:rsidRPr="006C0797">
        <w:rPr>
          <w:color w:val="000000" w:themeColor="text1"/>
          <w:sz w:val="22"/>
          <w:szCs w:val="22"/>
        </w:rPr>
        <w:t xml:space="preserve"> with 24V heating and cooling systems including gas, electric, forced air, heat pump, radiant, oil, hot water, solar, and geothermal.</w:t>
      </w:r>
      <w:r w:rsidR="00A67B1A" w:rsidRPr="006C0797">
        <w:rPr>
          <w:color w:val="000000" w:themeColor="text1"/>
          <w:sz w:val="22"/>
          <w:szCs w:val="22"/>
        </w:rPr>
        <w:t xml:space="preserve"> </w:t>
      </w:r>
      <w:r w:rsidR="0039065A" w:rsidRPr="006C0797">
        <w:rPr>
          <w:color w:val="000000" w:themeColor="text1"/>
          <w:sz w:val="22"/>
          <w:szCs w:val="22"/>
        </w:rPr>
        <w:t>Nest Protect is Wi-Fi-enabled smoke and carbon monoxide detector</w:t>
      </w:r>
      <w:r w:rsidR="00A67B1A" w:rsidRPr="006C0797">
        <w:rPr>
          <w:color w:val="000000" w:themeColor="text1"/>
          <w:sz w:val="22"/>
          <w:szCs w:val="22"/>
        </w:rPr>
        <w:t xml:space="preserve"> with f</w:t>
      </w:r>
      <w:r w:rsidR="00D12EEC" w:rsidRPr="006C0797">
        <w:rPr>
          <w:color w:val="000000" w:themeColor="text1"/>
          <w:sz w:val="22"/>
          <w:szCs w:val="22"/>
        </w:rPr>
        <w:t xml:space="preserve">unctions </w:t>
      </w:r>
      <w:r w:rsidR="00A67B1A" w:rsidRPr="006C0797">
        <w:rPr>
          <w:color w:val="000000" w:themeColor="text1"/>
          <w:sz w:val="22"/>
          <w:szCs w:val="22"/>
        </w:rPr>
        <w:t>of</w:t>
      </w:r>
      <w:r w:rsidR="00D12EEC" w:rsidRPr="006C0797">
        <w:rPr>
          <w:color w:val="000000" w:themeColor="text1"/>
          <w:sz w:val="22"/>
          <w:szCs w:val="22"/>
        </w:rPr>
        <w:t xml:space="preserve"> v</w:t>
      </w:r>
      <w:r w:rsidR="0039065A" w:rsidRPr="006C0797">
        <w:rPr>
          <w:color w:val="000000" w:themeColor="text1"/>
          <w:sz w:val="22"/>
          <w:szCs w:val="22"/>
        </w:rPr>
        <w:t>oice alarms with custom location, phone alerts, split-spectrum sensor for fast- or slow-burning fires, humidity sensor, occupancy and ambient light sensor, safety check-up, and app silencer</w:t>
      </w:r>
      <w:r w:rsidR="00A67B1A" w:rsidRPr="006C0797">
        <w:rPr>
          <w:color w:val="000000" w:themeColor="text1"/>
          <w:sz w:val="22"/>
          <w:szCs w:val="22"/>
        </w:rPr>
        <w:t xml:space="preserve"> and</w:t>
      </w:r>
      <w:r w:rsidR="00927DF7" w:rsidRPr="006C0797">
        <w:rPr>
          <w:color w:val="000000" w:themeColor="text1"/>
          <w:sz w:val="22"/>
          <w:szCs w:val="22"/>
        </w:rPr>
        <w:t xml:space="preserve"> </w:t>
      </w:r>
      <w:r w:rsidR="0039065A" w:rsidRPr="006C0797">
        <w:rPr>
          <w:color w:val="000000" w:themeColor="text1"/>
          <w:sz w:val="22"/>
          <w:szCs w:val="22"/>
        </w:rPr>
        <w:t xml:space="preserve">battery </w:t>
      </w:r>
      <w:r w:rsidR="00927DF7" w:rsidRPr="006C0797">
        <w:rPr>
          <w:color w:val="000000" w:themeColor="text1"/>
          <w:sz w:val="22"/>
          <w:szCs w:val="22"/>
        </w:rPr>
        <w:t>charge is po</w:t>
      </w:r>
      <w:r w:rsidR="00A309DB" w:rsidRPr="006C0797">
        <w:rPr>
          <w:color w:val="000000" w:themeColor="text1"/>
          <w:sz w:val="22"/>
          <w:szCs w:val="22"/>
        </w:rPr>
        <w:t>s</w:t>
      </w:r>
      <w:r w:rsidR="00927DF7" w:rsidRPr="006C0797">
        <w:rPr>
          <w:color w:val="000000" w:themeColor="text1"/>
          <w:sz w:val="22"/>
          <w:szCs w:val="22"/>
        </w:rPr>
        <w:t>sible</w:t>
      </w:r>
      <w:r w:rsidR="0039065A" w:rsidRPr="006C0797">
        <w:rPr>
          <w:color w:val="000000" w:themeColor="text1"/>
          <w:sz w:val="22"/>
          <w:szCs w:val="22"/>
        </w:rPr>
        <w:t xml:space="preserve">. </w:t>
      </w:r>
      <w:r w:rsidR="00A67B1A" w:rsidRPr="006C0797">
        <w:rPr>
          <w:color w:val="000000" w:themeColor="text1"/>
          <w:sz w:val="22"/>
          <w:szCs w:val="22"/>
        </w:rPr>
        <w:t xml:space="preserve">It experienced </w:t>
      </w:r>
      <w:r w:rsidR="00B650B1" w:rsidRPr="006C0797">
        <w:rPr>
          <w:color w:val="000000" w:themeColor="text1"/>
          <w:sz w:val="22"/>
          <w:szCs w:val="22"/>
          <w:lang w:val="en-GB"/>
        </w:rPr>
        <w:t>temporary recall in April 2014</w:t>
      </w:r>
      <w:r w:rsidR="00A67B1A" w:rsidRPr="006C0797">
        <w:rPr>
          <w:color w:val="000000" w:themeColor="text1"/>
          <w:sz w:val="22"/>
          <w:szCs w:val="22"/>
          <w:lang w:val="en-GB"/>
        </w:rPr>
        <w:t xml:space="preserve"> and </w:t>
      </w:r>
      <w:r w:rsidR="00B650B1" w:rsidRPr="006C0797">
        <w:rPr>
          <w:color w:val="000000" w:themeColor="text1"/>
          <w:sz w:val="22"/>
          <w:szCs w:val="22"/>
          <w:lang w:val="en-GB"/>
        </w:rPr>
        <w:t xml:space="preserve">Nest announced the permanent disablement of </w:t>
      </w:r>
      <w:proofErr w:type="spellStart"/>
      <w:r w:rsidR="00B650B1" w:rsidRPr="006C0797">
        <w:rPr>
          <w:color w:val="000000" w:themeColor="text1"/>
          <w:sz w:val="22"/>
          <w:szCs w:val="22"/>
          <w:lang w:val="en-GB"/>
        </w:rPr>
        <w:t>Revolv</w:t>
      </w:r>
      <w:proofErr w:type="spellEnd"/>
      <w:r w:rsidR="00B650B1" w:rsidRPr="006C0797">
        <w:rPr>
          <w:color w:val="000000" w:themeColor="text1"/>
          <w:sz w:val="22"/>
          <w:szCs w:val="22"/>
          <w:lang w:val="en-GB"/>
        </w:rPr>
        <w:t xml:space="preserve">. The corporate decision to abandon this project brought further volatility to Nest’s smart home strategy, undermining its position as an innovative company. </w:t>
      </w:r>
      <w:r w:rsidR="0039065A" w:rsidRPr="006C0797">
        <w:rPr>
          <w:color w:val="000000" w:themeColor="text1"/>
          <w:sz w:val="22"/>
          <w:szCs w:val="22"/>
        </w:rPr>
        <w:t xml:space="preserve">Nest Cam </w:t>
      </w:r>
      <w:proofErr w:type="spellStart"/>
      <w:r w:rsidR="0039065A" w:rsidRPr="006C0797">
        <w:rPr>
          <w:color w:val="000000" w:themeColor="text1"/>
          <w:sz w:val="22"/>
          <w:szCs w:val="22"/>
        </w:rPr>
        <w:t>Indoor</w:t>
      </w:r>
      <w:r w:rsidR="00A67B1A" w:rsidRPr="006C0797">
        <w:rPr>
          <w:color w:val="000000" w:themeColor="text1"/>
          <w:sz w:val="22"/>
          <w:szCs w:val="22"/>
        </w:rPr>
        <w:t>’s</w:t>
      </w:r>
      <w:proofErr w:type="spellEnd"/>
      <w:r w:rsidR="00A67B1A" w:rsidRPr="006C0797">
        <w:rPr>
          <w:color w:val="000000" w:themeColor="text1"/>
          <w:sz w:val="22"/>
          <w:szCs w:val="22"/>
        </w:rPr>
        <w:t xml:space="preserve"> f</w:t>
      </w:r>
      <w:r w:rsidR="00D12EEC" w:rsidRPr="006C0797">
        <w:rPr>
          <w:color w:val="000000" w:themeColor="text1"/>
          <w:sz w:val="22"/>
          <w:szCs w:val="22"/>
        </w:rPr>
        <w:t xml:space="preserve">unctions are </w:t>
      </w:r>
      <w:r w:rsidR="0039065A" w:rsidRPr="006C0797">
        <w:rPr>
          <w:color w:val="000000" w:themeColor="text1"/>
          <w:sz w:val="22"/>
          <w:szCs w:val="22"/>
        </w:rPr>
        <w:t>24/7 live streaming, night vision, sound and motion alerts, two-way talk.</w:t>
      </w:r>
      <w:r w:rsidR="00A62624" w:rsidRPr="006C0797">
        <w:rPr>
          <w:color w:val="000000" w:themeColor="text1"/>
          <w:sz w:val="22"/>
          <w:szCs w:val="22"/>
        </w:rPr>
        <w:t xml:space="preserve"> The last, </w:t>
      </w:r>
      <w:r w:rsidR="0039065A" w:rsidRPr="006C0797">
        <w:rPr>
          <w:color w:val="000000" w:themeColor="text1"/>
          <w:sz w:val="22"/>
          <w:szCs w:val="22"/>
        </w:rPr>
        <w:t xml:space="preserve">Nest Cam Outdoor </w:t>
      </w:r>
      <w:r w:rsidR="00D12EEC" w:rsidRPr="006C0797">
        <w:rPr>
          <w:color w:val="000000" w:themeColor="text1"/>
          <w:sz w:val="22"/>
          <w:szCs w:val="22"/>
        </w:rPr>
        <w:t xml:space="preserve">is </w:t>
      </w:r>
      <w:r w:rsidR="0039065A" w:rsidRPr="006C0797">
        <w:rPr>
          <w:color w:val="000000" w:themeColor="text1"/>
          <w:sz w:val="22"/>
          <w:szCs w:val="22"/>
        </w:rPr>
        <w:t>Weatherproof</w:t>
      </w:r>
      <w:r w:rsidR="00D12EEC" w:rsidRPr="006C0797">
        <w:rPr>
          <w:color w:val="000000" w:themeColor="text1"/>
          <w:sz w:val="22"/>
          <w:szCs w:val="22"/>
        </w:rPr>
        <w:t xml:space="preserve"> </w:t>
      </w:r>
      <w:r w:rsidR="0039065A" w:rsidRPr="006C0797">
        <w:rPr>
          <w:color w:val="000000" w:themeColor="text1"/>
          <w:sz w:val="22"/>
          <w:szCs w:val="22"/>
        </w:rPr>
        <w:t>Wi-Fi HD security camera</w:t>
      </w:r>
      <w:r w:rsidR="00A62624" w:rsidRPr="006C0797">
        <w:rPr>
          <w:color w:val="000000" w:themeColor="text1"/>
          <w:sz w:val="22"/>
          <w:szCs w:val="22"/>
        </w:rPr>
        <w:t xml:space="preserve"> and its f</w:t>
      </w:r>
      <w:r w:rsidR="00D12EEC" w:rsidRPr="006C0797">
        <w:rPr>
          <w:color w:val="000000" w:themeColor="text1"/>
          <w:sz w:val="22"/>
          <w:szCs w:val="22"/>
        </w:rPr>
        <w:t xml:space="preserve">unctions are </w:t>
      </w:r>
      <w:r w:rsidR="00A62624" w:rsidRPr="006C0797">
        <w:rPr>
          <w:color w:val="000000" w:themeColor="text1"/>
          <w:sz w:val="22"/>
          <w:szCs w:val="22"/>
        </w:rPr>
        <w:t>same as Indoor.</w:t>
      </w:r>
    </w:p>
    <w:p w14:paraId="6B7BDC5B" w14:textId="787198B4" w:rsidR="00E43FA7" w:rsidRPr="006C0797" w:rsidRDefault="0050198C" w:rsidP="00E43FA7">
      <w:pPr>
        <w:ind w:firstLineChars="100" w:firstLine="220"/>
        <w:rPr>
          <w:color w:val="000000" w:themeColor="text1"/>
          <w:sz w:val="22"/>
          <w:szCs w:val="22"/>
        </w:rPr>
      </w:pPr>
      <w:r w:rsidRPr="006C0797">
        <w:rPr>
          <w:color w:val="000000" w:themeColor="text1"/>
          <w:sz w:val="22"/>
          <w:szCs w:val="22"/>
        </w:rPr>
        <w:t>In terms of m</w:t>
      </w:r>
      <w:r w:rsidR="00E43FA7" w:rsidRPr="006C0797">
        <w:rPr>
          <w:color w:val="000000" w:themeColor="text1"/>
          <w:sz w:val="22"/>
          <w:szCs w:val="22"/>
        </w:rPr>
        <w:t>onitoring</w:t>
      </w:r>
      <w:r w:rsidRPr="006C0797">
        <w:rPr>
          <w:color w:val="000000" w:themeColor="text1"/>
          <w:sz w:val="22"/>
          <w:szCs w:val="22"/>
        </w:rPr>
        <w:t xml:space="preserve">, </w:t>
      </w:r>
      <w:r w:rsidR="00E43FA7" w:rsidRPr="006C0797">
        <w:rPr>
          <w:color w:val="000000" w:themeColor="text1"/>
          <w:sz w:val="22"/>
          <w:szCs w:val="22"/>
        </w:rPr>
        <w:t>Nest’s products track a home’s temperature and the presence of smoke</w:t>
      </w:r>
      <w:r w:rsidR="00D12EEC" w:rsidRPr="006C0797">
        <w:rPr>
          <w:color w:val="000000" w:themeColor="text1"/>
          <w:sz w:val="22"/>
          <w:szCs w:val="22"/>
        </w:rPr>
        <w:t xml:space="preserve">. They track </w:t>
      </w:r>
      <w:r w:rsidR="00E43FA7" w:rsidRPr="006C0797">
        <w:rPr>
          <w:color w:val="000000" w:themeColor="text1"/>
          <w:sz w:val="22"/>
          <w:szCs w:val="22"/>
        </w:rPr>
        <w:t>when people wake up, leave and return home</w:t>
      </w:r>
      <w:r w:rsidR="00D12EEC" w:rsidRPr="006C0797">
        <w:rPr>
          <w:color w:val="000000" w:themeColor="text1"/>
          <w:sz w:val="22"/>
          <w:szCs w:val="22"/>
        </w:rPr>
        <w:t xml:space="preserve"> as well</w:t>
      </w:r>
      <w:r w:rsidR="00E43FA7" w:rsidRPr="006C0797">
        <w:rPr>
          <w:color w:val="000000" w:themeColor="text1"/>
          <w:sz w:val="22"/>
          <w:szCs w:val="22"/>
        </w:rPr>
        <w:t>.</w:t>
      </w:r>
      <w:r w:rsidRPr="006C0797">
        <w:rPr>
          <w:color w:val="000000" w:themeColor="text1"/>
          <w:sz w:val="22"/>
          <w:szCs w:val="22"/>
        </w:rPr>
        <w:t xml:space="preserve"> In terms of control, b</w:t>
      </w:r>
      <w:r w:rsidR="00E43FA7" w:rsidRPr="006C0797">
        <w:rPr>
          <w:color w:val="000000" w:themeColor="text1"/>
          <w:sz w:val="22"/>
          <w:szCs w:val="22"/>
        </w:rPr>
        <w:t xml:space="preserve">y incorporating hardware and software and using sensors and algorithms to learn behavior, they </w:t>
      </w:r>
      <w:r w:rsidR="00D12EEC" w:rsidRPr="006C0797">
        <w:rPr>
          <w:color w:val="000000" w:themeColor="text1"/>
          <w:sz w:val="22"/>
          <w:szCs w:val="22"/>
        </w:rPr>
        <w:t>are</w:t>
      </w:r>
      <w:r w:rsidR="00E43FA7" w:rsidRPr="006C0797">
        <w:rPr>
          <w:color w:val="000000" w:themeColor="text1"/>
          <w:sz w:val="22"/>
          <w:szCs w:val="22"/>
        </w:rPr>
        <w:t xml:space="preserve"> controlled remotely with a smartphone</w:t>
      </w:r>
      <w:r w:rsidR="00D12EEC" w:rsidRPr="006C0797">
        <w:rPr>
          <w:color w:val="000000" w:themeColor="text1"/>
          <w:sz w:val="22"/>
          <w:szCs w:val="22"/>
        </w:rPr>
        <w:t xml:space="preserve"> application</w:t>
      </w:r>
      <w:r w:rsidR="00E43FA7" w:rsidRPr="006C0797">
        <w:rPr>
          <w:color w:val="000000" w:themeColor="text1"/>
          <w:sz w:val="22"/>
          <w:szCs w:val="22"/>
        </w:rPr>
        <w:t>.</w:t>
      </w:r>
      <w:r w:rsidRPr="006C0797">
        <w:rPr>
          <w:color w:val="000000" w:themeColor="text1"/>
          <w:sz w:val="22"/>
          <w:szCs w:val="22"/>
        </w:rPr>
        <w:t xml:space="preserve"> The o</w:t>
      </w:r>
      <w:r w:rsidR="00E43FA7" w:rsidRPr="006C0797">
        <w:rPr>
          <w:color w:val="000000" w:themeColor="text1"/>
          <w:sz w:val="22"/>
          <w:szCs w:val="22"/>
        </w:rPr>
        <w:t>ptimization include</w:t>
      </w:r>
      <w:r w:rsidRPr="006C0797">
        <w:rPr>
          <w:color w:val="000000" w:themeColor="text1"/>
          <w:sz w:val="22"/>
          <w:szCs w:val="22"/>
        </w:rPr>
        <w:t>s</w:t>
      </w:r>
      <w:r w:rsidR="00E43FA7" w:rsidRPr="006C0797">
        <w:rPr>
          <w:color w:val="000000" w:themeColor="text1"/>
          <w:sz w:val="22"/>
          <w:szCs w:val="22"/>
        </w:rPr>
        <w:t xml:space="preserve"> predictive maintenance to intervene before something bad happens</w:t>
      </w:r>
      <w:r w:rsidR="00D12EEC" w:rsidRPr="006C0797">
        <w:rPr>
          <w:color w:val="000000" w:themeColor="text1"/>
          <w:sz w:val="22"/>
          <w:szCs w:val="22"/>
        </w:rPr>
        <w:t>.</w:t>
      </w:r>
      <w:r w:rsidR="00E43FA7" w:rsidRPr="006C0797">
        <w:rPr>
          <w:color w:val="000000" w:themeColor="text1"/>
          <w:sz w:val="22"/>
          <w:szCs w:val="22"/>
        </w:rPr>
        <w:t xml:space="preserve"> Nest products know everything they can about </w:t>
      </w:r>
      <w:r w:rsidR="00B650B1" w:rsidRPr="006C0797">
        <w:rPr>
          <w:color w:val="000000" w:themeColor="text1"/>
          <w:sz w:val="22"/>
          <w:szCs w:val="22"/>
        </w:rPr>
        <w:t>customer</w:t>
      </w:r>
      <w:r w:rsidR="00E43FA7" w:rsidRPr="006C0797">
        <w:rPr>
          <w:color w:val="000000" w:themeColor="text1"/>
          <w:sz w:val="22"/>
          <w:szCs w:val="22"/>
        </w:rPr>
        <w:t xml:space="preserve"> at home</w:t>
      </w:r>
      <w:r w:rsidR="00D12EEC" w:rsidRPr="006C0797">
        <w:rPr>
          <w:color w:val="000000" w:themeColor="text1"/>
          <w:sz w:val="22"/>
          <w:szCs w:val="22"/>
        </w:rPr>
        <w:t xml:space="preserve">. </w:t>
      </w:r>
      <w:r w:rsidR="00DE4C74" w:rsidRPr="006C0797">
        <w:rPr>
          <w:color w:val="000000" w:themeColor="text1"/>
          <w:sz w:val="22"/>
          <w:szCs w:val="22"/>
        </w:rPr>
        <w:t xml:space="preserve">The more they’re tied into </w:t>
      </w:r>
      <w:r w:rsidR="00D12EEC" w:rsidRPr="006C0797">
        <w:rPr>
          <w:color w:val="000000" w:themeColor="text1"/>
          <w:sz w:val="22"/>
          <w:szCs w:val="22"/>
        </w:rPr>
        <w:t xml:space="preserve">users’ </w:t>
      </w:r>
      <w:r w:rsidR="00DE4C74" w:rsidRPr="006C0797">
        <w:rPr>
          <w:color w:val="000000" w:themeColor="text1"/>
          <w:sz w:val="22"/>
          <w:szCs w:val="22"/>
        </w:rPr>
        <w:t>everyday li</w:t>
      </w:r>
      <w:r w:rsidR="00D12EEC" w:rsidRPr="006C0797">
        <w:rPr>
          <w:color w:val="000000" w:themeColor="text1"/>
          <w:sz w:val="22"/>
          <w:szCs w:val="22"/>
        </w:rPr>
        <w:t>ves</w:t>
      </w:r>
      <w:r w:rsidR="00DE4C74" w:rsidRPr="006C0797">
        <w:rPr>
          <w:color w:val="000000" w:themeColor="text1"/>
          <w:sz w:val="22"/>
          <w:szCs w:val="22"/>
        </w:rPr>
        <w:t xml:space="preserve">, the more they can deliver </w:t>
      </w:r>
      <w:r w:rsidR="00D12EEC" w:rsidRPr="006C0797">
        <w:rPr>
          <w:color w:val="000000" w:themeColor="text1"/>
          <w:sz w:val="22"/>
          <w:szCs w:val="22"/>
        </w:rPr>
        <w:t xml:space="preserve">optimized </w:t>
      </w:r>
      <w:r w:rsidR="00DE4C74" w:rsidRPr="006C0797">
        <w:rPr>
          <w:color w:val="000000" w:themeColor="text1"/>
          <w:sz w:val="22"/>
          <w:szCs w:val="22"/>
        </w:rPr>
        <w:t>products</w:t>
      </w:r>
      <w:r w:rsidR="00D12EEC" w:rsidRPr="006C0797">
        <w:rPr>
          <w:color w:val="000000" w:themeColor="text1"/>
          <w:sz w:val="22"/>
          <w:szCs w:val="22"/>
        </w:rPr>
        <w:t xml:space="preserve"> and services</w:t>
      </w:r>
      <w:r w:rsidR="00DE4C74" w:rsidRPr="006C0797">
        <w:rPr>
          <w:color w:val="000000" w:themeColor="text1"/>
          <w:sz w:val="22"/>
          <w:szCs w:val="22"/>
        </w:rPr>
        <w:t>. </w:t>
      </w:r>
      <w:r w:rsidR="00F51FD2" w:rsidRPr="006C0797">
        <w:rPr>
          <w:color w:val="000000" w:themeColor="text1"/>
          <w:sz w:val="22"/>
          <w:szCs w:val="22"/>
        </w:rPr>
        <w:t>Ult</w:t>
      </w:r>
      <w:r w:rsidRPr="006C0797">
        <w:rPr>
          <w:color w:val="000000" w:themeColor="text1"/>
          <w:sz w:val="22"/>
          <w:szCs w:val="22"/>
        </w:rPr>
        <w:t xml:space="preserve">imately Nest products can be in autonomy to create capabilities that act on their own. </w:t>
      </w:r>
    </w:p>
    <w:p w14:paraId="58BEE026" w14:textId="30F1124C" w:rsidR="004C303F" w:rsidRPr="006C0797" w:rsidRDefault="00734EE6" w:rsidP="00631702">
      <w:pPr>
        <w:ind w:firstLineChars="100" w:firstLine="220"/>
        <w:rPr>
          <w:color w:val="000000" w:themeColor="text1"/>
          <w:sz w:val="22"/>
          <w:szCs w:val="22"/>
        </w:rPr>
      </w:pPr>
      <w:r w:rsidRPr="006C0797">
        <w:rPr>
          <w:rFonts w:hint="eastAsia"/>
          <w:color w:val="000000" w:themeColor="text1"/>
          <w:sz w:val="22"/>
          <w:szCs w:val="22"/>
        </w:rPr>
        <w:t>I</w:t>
      </w:r>
      <w:r w:rsidRPr="006C0797">
        <w:rPr>
          <w:color w:val="000000" w:themeColor="text1"/>
          <w:sz w:val="22"/>
          <w:szCs w:val="22"/>
        </w:rPr>
        <w:t>n terms of</w:t>
      </w:r>
      <w:r w:rsidR="00302B91" w:rsidRPr="006C0797">
        <w:rPr>
          <w:color w:val="000000" w:themeColor="text1"/>
          <w:sz w:val="22"/>
          <w:szCs w:val="22"/>
        </w:rPr>
        <w:t xml:space="preserve"> </w:t>
      </w:r>
      <w:r w:rsidR="008C7C00" w:rsidRPr="006C0797">
        <w:rPr>
          <w:color w:val="000000" w:themeColor="text1"/>
          <w:sz w:val="22"/>
          <w:szCs w:val="22"/>
        </w:rPr>
        <w:t>f</w:t>
      </w:r>
      <w:r w:rsidRPr="006C0797">
        <w:rPr>
          <w:color w:val="000000" w:themeColor="text1"/>
          <w:sz w:val="22"/>
          <w:szCs w:val="22"/>
        </w:rPr>
        <w:t>unctionality, Nest</w:t>
      </w:r>
      <w:r w:rsidR="007A3FA6" w:rsidRPr="006C0797">
        <w:rPr>
          <w:color w:val="000000" w:themeColor="text1"/>
          <w:sz w:val="22"/>
          <w:szCs w:val="22"/>
        </w:rPr>
        <w:t xml:space="preserve">’s </w:t>
      </w:r>
      <w:r w:rsidR="008C7C00" w:rsidRPr="006C0797">
        <w:rPr>
          <w:color w:val="000000" w:themeColor="text1"/>
          <w:sz w:val="22"/>
          <w:szCs w:val="22"/>
        </w:rPr>
        <w:t>cloud</w:t>
      </w:r>
      <w:r w:rsidR="004B3C8C">
        <w:rPr>
          <w:color w:val="000000" w:themeColor="text1"/>
          <w:sz w:val="22"/>
          <w:szCs w:val="22"/>
        </w:rPr>
        <w:t xml:space="preserve"> cloud-computing function</w:t>
      </w:r>
      <w:r w:rsidR="007A3FA6" w:rsidRPr="006C0797">
        <w:rPr>
          <w:color w:val="000000" w:themeColor="text1"/>
          <w:sz w:val="22"/>
          <w:szCs w:val="22"/>
        </w:rPr>
        <w:t xml:space="preserve"> to offer a seamless integration of devices, platforms, and services </w:t>
      </w:r>
      <w:r w:rsidR="00302B91" w:rsidRPr="006C0797">
        <w:rPr>
          <w:color w:val="000000" w:themeColor="text1"/>
          <w:sz w:val="22"/>
          <w:szCs w:val="22"/>
        </w:rPr>
        <w:t>is</w:t>
      </w:r>
      <w:r w:rsidR="007A3FA6" w:rsidRPr="006C0797">
        <w:rPr>
          <w:color w:val="000000" w:themeColor="text1"/>
          <w:sz w:val="22"/>
          <w:szCs w:val="22"/>
        </w:rPr>
        <w:t xml:space="preserve"> a key part of its smart home strategy. All of Nest’s products </w:t>
      </w:r>
      <w:r w:rsidR="00302B91" w:rsidRPr="006C0797">
        <w:rPr>
          <w:color w:val="000000" w:themeColor="text1"/>
          <w:sz w:val="22"/>
          <w:szCs w:val="22"/>
        </w:rPr>
        <w:t>are</w:t>
      </w:r>
      <w:r w:rsidR="007A3FA6" w:rsidRPr="006C0797">
        <w:rPr>
          <w:color w:val="000000" w:themeColor="text1"/>
          <w:sz w:val="22"/>
          <w:szCs w:val="22"/>
        </w:rPr>
        <w:t xml:space="preserve"> designed to act as hubs in and of themselves with the hope that third-party developers would use them as a foundation from </w:t>
      </w:r>
      <w:r w:rsidR="007A3FA6" w:rsidRPr="006C0797">
        <w:rPr>
          <w:color w:val="000000" w:themeColor="text1"/>
          <w:sz w:val="22"/>
          <w:szCs w:val="22"/>
        </w:rPr>
        <w:lastRenderedPageBreak/>
        <w:t>which to build more smart devices, platforms, and services. Nest Weave, a protocol provid</w:t>
      </w:r>
      <w:r w:rsidR="00302B91" w:rsidRPr="006C0797">
        <w:rPr>
          <w:color w:val="000000" w:themeColor="text1"/>
          <w:sz w:val="22"/>
          <w:szCs w:val="22"/>
        </w:rPr>
        <w:t>ing</w:t>
      </w:r>
      <w:r w:rsidR="007A3FA6" w:rsidRPr="006C0797">
        <w:rPr>
          <w:color w:val="000000" w:themeColor="text1"/>
          <w:sz w:val="22"/>
          <w:szCs w:val="22"/>
        </w:rPr>
        <w:t xml:space="preserve"> direct device-to-device communications across networks and allows numerous devices to interoperate seamlessly. </w:t>
      </w:r>
      <w:r w:rsidR="00276B13" w:rsidRPr="006C0797">
        <w:rPr>
          <w:color w:val="000000" w:themeColor="text1"/>
          <w:sz w:val="22"/>
          <w:szCs w:val="22"/>
        </w:rPr>
        <w:t>With it</w:t>
      </w:r>
      <w:r w:rsidR="007A3FA6" w:rsidRPr="006C0797">
        <w:rPr>
          <w:color w:val="000000" w:themeColor="text1"/>
          <w:sz w:val="22"/>
          <w:szCs w:val="22"/>
        </w:rPr>
        <w:t>, Nest has made it possible for any smart solution to connect with Nest, encouraging at the same time the creation of new automated experiences at home.</w:t>
      </w:r>
      <w:r w:rsidR="00276B13" w:rsidRPr="006C0797">
        <w:rPr>
          <w:color w:val="000000" w:themeColor="text1"/>
          <w:sz w:val="22"/>
          <w:szCs w:val="22"/>
        </w:rPr>
        <w:t xml:space="preserve"> </w:t>
      </w:r>
      <w:r w:rsidR="007A3FA6" w:rsidRPr="006C0797">
        <w:rPr>
          <w:color w:val="000000" w:themeColor="text1"/>
          <w:sz w:val="22"/>
          <w:szCs w:val="22"/>
        </w:rPr>
        <w:t>All Nest products were designed to work together, acting as hubs in and of themselves. For example, if there is a carbon monoxide leak, Nest Protect can send a command to the Nest Thermostat to turn off the heat. The Nest app controls them from one single place.</w:t>
      </w:r>
      <w:r w:rsidR="00631702" w:rsidRPr="006C0797">
        <w:rPr>
          <w:color w:val="000000" w:themeColor="text1"/>
          <w:sz w:val="22"/>
          <w:szCs w:val="22"/>
        </w:rPr>
        <w:t xml:space="preserve"> </w:t>
      </w:r>
      <w:r w:rsidR="007A3FA6" w:rsidRPr="006C0797">
        <w:rPr>
          <w:color w:val="000000" w:themeColor="text1"/>
          <w:sz w:val="22"/>
          <w:szCs w:val="22"/>
        </w:rPr>
        <w:t>Nest i</w:t>
      </w:r>
      <w:r w:rsidR="005C6285" w:rsidRPr="006C0797">
        <w:rPr>
          <w:color w:val="000000" w:themeColor="text1"/>
          <w:sz w:val="22"/>
          <w:szCs w:val="22"/>
        </w:rPr>
        <w:t>mproved this</w:t>
      </w:r>
      <w:r w:rsidR="007A3FA6" w:rsidRPr="006C0797">
        <w:rPr>
          <w:color w:val="000000" w:themeColor="text1"/>
          <w:sz w:val="22"/>
          <w:szCs w:val="22"/>
        </w:rPr>
        <w:t xml:space="preserve"> functionality that further automates integration. </w:t>
      </w:r>
    </w:p>
    <w:p w14:paraId="4FF758B5" w14:textId="71D3DA0D" w:rsidR="00DE4C74" w:rsidRPr="006C0797" w:rsidRDefault="00DE4C74" w:rsidP="00F41F49">
      <w:pPr>
        <w:ind w:firstLineChars="100" w:firstLine="220"/>
        <w:rPr>
          <w:rFonts w:eastAsiaTheme="minorEastAsia"/>
          <w:color w:val="000000" w:themeColor="text1"/>
          <w:sz w:val="22"/>
          <w:szCs w:val="22"/>
          <w:lang w:eastAsia="ko-KR"/>
        </w:rPr>
      </w:pPr>
    </w:p>
    <w:p w14:paraId="4BA94288" w14:textId="4B9BF539" w:rsidR="009E2642" w:rsidRPr="006C0797" w:rsidRDefault="009E2642" w:rsidP="009E2642">
      <w:pPr>
        <w:tabs>
          <w:tab w:val="left" w:pos="24"/>
        </w:tabs>
        <w:spacing w:after="120" w:line="240" w:lineRule="auto"/>
        <w:rPr>
          <w:b/>
          <w:color w:val="000000" w:themeColor="text1"/>
          <w:sz w:val="26"/>
        </w:rPr>
      </w:pPr>
      <w:r w:rsidRPr="006C0797">
        <w:rPr>
          <w:b/>
          <w:color w:val="000000" w:themeColor="text1"/>
          <w:sz w:val="26"/>
        </w:rPr>
        <w:t xml:space="preserve">2. </w:t>
      </w:r>
      <w:r w:rsidR="00DF01CE" w:rsidRPr="006C0797">
        <w:rPr>
          <w:b/>
          <w:color w:val="000000" w:themeColor="text1"/>
          <w:sz w:val="26"/>
        </w:rPr>
        <w:t>Pr</w:t>
      </w:r>
      <w:r w:rsidR="00B420A4" w:rsidRPr="006C0797">
        <w:rPr>
          <w:b/>
          <w:color w:val="000000" w:themeColor="text1"/>
          <w:sz w:val="26"/>
        </w:rPr>
        <w:t xml:space="preserve">ocesses: Ecosystem planning and development </w:t>
      </w:r>
      <w:r w:rsidR="00835CFD" w:rsidRPr="006C0797">
        <w:rPr>
          <w:b/>
          <w:color w:val="000000" w:themeColor="text1"/>
          <w:sz w:val="26"/>
        </w:rPr>
        <w:t>[8]</w:t>
      </w:r>
      <w:r w:rsidRPr="006C0797">
        <w:rPr>
          <w:b/>
          <w:color w:val="000000" w:themeColor="text1"/>
          <w:sz w:val="26"/>
        </w:rPr>
        <w:t xml:space="preserve"> </w:t>
      </w:r>
    </w:p>
    <w:p w14:paraId="44DA7132" w14:textId="417A7566" w:rsidR="00653218" w:rsidRPr="006C0797" w:rsidRDefault="004A5651" w:rsidP="0091501E">
      <w:pPr>
        <w:ind w:firstLineChars="100" w:firstLine="220"/>
        <w:rPr>
          <w:color w:val="000000" w:themeColor="text1"/>
          <w:sz w:val="22"/>
          <w:szCs w:val="22"/>
          <w:lang w:val="en-GB"/>
        </w:rPr>
      </w:pPr>
      <w:r w:rsidRPr="006C0797">
        <w:rPr>
          <w:color w:val="000000" w:themeColor="text1"/>
          <w:sz w:val="22"/>
          <w:szCs w:val="22"/>
        </w:rPr>
        <w:t>The</w:t>
      </w:r>
      <w:r w:rsidR="00D03EA8" w:rsidRPr="006C0797">
        <w:rPr>
          <w:color w:val="000000" w:themeColor="text1"/>
          <w:sz w:val="22"/>
          <w:szCs w:val="22"/>
        </w:rPr>
        <w:t xml:space="preserve"> Nest’s device has been developed as a connected product</w:t>
      </w:r>
      <w:r w:rsidR="0091501E" w:rsidRPr="006C0797">
        <w:rPr>
          <w:color w:val="000000" w:themeColor="text1"/>
          <w:sz w:val="22"/>
          <w:szCs w:val="22"/>
        </w:rPr>
        <w:t xml:space="preserve"> and </w:t>
      </w:r>
      <w:r w:rsidR="00C9120D" w:rsidRPr="006C0797">
        <w:rPr>
          <w:color w:val="000000" w:themeColor="text1"/>
          <w:sz w:val="22"/>
          <w:szCs w:val="22"/>
        </w:rPr>
        <w:t>need to be a</w:t>
      </w:r>
      <w:r w:rsidR="0091501E" w:rsidRPr="006C0797">
        <w:rPr>
          <w:color w:val="000000" w:themeColor="text1"/>
          <w:sz w:val="22"/>
          <w:szCs w:val="22"/>
        </w:rPr>
        <w:t xml:space="preserve"> </w:t>
      </w:r>
      <w:r w:rsidR="00D03EA8" w:rsidRPr="006C0797">
        <w:rPr>
          <w:color w:val="000000" w:themeColor="text1"/>
          <w:sz w:val="22"/>
          <w:szCs w:val="22"/>
        </w:rPr>
        <w:t>technology platform</w:t>
      </w:r>
      <w:r w:rsidR="0091501E" w:rsidRPr="006C0797">
        <w:rPr>
          <w:color w:val="000000" w:themeColor="text1"/>
          <w:sz w:val="22"/>
          <w:szCs w:val="22"/>
        </w:rPr>
        <w:t xml:space="preserve"> for third parties</w:t>
      </w:r>
      <w:r w:rsidR="00D03EA8" w:rsidRPr="006C0797">
        <w:rPr>
          <w:color w:val="000000" w:themeColor="text1"/>
          <w:sz w:val="22"/>
          <w:szCs w:val="22"/>
        </w:rPr>
        <w:t>.</w:t>
      </w:r>
      <w:r w:rsidR="00144CD7" w:rsidRPr="006C0797">
        <w:rPr>
          <w:color w:val="000000" w:themeColor="text1"/>
          <w:sz w:val="22"/>
          <w:szCs w:val="22"/>
        </w:rPr>
        <w:t xml:space="preserve"> Based on this product interoperability, “Works with Nest” is offered to support numerous partners and third-party developers. Nest products can interact with other smart home devices, platforms, and services. </w:t>
      </w:r>
      <w:r w:rsidR="00D03EA8" w:rsidRPr="006C0797">
        <w:rPr>
          <w:color w:val="000000" w:themeColor="text1"/>
          <w:sz w:val="22"/>
          <w:szCs w:val="22"/>
        </w:rPr>
        <w:t xml:space="preserve">Suppliers in </w:t>
      </w:r>
      <w:r w:rsidR="00734EE6" w:rsidRPr="006C0797">
        <w:rPr>
          <w:color w:val="000000" w:themeColor="text1"/>
          <w:sz w:val="22"/>
          <w:szCs w:val="22"/>
          <w:lang w:val="en-GB"/>
        </w:rPr>
        <w:t>“Works with Nest”</w:t>
      </w:r>
      <w:r w:rsidR="0091501E" w:rsidRPr="006C0797">
        <w:rPr>
          <w:color w:val="000000" w:themeColor="text1"/>
          <w:sz w:val="22"/>
          <w:szCs w:val="22"/>
          <w:lang w:val="en-GB"/>
        </w:rPr>
        <w:t xml:space="preserve"> </w:t>
      </w:r>
      <w:r w:rsidR="00C9120D" w:rsidRPr="006C0797">
        <w:rPr>
          <w:color w:val="000000" w:themeColor="text1"/>
          <w:sz w:val="22"/>
          <w:szCs w:val="22"/>
          <w:lang w:val="en-GB"/>
        </w:rPr>
        <w:t xml:space="preserve">can develop new solution to </w:t>
      </w:r>
      <w:r w:rsidR="0091501E" w:rsidRPr="006C0797">
        <w:rPr>
          <w:color w:val="000000" w:themeColor="text1"/>
          <w:sz w:val="22"/>
          <w:szCs w:val="22"/>
          <w:lang w:val="en-GB"/>
        </w:rPr>
        <w:t>compete each other.</w:t>
      </w:r>
      <w:r w:rsidR="00734EE6" w:rsidRPr="006C0797">
        <w:rPr>
          <w:color w:val="000000" w:themeColor="text1"/>
          <w:sz w:val="22"/>
          <w:szCs w:val="22"/>
          <w:lang w:val="en-GB"/>
        </w:rPr>
        <w:t xml:space="preserve"> Nest created a lucrative ecosystem of partners and third-party developers that generates benefits for all participants</w:t>
      </w:r>
      <w:r w:rsidR="007163A5" w:rsidRPr="006C0797">
        <w:rPr>
          <w:color w:val="000000" w:themeColor="text1"/>
          <w:sz w:val="22"/>
          <w:szCs w:val="22"/>
          <w:lang w:val="en-GB"/>
        </w:rPr>
        <w:t xml:space="preserve"> and this</w:t>
      </w:r>
      <w:r w:rsidR="007A3FA6" w:rsidRPr="006C0797">
        <w:rPr>
          <w:color w:val="000000" w:themeColor="text1"/>
          <w:sz w:val="22"/>
          <w:szCs w:val="22"/>
          <w:lang w:val="en-GB"/>
        </w:rPr>
        <w:t xml:space="preserve"> ecosystem generates virtuous cycles of sales for Nest and its partners, as well as significant benefits for its customers. New participants </w:t>
      </w:r>
      <w:r w:rsidR="00C9120D" w:rsidRPr="006C0797">
        <w:rPr>
          <w:color w:val="000000" w:themeColor="text1"/>
          <w:sz w:val="22"/>
          <w:szCs w:val="22"/>
          <w:lang w:val="en-GB"/>
        </w:rPr>
        <w:t xml:space="preserve">can </w:t>
      </w:r>
      <w:r w:rsidR="007A3FA6" w:rsidRPr="006C0797">
        <w:rPr>
          <w:color w:val="000000" w:themeColor="text1"/>
          <w:sz w:val="22"/>
          <w:szCs w:val="22"/>
          <w:lang w:val="en-GB"/>
        </w:rPr>
        <w:t>join the ecosystem on a regular basis, bringing enhanced interoperability between Nest products and their connected devices, platforms, and services.</w:t>
      </w:r>
    </w:p>
    <w:p w14:paraId="09A8184E" w14:textId="2F0429A8" w:rsidR="00C9120D" w:rsidRPr="006C0797" w:rsidRDefault="007163A5" w:rsidP="00C9120D">
      <w:pPr>
        <w:ind w:firstLineChars="100" w:firstLine="220"/>
        <w:rPr>
          <w:color w:val="000000" w:themeColor="text1"/>
          <w:sz w:val="22"/>
          <w:szCs w:val="22"/>
          <w:lang w:val="en-GB"/>
        </w:rPr>
      </w:pPr>
      <w:r w:rsidRPr="006C0797">
        <w:rPr>
          <w:color w:val="000000" w:themeColor="text1"/>
          <w:sz w:val="22"/>
          <w:szCs w:val="22"/>
          <w:lang w:val="en-GB"/>
        </w:rPr>
        <w:t xml:space="preserve">In </w:t>
      </w:r>
      <w:r w:rsidR="00C9120D" w:rsidRPr="006C0797">
        <w:rPr>
          <w:rFonts w:hint="eastAsia"/>
          <w:color w:val="000000" w:themeColor="text1"/>
          <w:sz w:val="22"/>
          <w:szCs w:val="22"/>
          <w:lang w:val="en-GB"/>
        </w:rPr>
        <w:t>N</w:t>
      </w:r>
      <w:r w:rsidR="00C9120D" w:rsidRPr="006C0797">
        <w:rPr>
          <w:color w:val="000000" w:themeColor="text1"/>
          <w:sz w:val="22"/>
          <w:szCs w:val="22"/>
          <w:lang w:val="en-GB"/>
        </w:rPr>
        <w:t>est</w:t>
      </w:r>
      <w:r w:rsidRPr="006C0797">
        <w:rPr>
          <w:color w:val="000000" w:themeColor="text1"/>
          <w:sz w:val="22"/>
          <w:szCs w:val="22"/>
          <w:lang w:val="en-GB"/>
        </w:rPr>
        <w:t>’s</w:t>
      </w:r>
      <w:r w:rsidR="00C9120D" w:rsidRPr="006C0797">
        <w:rPr>
          <w:color w:val="000000" w:themeColor="text1"/>
          <w:sz w:val="22"/>
          <w:szCs w:val="22"/>
          <w:lang w:val="en-GB"/>
        </w:rPr>
        <w:t xml:space="preserve"> “Works with Nest” development community</w:t>
      </w:r>
      <w:r w:rsidRPr="006C0797">
        <w:rPr>
          <w:color w:val="000000" w:themeColor="text1"/>
          <w:sz w:val="22"/>
          <w:szCs w:val="22"/>
          <w:lang w:val="en-GB"/>
        </w:rPr>
        <w:t xml:space="preserve">, </w:t>
      </w:r>
      <w:r w:rsidR="00C9120D" w:rsidRPr="006C0797">
        <w:rPr>
          <w:color w:val="000000" w:themeColor="text1"/>
          <w:sz w:val="22"/>
          <w:szCs w:val="22"/>
          <w:lang w:val="en-GB"/>
        </w:rPr>
        <w:t>Thread is a</w:t>
      </w:r>
      <w:r w:rsidR="003320F9" w:rsidRPr="006C0797">
        <w:rPr>
          <w:color w:val="000000" w:themeColor="text1"/>
          <w:sz w:val="22"/>
          <w:szCs w:val="22"/>
          <w:lang w:val="en-GB"/>
        </w:rPr>
        <w:t xml:space="preserve"> first</w:t>
      </w:r>
      <w:r w:rsidR="00C9120D" w:rsidRPr="006C0797">
        <w:rPr>
          <w:color w:val="000000" w:themeColor="text1"/>
          <w:sz w:val="22"/>
          <w:szCs w:val="22"/>
          <w:lang w:val="en-GB"/>
        </w:rPr>
        <w:t xml:space="preserve"> wireless low-power network protocol created to connect and control devices in the smart home</w:t>
      </w:r>
      <w:r w:rsidR="005E0296" w:rsidRPr="006C0797">
        <w:rPr>
          <w:color w:val="000000" w:themeColor="text1"/>
          <w:sz w:val="22"/>
          <w:szCs w:val="22"/>
          <w:lang w:val="en-GB"/>
        </w:rPr>
        <w:t xml:space="preserve"> and it </w:t>
      </w:r>
      <w:r w:rsidR="00C9120D" w:rsidRPr="006C0797">
        <w:rPr>
          <w:color w:val="000000" w:themeColor="text1"/>
          <w:sz w:val="22"/>
          <w:szCs w:val="22"/>
          <w:lang w:val="en-GB"/>
        </w:rPr>
        <w:t xml:space="preserve">is compatible with ZigBee. Nest Labs had a key role in the development of Thread together with other companies such as ARM, Qualcomm, Samsung, and Yale Security. </w:t>
      </w:r>
      <w:r w:rsidR="00524DF6" w:rsidRPr="006C0797">
        <w:rPr>
          <w:color w:val="000000" w:themeColor="text1"/>
          <w:sz w:val="22"/>
          <w:szCs w:val="22"/>
          <w:lang w:val="en-GB"/>
        </w:rPr>
        <w:t>Then, i</w:t>
      </w:r>
      <w:r w:rsidR="00C9120D" w:rsidRPr="006C0797">
        <w:rPr>
          <w:color w:val="000000" w:themeColor="text1"/>
          <w:sz w:val="22"/>
          <w:szCs w:val="22"/>
          <w:lang w:val="en-GB"/>
        </w:rPr>
        <w:t xml:space="preserve">n 2014, Nest introduced </w:t>
      </w:r>
      <w:r w:rsidR="003320F9" w:rsidRPr="006C0797">
        <w:rPr>
          <w:color w:val="000000" w:themeColor="text1"/>
          <w:sz w:val="22"/>
          <w:szCs w:val="22"/>
          <w:lang w:val="en-GB"/>
        </w:rPr>
        <w:t xml:space="preserve">open </w:t>
      </w:r>
      <w:r w:rsidR="00C9120D" w:rsidRPr="006C0797">
        <w:rPr>
          <w:color w:val="000000" w:themeColor="text1"/>
          <w:sz w:val="22"/>
          <w:szCs w:val="22"/>
          <w:lang w:val="en-GB"/>
        </w:rPr>
        <w:t>API</w:t>
      </w:r>
      <w:r w:rsidR="003320F9" w:rsidRPr="006C0797">
        <w:rPr>
          <w:color w:val="000000" w:themeColor="text1"/>
          <w:sz w:val="22"/>
          <w:szCs w:val="22"/>
          <w:lang w:val="en-GB"/>
        </w:rPr>
        <w:t>s</w:t>
      </w:r>
      <w:r w:rsidR="00C9120D" w:rsidRPr="006C0797">
        <w:rPr>
          <w:color w:val="000000" w:themeColor="text1"/>
          <w:sz w:val="22"/>
          <w:szCs w:val="22"/>
          <w:lang w:val="en-GB"/>
        </w:rPr>
        <w:t xml:space="preserve"> to connect its smart devices to the wider IoT. The program provides the necessary tools to connect Nest products with other devices, such as lights and appliances. </w:t>
      </w:r>
      <w:r w:rsidR="003320F9" w:rsidRPr="006C0797">
        <w:rPr>
          <w:color w:val="000000" w:themeColor="text1"/>
          <w:sz w:val="22"/>
          <w:szCs w:val="22"/>
          <w:lang w:val="en-GB"/>
        </w:rPr>
        <w:t>I</w:t>
      </w:r>
      <w:r w:rsidR="00C9120D" w:rsidRPr="006C0797">
        <w:rPr>
          <w:color w:val="000000" w:themeColor="text1"/>
          <w:sz w:val="22"/>
          <w:szCs w:val="22"/>
          <w:lang w:val="en-GB"/>
        </w:rPr>
        <w:t>n 2015, Nest launched Nest Weave protocol</w:t>
      </w:r>
      <w:r w:rsidR="003320F9" w:rsidRPr="006C0797">
        <w:rPr>
          <w:color w:val="000000" w:themeColor="text1"/>
          <w:sz w:val="22"/>
          <w:szCs w:val="22"/>
          <w:lang w:val="en-GB"/>
        </w:rPr>
        <w:t xml:space="preserve"> which</w:t>
      </w:r>
      <w:r w:rsidR="00C9120D" w:rsidRPr="006C0797">
        <w:rPr>
          <w:color w:val="000000" w:themeColor="text1"/>
          <w:sz w:val="22"/>
          <w:szCs w:val="22"/>
          <w:lang w:val="en-GB"/>
        </w:rPr>
        <w:t xml:space="preserve"> runs on IPv6 over Thread and Wi-Fi</w:t>
      </w:r>
      <w:r w:rsidR="00524DF6" w:rsidRPr="006C0797">
        <w:rPr>
          <w:color w:val="000000" w:themeColor="text1"/>
          <w:sz w:val="22"/>
          <w:szCs w:val="22"/>
          <w:lang w:val="en-GB"/>
        </w:rPr>
        <w:t xml:space="preserve"> and</w:t>
      </w:r>
      <w:r w:rsidR="00C9120D" w:rsidRPr="006C0797">
        <w:rPr>
          <w:color w:val="000000" w:themeColor="text1"/>
          <w:sz w:val="22"/>
          <w:szCs w:val="22"/>
          <w:lang w:val="en-GB"/>
        </w:rPr>
        <w:t xml:space="preserve"> provides direct device-to-device communications across </w:t>
      </w:r>
      <w:r w:rsidR="00524DF6" w:rsidRPr="006C0797">
        <w:rPr>
          <w:color w:val="000000" w:themeColor="text1"/>
          <w:sz w:val="22"/>
          <w:szCs w:val="22"/>
          <w:lang w:val="en-GB"/>
        </w:rPr>
        <w:t xml:space="preserve">home </w:t>
      </w:r>
      <w:r w:rsidR="00C9120D" w:rsidRPr="006C0797">
        <w:rPr>
          <w:color w:val="000000" w:themeColor="text1"/>
          <w:sz w:val="22"/>
          <w:szCs w:val="22"/>
          <w:lang w:val="en-GB"/>
        </w:rPr>
        <w:t>networks allowing devices to talk directly to each other and to Nest products.</w:t>
      </w:r>
      <w:r w:rsidR="00524DF6" w:rsidRPr="006C0797">
        <w:rPr>
          <w:color w:val="000000" w:themeColor="text1"/>
          <w:sz w:val="22"/>
          <w:szCs w:val="22"/>
          <w:lang w:val="en-GB"/>
        </w:rPr>
        <w:t xml:space="preserve"> </w:t>
      </w:r>
      <w:r w:rsidR="00C9120D" w:rsidRPr="006C0797">
        <w:rPr>
          <w:color w:val="000000" w:themeColor="text1"/>
          <w:sz w:val="22"/>
          <w:szCs w:val="22"/>
          <w:lang w:val="en-GB"/>
        </w:rPr>
        <w:t xml:space="preserve">In 2016, Nest released </w:t>
      </w:r>
      <w:proofErr w:type="spellStart"/>
      <w:r w:rsidR="00C9120D" w:rsidRPr="006C0797">
        <w:rPr>
          <w:color w:val="000000" w:themeColor="text1"/>
          <w:sz w:val="22"/>
          <w:szCs w:val="22"/>
          <w:lang w:val="en-GB"/>
        </w:rPr>
        <w:t>OpenThread</w:t>
      </w:r>
      <w:proofErr w:type="spellEnd"/>
      <w:r w:rsidR="00C9120D" w:rsidRPr="006C0797">
        <w:rPr>
          <w:color w:val="000000" w:themeColor="text1"/>
          <w:sz w:val="22"/>
          <w:szCs w:val="22"/>
          <w:lang w:val="en-GB"/>
        </w:rPr>
        <w:t>, an open source implementation of the Thread networking protocol</w:t>
      </w:r>
      <w:r w:rsidR="00524DF6" w:rsidRPr="006C0797">
        <w:rPr>
          <w:color w:val="000000" w:themeColor="text1"/>
          <w:sz w:val="22"/>
          <w:szCs w:val="22"/>
          <w:lang w:val="en-GB"/>
        </w:rPr>
        <w:t xml:space="preserve"> and </w:t>
      </w:r>
      <w:r w:rsidR="00C9120D" w:rsidRPr="006C0797">
        <w:rPr>
          <w:color w:val="000000" w:themeColor="text1"/>
          <w:sz w:val="22"/>
          <w:szCs w:val="22"/>
          <w:lang w:val="en-GB"/>
        </w:rPr>
        <w:t xml:space="preserve">initial version of </w:t>
      </w:r>
      <w:proofErr w:type="spellStart"/>
      <w:r w:rsidR="00C9120D" w:rsidRPr="006C0797">
        <w:rPr>
          <w:color w:val="000000" w:themeColor="text1"/>
          <w:sz w:val="22"/>
          <w:szCs w:val="22"/>
          <w:lang w:val="en-GB"/>
        </w:rPr>
        <w:t>OpenThread</w:t>
      </w:r>
      <w:proofErr w:type="spellEnd"/>
      <w:r w:rsidR="00C9120D" w:rsidRPr="006C0797">
        <w:rPr>
          <w:color w:val="000000" w:themeColor="text1"/>
          <w:sz w:val="22"/>
          <w:szCs w:val="22"/>
          <w:lang w:val="en-GB"/>
        </w:rPr>
        <w:t xml:space="preserve"> </w:t>
      </w:r>
      <w:r w:rsidR="00524DF6" w:rsidRPr="006C0797">
        <w:rPr>
          <w:color w:val="000000" w:themeColor="text1"/>
          <w:sz w:val="22"/>
          <w:szCs w:val="22"/>
          <w:lang w:val="en-GB"/>
        </w:rPr>
        <w:t xml:space="preserve">has been </w:t>
      </w:r>
      <w:r w:rsidR="00C9120D" w:rsidRPr="006C0797">
        <w:rPr>
          <w:color w:val="000000" w:themeColor="text1"/>
          <w:sz w:val="22"/>
          <w:szCs w:val="22"/>
          <w:lang w:val="en-GB"/>
        </w:rPr>
        <w:t>distributed by Nest on GitHub.</w:t>
      </w:r>
    </w:p>
    <w:p w14:paraId="315C9C4F" w14:textId="69FF15C0" w:rsidR="00C9120D" w:rsidRPr="006C0797" w:rsidRDefault="00C9120D" w:rsidP="00C9120D">
      <w:pPr>
        <w:ind w:firstLineChars="100" w:firstLine="220"/>
        <w:rPr>
          <w:color w:val="000000" w:themeColor="text1"/>
          <w:sz w:val="22"/>
          <w:szCs w:val="22"/>
          <w:lang w:val="en-GB"/>
        </w:rPr>
      </w:pPr>
      <w:r w:rsidRPr="006C0797">
        <w:rPr>
          <w:color w:val="000000" w:themeColor="text1"/>
          <w:sz w:val="22"/>
          <w:szCs w:val="22"/>
          <w:lang w:val="en-GB"/>
        </w:rPr>
        <w:t xml:space="preserve">By opening its </w:t>
      </w:r>
      <w:r w:rsidR="00524DF6" w:rsidRPr="006C0797">
        <w:rPr>
          <w:color w:val="000000" w:themeColor="text1"/>
          <w:sz w:val="22"/>
          <w:szCs w:val="22"/>
          <w:lang w:val="en-GB"/>
        </w:rPr>
        <w:t>technology pl</w:t>
      </w:r>
      <w:r w:rsidRPr="006C0797">
        <w:rPr>
          <w:color w:val="000000" w:themeColor="text1"/>
          <w:sz w:val="22"/>
          <w:szCs w:val="22"/>
          <w:lang w:val="en-GB"/>
        </w:rPr>
        <w:t xml:space="preserve">atform to third-party developers and partners, Nest has made it possible for any smart solution to connect with Nest, encouraging the creation of new automated experiences at home. One of the important milestones of </w:t>
      </w:r>
      <w:r w:rsidR="00524DF6" w:rsidRPr="006C0797">
        <w:rPr>
          <w:color w:val="000000" w:themeColor="text1"/>
          <w:sz w:val="22"/>
          <w:szCs w:val="22"/>
          <w:lang w:val="en-GB"/>
        </w:rPr>
        <w:t>“</w:t>
      </w:r>
      <w:r w:rsidRPr="006C0797">
        <w:rPr>
          <w:color w:val="000000" w:themeColor="text1"/>
          <w:sz w:val="22"/>
          <w:szCs w:val="22"/>
          <w:lang w:val="en-GB"/>
        </w:rPr>
        <w:t>Works with Nest</w:t>
      </w:r>
      <w:r w:rsidR="00524DF6" w:rsidRPr="006C0797">
        <w:rPr>
          <w:color w:val="000000" w:themeColor="text1"/>
          <w:sz w:val="22"/>
          <w:szCs w:val="22"/>
          <w:lang w:val="en-GB"/>
        </w:rPr>
        <w:t>”</w:t>
      </w:r>
      <w:r w:rsidRPr="006C0797">
        <w:rPr>
          <w:color w:val="000000" w:themeColor="text1"/>
          <w:sz w:val="22"/>
          <w:szCs w:val="22"/>
          <w:lang w:val="en-GB"/>
        </w:rPr>
        <w:t xml:space="preserve"> program </w:t>
      </w:r>
      <w:r w:rsidR="003320F9" w:rsidRPr="006C0797">
        <w:rPr>
          <w:color w:val="000000" w:themeColor="text1"/>
          <w:sz w:val="22"/>
          <w:szCs w:val="22"/>
          <w:lang w:val="en-GB"/>
        </w:rPr>
        <w:t>is</w:t>
      </w:r>
      <w:r w:rsidRPr="006C0797">
        <w:rPr>
          <w:color w:val="000000" w:themeColor="text1"/>
          <w:sz w:val="22"/>
          <w:szCs w:val="22"/>
          <w:lang w:val="en-GB"/>
        </w:rPr>
        <w:t xml:space="preserve"> the wider availability of Nest Weave</w:t>
      </w:r>
      <w:r w:rsidR="003320F9" w:rsidRPr="006C0797">
        <w:rPr>
          <w:color w:val="000000" w:themeColor="text1"/>
          <w:sz w:val="22"/>
          <w:szCs w:val="22"/>
          <w:lang w:val="en-GB"/>
        </w:rPr>
        <w:t xml:space="preserve"> which </w:t>
      </w:r>
      <w:r w:rsidRPr="006C0797">
        <w:rPr>
          <w:color w:val="000000" w:themeColor="text1"/>
          <w:sz w:val="22"/>
          <w:szCs w:val="22"/>
          <w:lang w:val="en-GB"/>
        </w:rPr>
        <w:t>allows devices to talk directly to each other, meaning low latency when compared to Wi-Fi and Bluetooth.</w:t>
      </w:r>
      <w:r w:rsidR="00A16931" w:rsidRPr="006C0797">
        <w:rPr>
          <w:color w:val="000000" w:themeColor="text1"/>
          <w:sz w:val="22"/>
          <w:szCs w:val="22"/>
          <w:lang w:val="en-GB"/>
        </w:rPr>
        <w:t xml:space="preserve"> </w:t>
      </w:r>
      <w:r w:rsidRPr="006C0797">
        <w:rPr>
          <w:color w:val="000000" w:themeColor="text1"/>
          <w:sz w:val="22"/>
          <w:szCs w:val="22"/>
          <w:lang w:val="en-GB"/>
        </w:rPr>
        <w:t xml:space="preserve">The protocol can run on a single battery for many years due to its compact size. </w:t>
      </w:r>
    </w:p>
    <w:p w14:paraId="3BDC2028" w14:textId="2B4D1CC7" w:rsidR="00C9120D" w:rsidRPr="006C0797" w:rsidRDefault="00C9120D" w:rsidP="00C9120D">
      <w:pPr>
        <w:ind w:firstLineChars="100" w:firstLine="220"/>
        <w:rPr>
          <w:color w:val="000000" w:themeColor="text1"/>
          <w:sz w:val="22"/>
          <w:szCs w:val="22"/>
          <w:lang w:val="en-GB"/>
        </w:rPr>
      </w:pPr>
      <w:r w:rsidRPr="006C0797">
        <w:rPr>
          <w:color w:val="000000" w:themeColor="text1"/>
          <w:sz w:val="22"/>
          <w:szCs w:val="22"/>
          <w:lang w:val="en-GB"/>
        </w:rPr>
        <w:t>Nest Weave can deliver reliable messages across multiple self-healing mesh networks.</w:t>
      </w:r>
      <w:r w:rsidR="00A3756A" w:rsidRPr="006C0797">
        <w:rPr>
          <w:color w:val="000000" w:themeColor="text1"/>
          <w:sz w:val="22"/>
          <w:szCs w:val="22"/>
          <w:lang w:val="en-GB"/>
        </w:rPr>
        <w:t xml:space="preserve"> I</w:t>
      </w:r>
      <w:r w:rsidRPr="006C0797">
        <w:rPr>
          <w:color w:val="000000" w:themeColor="text1"/>
          <w:sz w:val="22"/>
          <w:szCs w:val="22"/>
          <w:lang w:val="en-GB"/>
        </w:rPr>
        <w:t>f one device crashes or the Wi-Fi goes down, the other devices will not cease to work.</w:t>
      </w:r>
      <w:r w:rsidR="00A16931" w:rsidRPr="006C0797">
        <w:rPr>
          <w:color w:val="000000" w:themeColor="text1"/>
          <w:sz w:val="22"/>
          <w:szCs w:val="22"/>
          <w:lang w:val="en-GB"/>
        </w:rPr>
        <w:t xml:space="preserve"> </w:t>
      </w:r>
      <w:r w:rsidRPr="006C0797">
        <w:rPr>
          <w:color w:val="000000" w:themeColor="text1"/>
          <w:sz w:val="22"/>
          <w:szCs w:val="22"/>
          <w:lang w:val="en-GB"/>
        </w:rPr>
        <w:t>When running over Thread network protocol, each powered device can act as a wireless extender, expanding the reach of Wi-Fi throughout the home.</w:t>
      </w:r>
      <w:r w:rsidR="00A16931" w:rsidRPr="006C0797">
        <w:rPr>
          <w:color w:val="000000" w:themeColor="text1"/>
          <w:sz w:val="22"/>
          <w:szCs w:val="22"/>
          <w:lang w:val="en-GB"/>
        </w:rPr>
        <w:t xml:space="preserve"> </w:t>
      </w:r>
      <w:r w:rsidRPr="006C0797">
        <w:rPr>
          <w:color w:val="000000" w:themeColor="text1"/>
          <w:sz w:val="22"/>
          <w:szCs w:val="22"/>
          <w:lang w:val="en-GB"/>
        </w:rPr>
        <w:t>Nest Weave has a dedicated layer of security that runs on top of the network layer</w:t>
      </w:r>
      <w:r w:rsidR="00A3756A" w:rsidRPr="006C0797">
        <w:rPr>
          <w:color w:val="000000" w:themeColor="text1"/>
          <w:sz w:val="22"/>
          <w:szCs w:val="22"/>
          <w:lang w:val="en-GB"/>
        </w:rPr>
        <w:t xml:space="preserve"> and it</w:t>
      </w:r>
      <w:r w:rsidRPr="006C0797">
        <w:rPr>
          <w:color w:val="000000" w:themeColor="text1"/>
          <w:sz w:val="22"/>
          <w:szCs w:val="22"/>
          <w:lang w:val="en-GB"/>
        </w:rPr>
        <w:t xml:space="preserve"> provides specific encryption keys for each application, so that hackers cannot compromise one device by gaining access to another.</w:t>
      </w:r>
      <w:r w:rsidR="00A16931" w:rsidRPr="006C0797">
        <w:rPr>
          <w:color w:val="000000" w:themeColor="text1"/>
          <w:sz w:val="22"/>
          <w:szCs w:val="22"/>
          <w:lang w:val="en-GB"/>
        </w:rPr>
        <w:t xml:space="preserve"> </w:t>
      </w:r>
      <w:r w:rsidRPr="006C0797">
        <w:rPr>
          <w:color w:val="000000" w:themeColor="text1"/>
          <w:sz w:val="22"/>
          <w:szCs w:val="22"/>
          <w:lang w:val="en-GB"/>
        </w:rPr>
        <w:t xml:space="preserve">These benefits help smart home devices interact more easily with each other, bringing renewed business opportunities for third-party smart home manufacturers keen on increasing current adoption levels. Thread </w:t>
      </w:r>
      <w:r w:rsidR="00A16931" w:rsidRPr="006C0797">
        <w:rPr>
          <w:color w:val="000000" w:themeColor="text1"/>
          <w:sz w:val="22"/>
          <w:szCs w:val="22"/>
          <w:lang w:val="en-GB"/>
        </w:rPr>
        <w:t>is</w:t>
      </w:r>
      <w:r w:rsidRPr="006C0797">
        <w:rPr>
          <w:color w:val="000000" w:themeColor="text1"/>
          <w:sz w:val="22"/>
          <w:szCs w:val="22"/>
          <w:lang w:val="en-GB"/>
        </w:rPr>
        <w:t xml:space="preserve"> the key networking standard</w:t>
      </w:r>
      <w:r w:rsidR="00A16931" w:rsidRPr="006C0797">
        <w:rPr>
          <w:color w:val="000000" w:themeColor="text1"/>
          <w:sz w:val="22"/>
          <w:szCs w:val="22"/>
          <w:lang w:val="en-GB"/>
        </w:rPr>
        <w:t xml:space="preserve"> </w:t>
      </w:r>
      <w:r w:rsidRPr="006C0797">
        <w:rPr>
          <w:color w:val="000000" w:themeColor="text1"/>
          <w:sz w:val="22"/>
          <w:szCs w:val="22"/>
          <w:lang w:val="en-GB"/>
        </w:rPr>
        <w:t xml:space="preserve">and the </w:t>
      </w:r>
      <w:proofErr w:type="spellStart"/>
      <w:r w:rsidRPr="006C0797">
        <w:rPr>
          <w:color w:val="000000" w:themeColor="text1"/>
          <w:sz w:val="22"/>
          <w:szCs w:val="22"/>
          <w:lang w:val="en-GB"/>
        </w:rPr>
        <w:t>OpenThread</w:t>
      </w:r>
      <w:proofErr w:type="spellEnd"/>
      <w:r w:rsidRPr="006C0797">
        <w:rPr>
          <w:color w:val="000000" w:themeColor="text1"/>
          <w:sz w:val="22"/>
          <w:szCs w:val="22"/>
          <w:lang w:val="en-GB"/>
        </w:rPr>
        <w:t xml:space="preserve"> shows how committed Nest is to the developer community. </w:t>
      </w:r>
    </w:p>
    <w:p w14:paraId="5D528913" w14:textId="77777777" w:rsidR="004B3C8C" w:rsidRDefault="00653218" w:rsidP="00C3782C">
      <w:pPr>
        <w:ind w:firstLineChars="100" w:firstLine="220"/>
        <w:rPr>
          <w:color w:val="000000" w:themeColor="text1"/>
          <w:sz w:val="22"/>
          <w:szCs w:val="22"/>
        </w:rPr>
      </w:pPr>
      <w:r w:rsidRPr="006C0797">
        <w:rPr>
          <w:color w:val="000000" w:themeColor="text1"/>
          <w:sz w:val="22"/>
          <w:szCs w:val="22"/>
          <w:lang w:val="en-GB"/>
        </w:rPr>
        <w:t xml:space="preserve">For </w:t>
      </w:r>
      <w:r w:rsidR="00A16931" w:rsidRPr="006C0797">
        <w:rPr>
          <w:color w:val="000000" w:themeColor="text1"/>
          <w:sz w:val="22"/>
          <w:szCs w:val="22"/>
          <w:lang w:val="en-GB"/>
        </w:rPr>
        <w:t xml:space="preserve">using </w:t>
      </w:r>
      <w:r w:rsidRPr="006C0797">
        <w:rPr>
          <w:color w:val="000000" w:themeColor="text1"/>
          <w:sz w:val="22"/>
          <w:szCs w:val="22"/>
          <w:lang w:val="en-GB"/>
        </w:rPr>
        <w:t xml:space="preserve">external technology, Nest </w:t>
      </w:r>
      <w:r w:rsidR="00C01613" w:rsidRPr="006C0797">
        <w:rPr>
          <w:color w:val="000000" w:themeColor="text1"/>
          <w:sz w:val="22"/>
          <w:szCs w:val="22"/>
          <w:lang w:val="en-GB"/>
        </w:rPr>
        <w:t xml:space="preserve">also </w:t>
      </w:r>
      <w:r w:rsidRPr="006C0797">
        <w:rPr>
          <w:color w:val="000000" w:themeColor="text1"/>
          <w:sz w:val="22"/>
          <w:szCs w:val="22"/>
          <w:lang w:val="en-GB"/>
        </w:rPr>
        <w:t>p</w:t>
      </w:r>
      <w:r w:rsidR="007A3FA6" w:rsidRPr="006C0797">
        <w:rPr>
          <w:color w:val="000000" w:themeColor="text1"/>
          <w:sz w:val="22"/>
          <w:szCs w:val="22"/>
          <w:lang w:val="en-GB"/>
        </w:rPr>
        <w:t>romot</w:t>
      </w:r>
      <w:r w:rsidRPr="006C0797">
        <w:rPr>
          <w:color w:val="000000" w:themeColor="text1"/>
          <w:sz w:val="22"/>
          <w:szCs w:val="22"/>
          <w:lang w:val="en-GB"/>
        </w:rPr>
        <w:t>es</w:t>
      </w:r>
      <w:r w:rsidR="007A3FA6" w:rsidRPr="006C0797">
        <w:rPr>
          <w:color w:val="000000" w:themeColor="text1"/>
          <w:sz w:val="22"/>
          <w:szCs w:val="22"/>
          <w:lang w:val="en-GB"/>
        </w:rPr>
        <w:t xml:space="preserve"> the adoption of smart home technology through incentive </w:t>
      </w:r>
      <w:r w:rsidR="007A3FA6" w:rsidRPr="006C0797">
        <w:rPr>
          <w:color w:val="000000" w:themeColor="text1"/>
          <w:sz w:val="22"/>
          <w:szCs w:val="22"/>
          <w:lang w:val="en-GB"/>
        </w:rPr>
        <w:lastRenderedPageBreak/>
        <w:t>programs</w:t>
      </w:r>
      <w:r w:rsidRPr="006C0797">
        <w:rPr>
          <w:color w:val="000000" w:themeColor="text1"/>
          <w:sz w:val="22"/>
          <w:szCs w:val="22"/>
          <w:lang w:val="en-GB"/>
        </w:rPr>
        <w:t xml:space="preserve"> for external </w:t>
      </w:r>
      <w:r w:rsidR="00C3782C" w:rsidRPr="006C0797">
        <w:rPr>
          <w:color w:val="000000" w:themeColor="text1"/>
          <w:sz w:val="22"/>
          <w:szCs w:val="22"/>
          <w:lang w:val="en-GB"/>
        </w:rPr>
        <w:t>technologies</w:t>
      </w:r>
      <w:r w:rsidRPr="006C0797">
        <w:rPr>
          <w:color w:val="000000" w:themeColor="text1"/>
          <w:sz w:val="22"/>
          <w:szCs w:val="22"/>
          <w:lang w:val="en-GB"/>
        </w:rPr>
        <w:t>.</w:t>
      </w:r>
      <w:r w:rsidR="00C3782C" w:rsidRPr="006C0797">
        <w:rPr>
          <w:color w:val="000000" w:themeColor="text1"/>
          <w:sz w:val="22"/>
          <w:szCs w:val="22"/>
        </w:rPr>
        <w:t xml:space="preserve"> Nest’s service strategy is based on a seamless end-to-end experience</w:t>
      </w:r>
      <w:r w:rsidR="00C01613" w:rsidRPr="006C0797">
        <w:rPr>
          <w:color w:val="000000" w:themeColor="text1"/>
          <w:sz w:val="22"/>
          <w:szCs w:val="22"/>
        </w:rPr>
        <w:t xml:space="preserve"> and its</w:t>
      </w:r>
      <w:r w:rsidR="00C3782C" w:rsidRPr="006C0797">
        <w:rPr>
          <w:color w:val="000000" w:themeColor="text1"/>
          <w:sz w:val="22"/>
          <w:szCs w:val="22"/>
        </w:rPr>
        <w:t xml:space="preserve"> philosophy is set on the premise that all products were designed to work together and interoperate with other smart solutions through internal mechanisms or with the help of external web services such as IFTTT (If This, Then That). </w:t>
      </w:r>
    </w:p>
    <w:p w14:paraId="7B40313A" w14:textId="2B57AB47" w:rsidR="004C303F" w:rsidRPr="006C0797" w:rsidRDefault="00C3782C" w:rsidP="00C3782C">
      <w:pPr>
        <w:ind w:firstLineChars="100" w:firstLine="220"/>
        <w:rPr>
          <w:color w:val="000000" w:themeColor="text1"/>
          <w:sz w:val="22"/>
          <w:szCs w:val="22"/>
          <w:lang w:val="en-GB"/>
        </w:rPr>
      </w:pPr>
      <w:r w:rsidRPr="006C0797">
        <w:rPr>
          <w:color w:val="000000" w:themeColor="text1"/>
          <w:sz w:val="22"/>
          <w:szCs w:val="22"/>
        </w:rPr>
        <w:t xml:space="preserve">Nest provides rich product functionality and interoperability with third-party solutions to enable a seamless end-user experience that keeps customers continuously engaged. </w:t>
      </w:r>
      <w:r w:rsidR="00EC0533" w:rsidRPr="006C0797">
        <w:rPr>
          <w:color w:val="000000" w:themeColor="text1"/>
          <w:sz w:val="22"/>
          <w:szCs w:val="22"/>
        </w:rPr>
        <w:t>W</w:t>
      </w:r>
      <w:r w:rsidRPr="006C0797">
        <w:rPr>
          <w:color w:val="000000" w:themeColor="text1"/>
          <w:sz w:val="22"/>
          <w:szCs w:val="22"/>
        </w:rPr>
        <w:t>ith IFTTT, Nest can customize the smart home experience. All Nest products work with IFTTT and by making them IFTTT-enabled, Nest can give their consumers the possibility to create their own commands to automate</w:t>
      </w:r>
      <w:r w:rsidRPr="006C0797">
        <w:rPr>
          <w:color w:val="000000" w:themeColor="text1"/>
          <w:sz w:val="22"/>
          <w:szCs w:val="22"/>
          <w:lang w:val="en-GB"/>
        </w:rPr>
        <w:t xml:space="preserve"> different tasks and smart devices at home. This means that the integration of IFTTT into every single device is encouraging users to customize their own smart home experiences.</w:t>
      </w:r>
      <w:r w:rsidR="008A3FB1" w:rsidRPr="006C0797">
        <w:rPr>
          <w:color w:val="000000" w:themeColor="text1"/>
          <w:sz w:val="22"/>
          <w:szCs w:val="22"/>
          <w:lang w:val="en-GB"/>
        </w:rPr>
        <w:t xml:space="preserve"> </w:t>
      </w:r>
    </w:p>
    <w:p w14:paraId="6DD02D52" w14:textId="59712C8A" w:rsidR="00EC0533" w:rsidRPr="006C0797" w:rsidRDefault="008A3FB1" w:rsidP="00C3782C">
      <w:pPr>
        <w:ind w:firstLineChars="100" w:firstLine="220"/>
        <w:rPr>
          <w:color w:val="000000" w:themeColor="text1"/>
          <w:sz w:val="22"/>
          <w:szCs w:val="22"/>
          <w:lang w:val="en-GB"/>
        </w:rPr>
      </w:pPr>
      <w:r w:rsidRPr="006C0797">
        <w:rPr>
          <w:color w:val="000000" w:themeColor="text1"/>
          <w:sz w:val="22"/>
          <w:szCs w:val="22"/>
          <w:lang w:val="en-GB"/>
        </w:rPr>
        <w:t xml:space="preserve">Nest works with different smart devices such as lights, door locks, speakers, fitness bands, and cars and expands the list of smart solutions it works with on a regular basis, including other types of solutions such as smart platforms and apps. All Nest products work with IFTTT. By providing the opportunity to integrate with other smart home devices, Nest creates a comprehensive ecosystem serving as the foundation for the Nest smart home to continue evolving. Nest products also act as hubs in and of themselves without the need to depend on an external controller bridge to interoperate with each other and with many third-party devices sharing the same characteristic. In terms of partnership with energy providers, Nest provides a seamless device interaction and an enhanced experience for the customer. </w:t>
      </w:r>
    </w:p>
    <w:p w14:paraId="510D7F1D" w14:textId="0DD2584D" w:rsidR="002E1FDA" w:rsidRPr="006C0797" w:rsidRDefault="002E1FDA" w:rsidP="006F01A4">
      <w:pPr>
        <w:ind w:firstLineChars="100" w:firstLine="220"/>
        <w:rPr>
          <w:color w:val="000000" w:themeColor="text1"/>
          <w:sz w:val="22"/>
          <w:szCs w:val="22"/>
        </w:rPr>
      </w:pPr>
    </w:p>
    <w:p w14:paraId="26EF38BC" w14:textId="0178C21E" w:rsidR="009E2642" w:rsidRPr="006C0797" w:rsidRDefault="009E2642" w:rsidP="009E2642">
      <w:pPr>
        <w:tabs>
          <w:tab w:val="left" w:pos="24"/>
        </w:tabs>
        <w:spacing w:after="120" w:line="240" w:lineRule="auto"/>
        <w:rPr>
          <w:b/>
          <w:color w:val="000000" w:themeColor="text1"/>
          <w:sz w:val="26"/>
        </w:rPr>
      </w:pPr>
      <w:r w:rsidRPr="006C0797">
        <w:rPr>
          <w:b/>
          <w:color w:val="000000" w:themeColor="text1"/>
          <w:sz w:val="26"/>
        </w:rPr>
        <w:t xml:space="preserve">3. </w:t>
      </w:r>
      <w:r w:rsidR="00B420A4" w:rsidRPr="006C0797">
        <w:rPr>
          <w:b/>
          <w:color w:val="000000" w:themeColor="text1"/>
          <w:sz w:val="26"/>
        </w:rPr>
        <w:t>Resources: Data creation and management</w:t>
      </w:r>
      <w:r w:rsidR="00835CFD" w:rsidRPr="006C0797">
        <w:rPr>
          <w:b/>
          <w:color w:val="000000" w:themeColor="text1"/>
          <w:sz w:val="26"/>
        </w:rPr>
        <w:t xml:space="preserve"> [8]</w:t>
      </w:r>
      <w:r w:rsidR="00C90DF7" w:rsidRPr="006C0797">
        <w:rPr>
          <w:b/>
          <w:color w:val="000000" w:themeColor="text1"/>
          <w:sz w:val="26"/>
        </w:rPr>
        <w:t xml:space="preserve"> [9]</w:t>
      </w:r>
      <w:r w:rsidR="00835CFD" w:rsidRPr="006C0797">
        <w:rPr>
          <w:b/>
          <w:color w:val="000000" w:themeColor="text1"/>
          <w:sz w:val="26"/>
        </w:rPr>
        <w:t xml:space="preserve"> </w:t>
      </w:r>
      <w:r w:rsidR="00DF01CE" w:rsidRPr="006C0797">
        <w:rPr>
          <w:b/>
          <w:color w:val="000000" w:themeColor="text1"/>
          <w:sz w:val="26"/>
        </w:rPr>
        <w:t xml:space="preserve"> </w:t>
      </w:r>
      <w:r w:rsidRPr="006C0797">
        <w:rPr>
          <w:b/>
          <w:color w:val="000000" w:themeColor="text1"/>
          <w:sz w:val="26"/>
        </w:rPr>
        <w:t xml:space="preserve"> </w:t>
      </w:r>
    </w:p>
    <w:p w14:paraId="27DE0B08" w14:textId="0FAABD2E" w:rsidR="00896B07" w:rsidRPr="006C0797" w:rsidRDefault="00896B07" w:rsidP="00704A89">
      <w:pPr>
        <w:ind w:firstLineChars="100" w:firstLine="220"/>
        <w:rPr>
          <w:color w:val="000000" w:themeColor="text1"/>
          <w:sz w:val="22"/>
          <w:szCs w:val="22"/>
          <w:lang w:val="en-GB"/>
        </w:rPr>
      </w:pPr>
      <w:r w:rsidRPr="006C0797">
        <w:rPr>
          <w:color w:val="000000" w:themeColor="text1"/>
          <w:sz w:val="22"/>
          <w:szCs w:val="22"/>
        </w:rPr>
        <w:t>For data management, a</w:t>
      </w:r>
      <w:r w:rsidR="002A4A9A" w:rsidRPr="006C0797">
        <w:rPr>
          <w:color w:val="000000" w:themeColor="text1"/>
          <w:sz w:val="22"/>
          <w:szCs w:val="22"/>
        </w:rPr>
        <w:t xml:space="preserve">rtificial </w:t>
      </w:r>
      <w:r w:rsidRPr="006C0797">
        <w:rPr>
          <w:color w:val="000000" w:themeColor="text1"/>
          <w:sz w:val="22"/>
          <w:szCs w:val="22"/>
        </w:rPr>
        <w:t>i</w:t>
      </w:r>
      <w:r w:rsidR="002A4A9A" w:rsidRPr="006C0797">
        <w:rPr>
          <w:color w:val="000000" w:themeColor="text1"/>
          <w:sz w:val="22"/>
          <w:szCs w:val="22"/>
        </w:rPr>
        <w:t xml:space="preserve">ntelligence (AI) solution, </w:t>
      </w:r>
      <w:r w:rsidR="007A3FA6" w:rsidRPr="006C0797">
        <w:rPr>
          <w:color w:val="000000" w:themeColor="text1"/>
          <w:sz w:val="22"/>
          <w:szCs w:val="22"/>
        </w:rPr>
        <w:t xml:space="preserve">Google Assistant </w:t>
      </w:r>
      <w:r w:rsidR="002A4A9A" w:rsidRPr="006C0797">
        <w:rPr>
          <w:color w:val="000000" w:themeColor="text1"/>
          <w:sz w:val="22"/>
          <w:szCs w:val="22"/>
        </w:rPr>
        <w:t xml:space="preserve">is </w:t>
      </w:r>
      <w:r w:rsidRPr="006C0797">
        <w:rPr>
          <w:color w:val="000000" w:themeColor="text1"/>
          <w:sz w:val="22"/>
          <w:szCs w:val="22"/>
        </w:rPr>
        <w:t xml:space="preserve">a </w:t>
      </w:r>
      <w:r w:rsidR="007A3FA6" w:rsidRPr="006C0797">
        <w:rPr>
          <w:color w:val="000000" w:themeColor="text1"/>
          <w:sz w:val="22"/>
          <w:szCs w:val="22"/>
        </w:rPr>
        <w:t xml:space="preserve">key for the </w:t>
      </w:r>
      <w:r w:rsidR="002A4A9A" w:rsidRPr="006C0797">
        <w:rPr>
          <w:color w:val="000000" w:themeColor="text1"/>
          <w:sz w:val="22"/>
          <w:szCs w:val="22"/>
        </w:rPr>
        <w:t xml:space="preserve">whole </w:t>
      </w:r>
      <w:r w:rsidR="007A3FA6" w:rsidRPr="006C0797">
        <w:rPr>
          <w:color w:val="000000" w:themeColor="text1"/>
          <w:sz w:val="22"/>
          <w:szCs w:val="22"/>
        </w:rPr>
        <w:t>smart home</w:t>
      </w:r>
      <w:r w:rsidR="002A4A9A" w:rsidRPr="006C0797">
        <w:rPr>
          <w:color w:val="000000" w:themeColor="text1"/>
          <w:sz w:val="22"/>
          <w:szCs w:val="22"/>
        </w:rPr>
        <w:t xml:space="preserve"> service</w:t>
      </w:r>
      <w:r w:rsidRPr="006C0797">
        <w:rPr>
          <w:color w:val="000000" w:themeColor="text1"/>
          <w:sz w:val="22"/>
          <w:szCs w:val="22"/>
        </w:rPr>
        <w:t xml:space="preserve"> including Nest</w:t>
      </w:r>
      <w:r w:rsidR="002A4A9A" w:rsidRPr="006C0797">
        <w:rPr>
          <w:color w:val="000000" w:themeColor="text1"/>
          <w:sz w:val="22"/>
          <w:szCs w:val="22"/>
        </w:rPr>
        <w:t xml:space="preserve">. </w:t>
      </w:r>
      <w:r w:rsidRPr="006C0797">
        <w:rPr>
          <w:color w:val="000000" w:themeColor="text1"/>
          <w:sz w:val="22"/>
          <w:szCs w:val="22"/>
        </w:rPr>
        <w:t>It</w:t>
      </w:r>
      <w:r w:rsidR="007A3FA6" w:rsidRPr="006C0797">
        <w:rPr>
          <w:color w:val="000000" w:themeColor="text1"/>
          <w:sz w:val="22"/>
          <w:szCs w:val="22"/>
        </w:rPr>
        <w:t xml:space="preserve"> understand</w:t>
      </w:r>
      <w:r w:rsidR="002A4A9A" w:rsidRPr="006C0797">
        <w:rPr>
          <w:color w:val="000000" w:themeColor="text1"/>
          <w:sz w:val="22"/>
          <w:szCs w:val="22"/>
        </w:rPr>
        <w:t>s</w:t>
      </w:r>
      <w:r w:rsidR="007A3FA6" w:rsidRPr="006C0797">
        <w:rPr>
          <w:color w:val="000000" w:themeColor="text1"/>
          <w:sz w:val="22"/>
          <w:szCs w:val="22"/>
        </w:rPr>
        <w:t xml:space="preserve"> multiple contexts throughout the conversation.</w:t>
      </w:r>
      <w:r w:rsidR="002A4A9A" w:rsidRPr="006C0797">
        <w:rPr>
          <w:color w:val="000000" w:themeColor="text1"/>
          <w:sz w:val="22"/>
          <w:szCs w:val="22"/>
        </w:rPr>
        <w:t xml:space="preserve"> Collected data </w:t>
      </w:r>
      <w:r w:rsidR="007A3FA6" w:rsidRPr="006C0797">
        <w:rPr>
          <w:color w:val="000000" w:themeColor="text1"/>
          <w:sz w:val="22"/>
          <w:szCs w:val="22"/>
        </w:rPr>
        <w:t>enable</w:t>
      </w:r>
      <w:r w:rsidR="002A4A9A" w:rsidRPr="006C0797">
        <w:rPr>
          <w:color w:val="000000" w:themeColor="text1"/>
          <w:sz w:val="22"/>
          <w:szCs w:val="22"/>
        </w:rPr>
        <w:t>s</w:t>
      </w:r>
      <w:r w:rsidR="007A3FA6" w:rsidRPr="006C0797">
        <w:rPr>
          <w:color w:val="000000" w:themeColor="text1"/>
          <w:sz w:val="22"/>
          <w:szCs w:val="22"/>
        </w:rPr>
        <w:t xml:space="preserve"> a natural dialog with the personal assistant</w:t>
      </w:r>
      <w:r w:rsidR="002A4A9A" w:rsidRPr="006C0797">
        <w:rPr>
          <w:color w:val="000000" w:themeColor="text1"/>
          <w:sz w:val="22"/>
          <w:szCs w:val="22"/>
        </w:rPr>
        <w:t xml:space="preserve"> and</w:t>
      </w:r>
      <w:r w:rsidR="007A3FA6" w:rsidRPr="006C0797">
        <w:rPr>
          <w:color w:val="000000" w:themeColor="text1"/>
          <w:sz w:val="22"/>
          <w:szCs w:val="22"/>
        </w:rPr>
        <w:t xml:space="preserve"> enhanc</w:t>
      </w:r>
      <w:r w:rsidR="002A4A9A" w:rsidRPr="006C0797">
        <w:rPr>
          <w:color w:val="000000" w:themeColor="text1"/>
          <w:sz w:val="22"/>
          <w:szCs w:val="22"/>
        </w:rPr>
        <w:t xml:space="preserve">es </w:t>
      </w:r>
      <w:r w:rsidR="007A3FA6" w:rsidRPr="006C0797">
        <w:rPr>
          <w:color w:val="000000" w:themeColor="text1"/>
          <w:sz w:val="22"/>
          <w:szCs w:val="22"/>
        </w:rPr>
        <w:t>the overall user experience.</w:t>
      </w:r>
      <w:r w:rsidR="002A4A9A" w:rsidRPr="006C0797">
        <w:rPr>
          <w:color w:val="000000" w:themeColor="text1"/>
          <w:sz w:val="22"/>
          <w:szCs w:val="22"/>
        </w:rPr>
        <w:t xml:space="preserve"> </w:t>
      </w:r>
      <w:r w:rsidRPr="006C0797">
        <w:rPr>
          <w:color w:val="000000" w:themeColor="text1"/>
          <w:sz w:val="22"/>
          <w:szCs w:val="22"/>
        </w:rPr>
        <w:t>For</w:t>
      </w:r>
      <w:r w:rsidR="00547248" w:rsidRPr="006C0797">
        <w:rPr>
          <w:color w:val="000000" w:themeColor="text1"/>
          <w:sz w:val="22"/>
          <w:szCs w:val="22"/>
        </w:rPr>
        <w:t xml:space="preserve"> energy</w:t>
      </w:r>
      <w:r w:rsidRPr="006C0797">
        <w:rPr>
          <w:color w:val="000000" w:themeColor="text1"/>
          <w:sz w:val="22"/>
          <w:szCs w:val="22"/>
        </w:rPr>
        <w:t xml:space="preserve"> and insurance</w:t>
      </w:r>
      <w:r w:rsidR="00547248" w:rsidRPr="006C0797">
        <w:rPr>
          <w:color w:val="000000" w:themeColor="text1"/>
          <w:sz w:val="22"/>
          <w:szCs w:val="22"/>
        </w:rPr>
        <w:t xml:space="preserve"> data utilization, </w:t>
      </w:r>
      <w:r w:rsidR="007A3FA6" w:rsidRPr="006C0797">
        <w:rPr>
          <w:color w:val="000000" w:themeColor="text1"/>
          <w:sz w:val="22"/>
          <w:szCs w:val="22"/>
          <w:lang w:val="en-GB"/>
        </w:rPr>
        <w:t xml:space="preserve">Nest developed various programs with its partners to provide important savings on energy bills and insurance premiums. </w:t>
      </w:r>
      <w:r w:rsidR="00F030F5" w:rsidRPr="006C0797">
        <w:rPr>
          <w:color w:val="000000" w:themeColor="text1"/>
          <w:sz w:val="22"/>
          <w:szCs w:val="22"/>
          <w:lang w:val="en-GB"/>
        </w:rPr>
        <w:t>It</w:t>
      </w:r>
      <w:r w:rsidR="007A3FA6" w:rsidRPr="006C0797">
        <w:rPr>
          <w:color w:val="000000" w:themeColor="text1"/>
          <w:sz w:val="22"/>
          <w:szCs w:val="22"/>
          <w:lang w:val="en-GB"/>
        </w:rPr>
        <w:t xml:space="preserve"> mean</w:t>
      </w:r>
      <w:r w:rsidR="00F030F5" w:rsidRPr="006C0797">
        <w:rPr>
          <w:color w:val="000000" w:themeColor="text1"/>
          <w:sz w:val="22"/>
          <w:szCs w:val="22"/>
          <w:lang w:val="en-GB"/>
        </w:rPr>
        <w:t>s</w:t>
      </w:r>
      <w:r w:rsidR="007A3FA6" w:rsidRPr="006C0797">
        <w:rPr>
          <w:color w:val="000000" w:themeColor="text1"/>
          <w:sz w:val="22"/>
          <w:szCs w:val="22"/>
          <w:lang w:val="en-GB"/>
        </w:rPr>
        <w:t xml:space="preserve"> that the </w:t>
      </w:r>
      <w:r w:rsidR="00F030F5" w:rsidRPr="006C0797">
        <w:rPr>
          <w:color w:val="000000" w:themeColor="text1"/>
          <w:sz w:val="22"/>
          <w:szCs w:val="22"/>
          <w:lang w:val="en-GB"/>
        </w:rPr>
        <w:t xml:space="preserve">SME </w:t>
      </w:r>
      <w:r w:rsidR="007A3FA6" w:rsidRPr="006C0797">
        <w:rPr>
          <w:color w:val="000000" w:themeColor="text1"/>
          <w:sz w:val="22"/>
          <w:szCs w:val="22"/>
          <w:lang w:val="en-GB"/>
        </w:rPr>
        <w:t xml:space="preserve">is not only delivering home </w:t>
      </w:r>
      <w:r w:rsidR="00547248" w:rsidRPr="006C0797">
        <w:rPr>
          <w:color w:val="000000" w:themeColor="text1"/>
          <w:sz w:val="22"/>
          <w:szCs w:val="22"/>
          <w:lang w:val="en-GB"/>
        </w:rPr>
        <w:t>monitoring and control</w:t>
      </w:r>
      <w:r w:rsidR="007A3FA6" w:rsidRPr="006C0797">
        <w:rPr>
          <w:color w:val="000000" w:themeColor="text1"/>
          <w:sz w:val="22"/>
          <w:szCs w:val="22"/>
          <w:lang w:val="en-GB"/>
        </w:rPr>
        <w:t xml:space="preserve">, but also tangible financial gains for </w:t>
      </w:r>
      <w:r w:rsidR="000B2F40" w:rsidRPr="006C0797">
        <w:rPr>
          <w:color w:val="000000" w:themeColor="text1"/>
          <w:sz w:val="22"/>
          <w:szCs w:val="22"/>
          <w:lang w:val="en-GB"/>
        </w:rPr>
        <w:t xml:space="preserve">smart home </w:t>
      </w:r>
      <w:r w:rsidR="007A3FA6" w:rsidRPr="006C0797">
        <w:rPr>
          <w:color w:val="000000" w:themeColor="text1"/>
          <w:sz w:val="22"/>
          <w:szCs w:val="22"/>
          <w:lang w:val="en-GB"/>
        </w:rPr>
        <w:t>customers.</w:t>
      </w:r>
      <w:r w:rsidR="000B2F40" w:rsidRPr="006C0797">
        <w:rPr>
          <w:color w:val="000000" w:themeColor="text1"/>
          <w:sz w:val="22"/>
          <w:szCs w:val="22"/>
          <w:lang w:val="en-GB"/>
        </w:rPr>
        <w:t xml:space="preserve"> The</w:t>
      </w:r>
      <w:r w:rsidR="00F030F5" w:rsidRPr="006C0797">
        <w:rPr>
          <w:color w:val="000000" w:themeColor="text1"/>
          <w:sz w:val="22"/>
          <w:szCs w:val="22"/>
          <w:lang w:val="en-GB"/>
        </w:rPr>
        <w:t xml:space="preserve"> </w:t>
      </w:r>
      <w:r w:rsidR="000B2F40" w:rsidRPr="006C0797">
        <w:rPr>
          <w:color w:val="000000" w:themeColor="text1"/>
          <w:sz w:val="22"/>
          <w:szCs w:val="22"/>
          <w:lang w:val="en-GB"/>
        </w:rPr>
        <w:t>issue is data privacy</w:t>
      </w:r>
      <w:r w:rsidR="00F030F5" w:rsidRPr="006C0797">
        <w:rPr>
          <w:color w:val="000000" w:themeColor="text1"/>
          <w:sz w:val="22"/>
          <w:szCs w:val="22"/>
          <w:lang w:val="en-GB"/>
        </w:rPr>
        <w:t xml:space="preserve"> because</w:t>
      </w:r>
      <w:r w:rsidR="007A3FA6" w:rsidRPr="006C0797">
        <w:rPr>
          <w:color w:val="000000" w:themeColor="text1"/>
          <w:sz w:val="22"/>
          <w:szCs w:val="22"/>
          <w:lang w:val="en-GB"/>
        </w:rPr>
        <w:t xml:space="preserve"> </w:t>
      </w:r>
      <w:r w:rsidR="00F030F5" w:rsidRPr="006C0797">
        <w:rPr>
          <w:color w:val="000000" w:themeColor="text1"/>
          <w:sz w:val="22"/>
          <w:szCs w:val="22"/>
          <w:lang w:val="en-GB"/>
        </w:rPr>
        <w:t xml:space="preserve">Nest </w:t>
      </w:r>
      <w:r w:rsidR="007A3FA6" w:rsidRPr="006C0797">
        <w:rPr>
          <w:color w:val="000000" w:themeColor="text1"/>
          <w:sz w:val="22"/>
          <w:szCs w:val="22"/>
          <w:lang w:val="en-GB"/>
        </w:rPr>
        <w:t>shar</w:t>
      </w:r>
      <w:r w:rsidR="00F030F5" w:rsidRPr="006C0797">
        <w:rPr>
          <w:color w:val="000000" w:themeColor="text1"/>
          <w:sz w:val="22"/>
          <w:szCs w:val="22"/>
          <w:lang w:val="en-GB"/>
        </w:rPr>
        <w:t>e</w:t>
      </w:r>
      <w:r w:rsidR="007A3FA6" w:rsidRPr="006C0797">
        <w:rPr>
          <w:color w:val="000000" w:themeColor="text1"/>
          <w:sz w:val="22"/>
          <w:szCs w:val="22"/>
          <w:lang w:val="en-GB"/>
        </w:rPr>
        <w:t xml:space="preserve"> a certain amount of </w:t>
      </w:r>
      <w:r w:rsidR="000B2F40" w:rsidRPr="006C0797">
        <w:rPr>
          <w:color w:val="000000" w:themeColor="text1"/>
          <w:sz w:val="22"/>
          <w:szCs w:val="22"/>
          <w:lang w:val="en-GB"/>
        </w:rPr>
        <w:t>data</w:t>
      </w:r>
      <w:r w:rsidR="007A3FA6" w:rsidRPr="006C0797">
        <w:rPr>
          <w:color w:val="000000" w:themeColor="text1"/>
          <w:sz w:val="22"/>
          <w:szCs w:val="22"/>
          <w:lang w:val="en-GB"/>
        </w:rPr>
        <w:t xml:space="preserve"> gathered by its devices. Nest advocates transparency</w:t>
      </w:r>
      <w:r w:rsidR="00F030F5" w:rsidRPr="006C0797">
        <w:rPr>
          <w:color w:val="000000" w:themeColor="text1"/>
          <w:sz w:val="22"/>
          <w:szCs w:val="22"/>
          <w:lang w:val="en-GB"/>
        </w:rPr>
        <w:t xml:space="preserve"> and insists</w:t>
      </w:r>
      <w:r w:rsidR="007A3FA6" w:rsidRPr="006C0797">
        <w:rPr>
          <w:color w:val="000000" w:themeColor="text1"/>
          <w:sz w:val="22"/>
          <w:szCs w:val="22"/>
          <w:lang w:val="en-GB"/>
        </w:rPr>
        <w:t xml:space="preserve"> not </w:t>
      </w:r>
      <w:r w:rsidR="00F030F5" w:rsidRPr="006C0797">
        <w:rPr>
          <w:color w:val="000000" w:themeColor="text1"/>
          <w:sz w:val="22"/>
          <w:szCs w:val="22"/>
          <w:lang w:val="en-GB"/>
        </w:rPr>
        <w:t xml:space="preserve">to </w:t>
      </w:r>
      <w:r w:rsidR="007A3FA6" w:rsidRPr="006C0797">
        <w:rPr>
          <w:color w:val="000000" w:themeColor="text1"/>
          <w:sz w:val="22"/>
          <w:szCs w:val="22"/>
          <w:lang w:val="en-GB"/>
        </w:rPr>
        <w:t>shar</w:t>
      </w:r>
      <w:r w:rsidR="00F030F5" w:rsidRPr="006C0797">
        <w:rPr>
          <w:color w:val="000000" w:themeColor="text1"/>
          <w:sz w:val="22"/>
          <w:szCs w:val="22"/>
          <w:lang w:val="en-GB"/>
        </w:rPr>
        <w:t>e</w:t>
      </w:r>
      <w:r w:rsidR="007A3FA6" w:rsidRPr="006C0797">
        <w:rPr>
          <w:color w:val="000000" w:themeColor="text1"/>
          <w:sz w:val="22"/>
          <w:szCs w:val="22"/>
          <w:lang w:val="en-GB"/>
        </w:rPr>
        <w:t xml:space="preserve"> sensitive customer data when customers join specific rewards programs.</w:t>
      </w:r>
    </w:p>
    <w:p w14:paraId="4985BD0B" w14:textId="7982991A" w:rsidR="00896B07" w:rsidRPr="006C0797" w:rsidRDefault="00896B07" w:rsidP="00896B07">
      <w:pPr>
        <w:ind w:firstLineChars="100" w:firstLine="220"/>
        <w:rPr>
          <w:rFonts w:eastAsiaTheme="minorEastAsia"/>
          <w:color w:val="000000" w:themeColor="text1"/>
          <w:sz w:val="22"/>
          <w:szCs w:val="22"/>
          <w:lang w:val="en-GB" w:eastAsia="ko-KR"/>
        </w:rPr>
      </w:pPr>
      <w:r w:rsidRPr="006C0797">
        <w:rPr>
          <w:rFonts w:eastAsiaTheme="minorEastAsia"/>
          <w:color w:val="000000" w:themeColor="text1"/>
          <w:sz w:val="22"/>
          <w:szCs w:val="22"/>
          <w:lang w:val="en-GB" w:eastAsia="ko-KR"/>
        </w:rPr>
        <w:t>Adding value through sharing device data, the customer experience has been improved and Nest is offering benefits in the shape of savings, safety, and comfort. The program sharing consumer insights with partners is a good way and it allows some partners to take advantage of Nest’s customer insights by gaining access to data that enables them to improve their decision-making processes and business performance. Nest started to sign partnership agreements with different types of industries such as consumer hardware, energy, telco/security, insurance, home services, and hospitality. For each type of partner, Nest has developed a partnership program considering their specific needs. Nest designed a program for its energy partners that helps to reduce the load on the electrical grid during times of high demand of energy.</w:t>
      </w:r>
    </w:p>
    <w:p w14:paraId="650990AD" w14:textId="77777777" w:rsidR="004B3C8C" w:rsidRPr="006C0797" w:rsidRDefault="004B3C8C" w:rsidP="004B3C8C">
      <w:pPr>
        <w:tabs>
          <w:tab w:val="num" w:pos="720"/>
        </w:tabs>
        <w:ind w:firstLineChars="100" w:firstLine="220"/>
        <w:rPr>
          <w:color w:val="000000" w:themeColor="text1"/>
          <w:sz w:val="22"/>
          <w:szCs w:val="22"/>
          <w:lang w:val="en-GB"/>
        </w:rPr>
      </w:pPr>
      <w:r w:rsidRPr="006C0797">
        <w:rPr>
          <w:color w:val="000000" w:themeColor="text1"/>
          <w:sz w:val="22"/>
          <w:szCs w:val="22"/>
          <w:lang w:val="en-GB"/>
        </w:rPr>
        <w:t xml:space="preserve">Nest expands the list of energy partners at a global level and the program has the best reception in the US to alleviate current energy shortages. Some energy companies offer a thermostat at no cost when the customer signs up with them. Other only provide discounts. The energy providers offer 3 options: self-installed, contractor-installed, and utility-installed. For the latter, some providers arrange for a certified home service professional to perform the installation for free. Other companies provide the service at an additional cost. </w:t>
      </w:r>
      <w:r w:rsidRPr="006C0797">
        <w:rPr>
          <w:color w:val="000000" w:themeColor="text1"/>
          <w:sz w:val="22"/>
          <w:szCs w:val="22"/>
          <w:lang w:val="en-GB"/>
        </w:rPr>
        <w:lastRenderedPageBreak/>
        <w:t>Some energy companies give instant money rebates after program enrolment to lower energy demand during peak load times. There are two options: Winter and Summer Rush Hour Rewards are separate programs. Some energy companies offer both, while others may offer only one. With Seasonal Savings Program, the thermostat can provide savings by making small adjustments to the temperatures in the user’s schedule as the weather changes. This program can provide savings of 5-10% on heating and air conditioning. Time of Use (TOU) plans set different energy prices during the day. Nest automatically reduces heating or cooling use when electricity costs are higher. The energy partner shares the electricity rate plan with Nest.</w:t>
      </w:r>
    </w:p>
    <w:p w14:paraId="0EC3AD14" w14:textId="77777777" w:rsidR="004B3C8C" w:rsidRPr="006C0797" w:rsidRDefault="004B3C8C" w:rsidP="00896B07">
      <w:pPr>
        <w:ind w:firstLineChars="100" w:firstLine="220"/>
        <w:rPr>
          <w:rFonts w:eastAsiaTheme="minorEastAsia"/>
          <w:color w:val="000000" w:themeColor="text1"/>
          <w:sz w:val="22"/>
          <w:szCs w:val="22"/>
          <w:lang w:val="en-GB" w:eastAsia="ko-KR"/>
        </w:rPr>
      </w:pPr>
    </w:p>
    <w:p w14:paraId="407FB565" w14:textId="77777777" w:rsidR="00896B07" w:rsidRPr="006C0797" w:rsidRDefault="00896B07" w:rsidP="00896B07">
      <w:pPr>
        <w:ind w:firstLineChars="100" w:firstLine="220"/>
        <w:rPr>
          <w:rFonts w:eastAsiaTheme="minorEastAsia"/>
          <w:color w:val="000000" w:themeColor="text1"/>
          <w:sz w:val="22"/>
          <w:szCs w:val="22"/>
          <w:lang w:val="en-GB" w:eastAsia="ko-KR"/>
        </w:rPr>
      </w:pPr>
      <w:r w:rsidRPr="006C0797">
        <w:rPr>
          <w:rFonts w:eastAsiaTheme="minorEastAsia"/>
          <w:color w:val="000000" w:themeColor="text1"/>
          <w:sz w:val="22"/>
          <w:szCs w:val="22"/>
          <w:lang w:val="en-GB" w:eastAsia="ko-KR"/>
        </w:rPr>
        <w:t>Table 1. Nest with energy partners (2016) [8]</w:t>
      </w:r>
    </w:p>
    <w:p w14:paraId="7E5EC924" w14:textId="77777777" w:rsidR="00896B07" w:rsidRPr="006C0797" w:rsidRDefault="00896B07" w:rsidP="00896B07">
      <w:pPr>
        <w:ind w:firstLineChars="100" w:firstLine="220"/>
        <w:rPr>
          <w:rFonts w:eastAsiaTheme="minorEastAsia"/>
          <w:color w:val="000000" w:themeColor="text1"/>
          <w:sz w:val="22"/>
          <w:szCs w:val="22"/>
          <w:lang w:val="en-GB" w:eastAsia="ko-KR"/>
        </w:rPr>
      </w:pPr>
      <w:r w:rsidRPr="006C0797">
        <w:rPr>
          <w:noProof/>
          <w:color w:val="000000" w:themeColor="text1"/>
          <w:sz w:val="22"/>
          <w:szCs w:val="22"/>
          <w:lang w:eastAsia="ko-KR"/>
        </w:rPr>
        <w:drawing>
          <wp:inline distT="0" distB="0" distL="0" distR="0" wp14:anchorId="21E81E9D" wp14:editId="1F9FA0F7">
            <wp:extent cx="3067445" cy="2324746"/>
            <wp:effectExtent l="0" t="0" r="0" b="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28322" cy="2370883"/>
                    </a:xfrm>
                    <a:prstGeom prst="rect">
                      <a:avLst/>
                    </a:prstGeom>
                    <a:noFill/>
                    <a:ln>
                      <a:noFill/>
                    </a:ln>
                  </pic:spPr>
                </pic:pic>
              </a:graphicData>
            </a:graphic>
          </wp:inline>
        </w:drawing>
      </w:r>
    </w:p>
    <w:p w14:paraId="15576809" w14:textId="77777777" w:rsidR="00896B07" w:rsidRPr="006C0797" w:rsidRDefault="00896B07" w:rsidP="00896B07">
      <w:pPr>
        <w:ind w:firstLineChars="100" w:firstLine="220"/>
        <w:rPr>
          <w:color w:val="000000" w:themeColor="text1"/>
          <w:sz w:val="22"/>
          <w:szCs w:val="22"/>
          <w:lang w:val="en-GB"/>
        </w:rPr>
      </w:pPr>
    </w:p>
    <w:p w14:paraId="109792D1" w14:textId="60462F73" w:rsidR="00896B07" w:rsidRPr="006C0797" w:rsidRDefault="00565C4E" w:rsidP="00896B07">
      <w:pPr>
        <w:ind w:firstLineChars="100" w:firstLine="220"/>
        <w:rPr>
          <w:color w:val="000000" w:themeColor="text1"/>
          <w:sz w:val="22"/>
          <w:szCs w:val="22"/>
        </w:rPr>
      </w:pPr>
      <w:r w:rsidRPr="006C0797">
        <w:rPr>
          <w:color w:val="000000" w:themeColor="text1"/>
          <w:sz w:val="22"/>
          <w:szCs w:val="22"/>
          <w:lang w:val="en-GB"/>
        </w:rPr>
        <w:t xml:space="preserve">Consumers, </w:t>
      </w:r>
      <w:r w:rsidR="00896B07" w:rsidRPr="006C0797">
        <w:rPr>
          <w:color w:val="000000" w:themeColor="text1"/>
          <w:sz w:val="22"/>
          <w:szCs w:val="22"/>
          <w:lang w:val="en-GB"/>
        </w:rPr>
        <w:t>Nest</w:t>
      </w:r>
      <w:r w:rsidRPr="006C0797">
        <w:rPr>
          <w:color w:val="000000" w:themeColor="text1"/>
          <w:sz w:val="22"/>
          <w:szCs w:val="22"/>
          <w:lang w:val="en-GB"/>
        </w:rPr>
        <w:t xml:space="preserve">, and </w:t>
      </w:r>
      <w:r w:rsidR="00896B07" w:rsidRPr="006C0797">
        <w:rPr>
          <w:color w:val="000000" w:themeColor="text1"/>
          <w:sz w:val="22"/>
          <w:szCs w:val="22"/>
          <w:lang w:val="en-GB"/>
        </w:rPr>
        <w:t>energy providers offering important savings for its customers</w:t>
      </w:r>
      <w:r w:rsidRPr="006C0797">
        <w:rPr>
          <w:color w:val="000000" w:themeColor="text1"/>
          <w:sz w:val="22"/>
          <w:szCs w:val="22"/>
          <w:lang w:val="en-GB"/>
        </w:rPr>
        <w:t xml:space="preserve"> </w:t>
      </w:r>
      <w:r w:rsidR="00896B07" w:rsidRPr="006C0797">
        <w:rPr>
          <w:color w:val="000000" w:themeColor="text1"/>
          <w:sz w:val="22"/>
          <w:szCs w:val="22"/>
          <w:lang w:val="en-GB"/>
        </w:rPr>
        <w:t>have their benefits</w:t>
      </w:r>
      <w:r w:rsidRPr="006C0797">
        <w:rPr>
          <w:color w:val="000000" w:themeColor="text1"/>
          <w:sz w:val="22"/>
          <w:szCs w:val="22"/>
          <w:lang w:val="en-GB"/>
        </w:rPr>
        <w:t>:</w:t>
      </w:r>
      <w:r w:rsidR="00896B07" w:rsidRPr="006C0797">
        <w:rPr>
          <w:color w:val="000000" w:themeColor="text1"/>
          <w:sz w:val="22"/>
          <w:szCs w:val="22"/>
          <w:lang w:val="en-GB"/>
        </w:rPr>
        <w:t xml:space="preserve"> For energy providers, the different programs help reduce the load on the electrical grid during times of high demand for energy</w:t>
      </w:r>
      <w:r w:rsidRPr="006C0797">
        <w:rPr>
          <w:color w:val="000000" w:themeColor="text1"/>
          <w:sz w:val="22"/>
          <w:szCs w:val="22"/>
          <w:lang w:val="en-GB"/>
        </w:rPr>
        <w:t xml:space="preserve"> and</w:t>
      </w:r>
      <w:r w:rsidR="00896B07" w:rsidRPr="006C0797">
        <w:rPr>
          <w:color w:val="000000" w:themeColor="text1"/>
          <w:sz w:val="22"/>
          <w:szCs w:val="22"/>
          <w:lang w:val="en-GB"/>
        </w:rPr>
        <w:t xml:space="preserve"> the utilities can gain access to usage data which allows them to improve their business performance and the efficiency of their investments. For Nest, it has created a significant revenue stream by taking advantage of its customer insight around usage. Considering that product life expectancy can surpass a decade, revenue from utilities is likely to be greater than the direct revenue from thermostat sales. Consumers also have an easy way to make important savings in energy consumption per day and season.</w:t>
      </w:r>
    </w:p>
    <w:p w14:paraId="142F7691" w14:textId="140F9511" w:rsidR="00835CFD" w:rsidRPr="006C0797" w:rsidRDefault="00896B07" w:rsidP="00704A89">
      <w:pPr>
        <w:ind w:firstLineChars="100" w:firstLine="220"/>
        <w:rPr>
          <w:rFonts w:eastAsiaTheme="minorEastAsia"/>
          <w:color w:val="000000" w:themeColor="text1"/>
          <w:sz w:val="22"/>
          <w:szCs w:val="22"/>
          <w:lang w:val="en-GB" w:eastAsia="ko-KR"/>
        </w:rPr>
      </w:pPr>
      <w:r w:rsidRPr="006C0797">
        <w:rPr>
          <w:rFonts w:eastAsiaTheme="minorEastAsia"/>
          <w:color w:val="000000" w:themeColor="text1"/>
          <w:sz w:val="22"/>
          <w:szCs w:val="22"/>
          <w:lang w:val="en-GB" w:eastAsia="ko-KR"/>
        </w:rPr>
        <w:t xml:space="preserve">For insurance companies, Nest rewards customers by offering reduced pricing on their home insurance policy when they deploy a Nest Protect smoke alarm. It is mentioned above. Important is that Nest’s capacity to accommodate the needs of each type of partner is crucial for offering concrete benefits for partners and their customers. </w:t>
      </w:r>
      <w:r w:rsidR="00B56D9B" w:rsidRPr="006C0797">
        <w:rPr>
          <w:rFonts w:eastAsiaTheme="minorEastAsia"/>
          <w:color w:val="000000" w:themeColor="text1"/>
          <w:sz w:val="22"/>
          <w:szCs w:val="22"/>
          <w:lang w:eastAsia="ko-KR"/>
        </w:rPr>
        <w:t>Insurance</w:t>
      </w:r>
      <w:r w:rsidR="007A3FA6" w:rsidRPr="006C0797">
        <w:rPr>
          <w:rFonts w:eastAsiaTheme="minorEastAsia"/>
          <w:color w:val="000000" w:themeColor="text1"/>
          <w:sz w:val="22"/>
          <w:szCs w:val="22"/>
          <w:lang w:val="en-GB" w:eastAsia="ko-KR"/>
        </w:rPr>
        <w:t xml:space="preserve"> partners subsidize the total </w:t>
      </w:r>
      <w:r w:rsidR="00B56D9B" w:rsidRPr="006C0797">
        <w:rPr>
          <w:rFonts w:eastAsiaTheme="minorEastAsia"/>
          <w:color w:val="000000" w:themeColor="text1"/>
          <w:sz w:val="22"/>
          <w:szCs w:val="22"/>
          <w:lang w:val="en-GB" w:eastAsia="ko-KR"/>
        </w:rPr>
        <w:t xml:space="preserve">device </w:t>
      </w:r>
      <w:r w:rsidR="007A3FA6" w:rsidRPr="006C0797">
        <w:rPr>
          <w:rFonts w:eastAsiaTheme="minorEastAsia"/>
          <w:color w:val="000000" w:themeColor="text1"/>
          <w:sz w:val="22"/>
          <w:szCs w:val="22"/>
          <w:lang w:val="en-GB" w:eastAsia="ko-KR"/>
        </w:rPr>
        <w:t>cost of Nest Protect</w:t>
      </w:r>
      <w:r w:rsidR="00704A89" w:rsidRPr="006C0797">
        <w:rPr>
          <w:rFonts w:eastAsiaTheme="minorEastAsia"/>
          <w:color w:val="000000" w:themeColor="text1"/>
          <w:sz w:val="22"/>
          <w:szCs w:val="22"/>
          <w:lang w:val="en-GB" w:eastAsia="ko-KR"/>
        </w:rPr>
        <w:t xml:space="preserve"> by promotion</w:t>
      </w:r>
      <w:r w:rsidR="00B56D9B" w:rsidRPr="006C0797">
        <w:rPr>
          <w:rFonts w:eastAsiaTheme="minorEastAsia"/>
          <w:color w:val="000000" w:themeColor="text1"/>
          <w:sz w:val="22"/>
          <w:szCs w:val="22"/>
          <w:lang w:val="en-GB" w:eastAsia="ko-KR"/>
        </w:rPr>
        <w:t xml:space="preserve"> which</w:t>
      </w:r>
      <w:r w:rsidR="007A3FA6" w:rsidRPr="006C0797">
        <w:rPr>
          <w:rFonts w:eastAsiaTheme="minorEastAsia"/>
          <w:color w:val="000000" w:themeColor="text1"/>
          <w:sz w:val="22"/>
          <w:szCs w:val="22"/>
          <w:lang w:val="en-GB" w:eastAsia="ko-KR"/>
        </w:rPr>
        <w:t xml:space="preserve"> is only valid for the battery model to avoid additional installation costs.</w:t>
      </w:r>
      <w:r w:rsidR="00704A89" w:rsidRPr="006C0797">
        <w:rPr>
          <w:rFonts w:eastAsiaTheme="minorEastAsia"/>
          <w:color w:val="000000" w:themeColor="text1"/>
          <w:sz w:val="22"/>
          <w:szCs w:val="22"/>
          <w:lang w:val="en-GB" w:eastAsia="ko-KR"/>
        </w:rPr>
        <w:t xml:space="preserve"> The </w:t>
      </w:r>
      <w:r w:rsidR="00B56D9B" w:rsidRPr="006C0797">
        <w:rPr>
          <w:rFonts w:eastAsiaTheme="minorEastAsia"/>
          <w:color w:val="000000" w:themeColor="text1"/>
          <w:sz w:val="22"/>
          <w:szCs w:val="22"/>
          <w:lang w:val="en-GB" w:eastAsia="ko-KR"/>
        </w:rPr>
        <w:t>“</w:t>
      </w:r>
      <w:r w:rsidR="00463CB4" w:rsidRPr="006C0797">
        <w:rPr>
          <w:rFonts w:eastAsiaTheme="minorEastAsia"/>
          <w:color w:val="000000" w:themeColor="text1"/>
          <w:sz w:val="22"/>
          <w:szCs w:val="22"/>
          <w:lang w:val="en-GB" w:eastAsia="ko-KR"/>
        </w:rPr>
        <w:t>Nest Safety Rewards Program</w:t>
      </w:r>
      <w:r w:rsidR="00B56D9B" w:rsidRPr="006C0797">
        <w:rPr>
          <w:rFonts w:eastAsiaTheme="minorEastAsia"/>
          <w:color w:val="000000" w:themeColor="text1"/>
          <w:sz w:val="22"/>
          <w:szCs w:val="22"/>
          <w:lang w:val="en-GB" w:eastAsia="ko-KR"/>
        </w:rPr>
        <w:t>”</w:t>
      </w:r>
      <w:r w:rsidR="00704A89" w:rsidRPr="006C0797">
        <w:rPr>
          <w:rFonts w:eastAsiaTheme="minorEastAsia"/>
          <w:color w:val="000000" w:themeColor="text1"/>
          <w:sz w:val="22"/>
          <w:szCs w:val="22"/>
          <w:lang w:val="en-GB" w:eastAsia="ko-KR"/>
        </w:rPr>
        <w:t xml:space="preserve"> </w:t>
      </w:r>
      <w:r w:rsidR="007A3FA6" w:rsidRPr="006C0797">
        <w:rPr>
          <w:rFonts w:eastAsiaTheme="minorEastAsia"/>
          <w:color w:val="000000" w:themeColor="text1"/>
          <w:sz w:val="22"/>
          <w:szCs w:val="22"/>
          <w:lang w:val="en-GB" w:eastAsia="ko-KR"/>
        </w:rPr>
        <w:t xml:space="preserve">rewards “responsible” customers by reducing the price of their home insurance policy (up to 5% off their insurance premiums). Nest sends monthly summarized </w:t>
      </w:r>
      <w:r w:rsidR="00704A89" w:rsidRPr="006C0797">
        <w:rPr>
          <w:rFonts w:eastAsiaTheme="minorEastAsia"/>
          <w:color w:val="000000" w:themeColor="text1"/>
          <w:sz w:val="22"/>
          <w:szCs w:val="22"/>
          <w:lang w:val="en-GB" w:eastAsia="ko-KR"/>
        </w:rPr>
        <w:t>data</w:t>
      </w:r>
      <w:r w:rsidR="007A3FA6" w:rsidRPr="006C0797">
        <w:rPr>
          <w:rFonts w:eastAsiaTheme="minorEastAsia"/>
          <w:color w:val="000000" w:themeColor="text1"/>
          <w:sz w:val="22"/>
          <w:szCs w:val="22"/>
          <w:lang w:val="en-GB" w:eastAsia="ko-KR"/>
        </w:rPr>
        <w:t xml:space="preserve"> to insurance partners to report the service status of batteries, sensors, and Wi-Fi connectivity. </w:t>
      </w:r>
      <w:r w:rsidR="00704A89" w:rsidRPr="006C0797">
        <w:rPr>
          <w:rFonts w:eastAsiaTheme="minorEastAsia"/>
          <w:color w:val="000000" w:themeColor="text1"/>
          <w:sz w:val="22"/>
          <w:szCs w:val="22"/>
          <w:lang w:val="en-GB" w:eastAsia="ko-KR"/>
        </w:rPr>
        <w:t>There is</w:t>
      </w:r>
      <w:r w:rsidR="007A3FA6" w:rsidRPr="006C0797">
        <w:rPr>
          <w:rFonts w:eastAsiaTheme="minorEastAsia"/>
          <w:color w:val="000000" w:themeColor="text1"/>
          <w:sz w:val="22"/>
          <w:szCs w:val="22"/>
          <w:lang w:val="en-GB" w:eastAsia="ko-KR"/>
        </w:rPr>
        <w:t xml:space="preserve"> no </w:t>
      </w:r>
      <w:r w:rsidR="00727C06" w:rsidRPr="006C0797">
        <w:rPr>
          <w:rFonts w:eastAsiaTheme="minorEastAsia"/>
          <w:color w:val="000000" w:themeColor="text1"/>
          <w:sz w:val="22"/>
          <w:szCs w:val="22"/>
          <w:lang w:val="en-GB" w:eastAsia="ko-KR"/>
        </w:rPr>
        <w:t>sensitive</w:t>
      </w:r>
      <w:r w:rsidR="007A3FA6" w:rsidRPr="006C0797">
        <w:rPr>
          <w:rFonts w:eastAsiaTheme="minorEastAsia"/>
          <w:color w:val="000000" w:themeColor="text1"/>
          <w:sz w:val="22"/>
          <w:szCs w:val="22"/>
          <w:lang w:val="en-GB" w:eastAsia="ko-KR"/>
        </w:rPr>
        <w:t xml:space="preserve"> </w:t>
      </w:r>
      <w:r w:rsidR="00704A89" w:rsidRPr="006C0797">
        <w:rPr>
          <w:rFonts w:eastAsiaTheme="minorEastAsia"/>
          <w:color w:val="000000" w:themeColor="text1"/>
          <w:sz w:val="22"/>
          <w:szCs w:val="22"/>
          <w:lang w:val="en-GB" w:eastAsia="ko-KR"/>
        </w:rPr>
        <w:t>data</w:t>
      </w:r>
      <w:r w:rsidR="007A3FA6" w:rsidRPr="006C0797">
        <w:rPr>
          <w:rFonts w:eastAsiaTheme="minorEastAsia"/>
          <w:color w:val="000000" w:themeColor="text1"/>
          <w:sz w:val="22"/>
          <w:szCs w:val="22"/>
          <w:lang w:val="en-GB" w:eastAsia="ko-KR"/>
        </w:rPr>
        <w:t xml:space="preserve"> shared with partners, guaranteeing data privacy.</w:t>
      </w:r>
      <w:r w:rsidR="00704A89" w:rsidRPr="006C0797">
        <w:rPr>
          <w:rFonts w:eastAsiaTheme="minorEastAsia"/>
          <w:color w:val="000000" w:themeColor="text1"/>
          <w:sz w:val="22"/>
          <w:szCs w:val="22"/>
          <w:lang w:val="en-GB" w:eastAsia="ko-KR"/>
        </w:rPr>
        <w:t xml:space="preserve"> </w:t>
      </w:r>
      <w:r w:rsidR="00463CB4" w:rsidRPr="006C0797">
        <w:rPr>
          <w:rFonts w:eastAsiaTheme="minorEastAsia"/>
          <w:color w:val="000000" w:themeColor="text1"/>
          <w:sz w:val="22"/>
          <w:szCs w:val="22"/>
          <w:lang w:val="en-GB" w:eastAsia="ko-KR"/>
        </w:rPr>
        <w:t xml:space="preserve">Nest </w:t>
      </w:r>
      <w:r w:rsidR="00704A89" w:rsidRPr="006C0797">
        <w:rPr>
          <w:rFonts w:eastAsiaTheme="minorEastAsia"/>
          <w:color w:val="000000" w:themeColor="text1"/>
          <w:sz w:val="22"/>
          <w:szCs w:val="22"/>
          <w:lang w:val="en-GB" w:eastAsia="ko-KR"/>
        </w:rPr>
        <w:t>developed</w:t>
      </w:r>
      <w:r w:rsidR="00463CB4" w:rsidRPr="006C0797">
        <w:rPr>
          <w:rFonts w:eastAsiaTheme="minorEastAsia"/>
          <w:color w:val="000000" w:themeColor="text1"/>
          <w:sz w:val="22"/>
          <w:szCs w:val="22"/>
          <w:lang w:val="en-GB" w:eastAsia="ko-KR"/>
        </w:rPr>
        <w:t xml:space="preserve"> a way to monetize customer </w:t>
      </w:r>
      <w:r w:rsidR="00704A89" w:rsidRPr="006C0797">
        <w:rPr>
          <w:rFonts w:eastAsiaTheme="minorEastAsia"/>
          <w:color w:val="000000" w:themeColor="text1"/>
          <w:sz w:val="22"/>
          <w:szCs w:val="22"/>
          <w:lang w:val="en-GB" w:eastAsia="ko-KR"/>
        </w:rPr>
        <w:t xml:space="preserve">data and </w:t>
      </w:r>
      <w:r w:rsidR="00463CB4" w:rsidRPr="006C0797">
        <w:rPr>
          <w:rFonts w:eastAsiaTheme="minorEastAsia"/>
          <w:color w:val="000000" w:themeColor="text1"/>
          <w:sz w:val="22"/>
          <w:szCs w:val="22"/>
          <w:lang w:val="en-GB" w:eastAsia="ko-KR"/>
        </w:rPr>
        <w:t>emphasiz</w:t>
      </w:r>
      <w:r w:rsidR="00704A89" w:rsidRPr="006C0797">
        <w:rPr>
          <w:rFonts w:eastAsiaTheme="minorEastAsia"/>
          <w:color w:val="000000" w:themeColor="text1"/>
          <w:sz w:val="22"/>
          <w:szCs w:val="22"/>
          <w:lang w:val="en-GB" w:eastAsia="ko-KR"/>
        </w:rPr>
        <w:t>es</w:t>
      </w:r>
      <w:r w:rsidR="00463CB4" w:rsidRPr="006C0797">
        <w:rPr>
          <w:rFonts w:eastAsiaTheme="minorEastAsia"/>
          <w:color w:val="000000" w:themeColor="text1"/>
          <w:sz w:val="22"/>
          <w:szCs w:val="22"/>
          <w:lang w:val="en-GB" w:eastAsia="ko-KR"/>
        </w:rPr>
        <w:t xml:space="preserve"> how the consumer benefit from sharing </w:t>
      </w:r>
      <w:r w:rsidR="00704A89" w:rsidRPr="006C0797">
        <w:rPr>
          <w:rFonts w:eastAsiaTheme="minorEastAsia"/>
          <w:color w:val="000000" w:themeColor="text1"/>
          <w:sz w:val="22"/>
          <w:szCs w:val="22"/>
          <w:lang w:val="en-GB" w:eastAsia="ko-KR"/>
        </w:rPr>
        <w:t>data</w:t>
      </w:r>
      <w:r w:rsidR="00463CB4" w:rsidRPr="006C0797">
        <w:rPr>
          <w:rFonts w:eastAsiaTheme="minorEastAsia"/>
          <w:color w:val="000000" w:themeColor="text1"/>
          <w:sz w:val="22"/>
          <w:szCs w:val="22"/>
          <w:lang w:val="en-GB" w:eastAsia="ko-KR"/>
        </w:rPr>
        <w:t xml:space="preserve"> with their insurance provider. Even </w:t>
      </w:r>
      <w:r w:rsidR="00704A89" w:rsidRPr="006C0797">
        <w:rPr>
          <w:rFonts w:eastAsiaTheme="minorEastAsia"/>
          <w:color w:val="000000" w:themeColor="text1"/>
          <w:sz w:val="22"/>
          <w:szCs w:val="22"/>
          <w:lang w:val="en-GB" w:eastAsia="ko-KR"/>
        </w:rPr>
        <w:t>if</w:t>
      </w:r>
      <w:r w:rsidR="00463CB4" w:rsidRPr="006C0797">
        <w:rPr>
          <w:rFonts w:eastAsiaTheme="minorEastAsia"/>
          <w:color w:val="000000" w:themeColor="text1"/>
          <w:sz w:val="22"/>
          <w:szCs w:val="22"/>
          <w:lang w:val="en-GB" w:eastAsia="ko-KR"/>
        </w:rPr>
        <w:t xml:space="preserve"> 5% is not a significant discount on insurance premiums, the use of economic incentives has the potential to make </w:t>
      </w:r>
      <w:r w:rsidR="00704A89" w:rsidRPr="006C0797">
        <w:rPr>
          <w:rFonts w:eastAsiaTheme="minorEastAsia"/>
          <w:color w:val="000000" w:themeColor="text1"/>
          <w:sz w:val="22"/>
          <w:szCs w:val="22"/>
          <w:lang w:val="en-GB" w:eastAsia="ko-KR"/>
        </w:rPr>
        <w:t xml:space="preserve">smart home energy </w:t>
      </w:r>
      <w:r w:rsidR="00463CB4" w:rsidRPr="006C0797">
        <w:rPr>
          <w:rFonts w:eastAsiaTheme="minorEastAsia"/>
          <w:color w:val="000000" w:themeColor="text1"/>
          <w:sz w:val="22"/>
          <w:szCs w:val="22"/>
          <w:lang w:val="en-GB" w:eastAsia="ko-KR"/>
        </w:rPr>
        <w:t xml:space="preserve">consumers more responsible about </w:t>
      </w:r>
      <w:r w:rsidR="00463CB4" w:rsidRPr="006C0797">
        <w:rPr>
          <w:rFonts w:eastAsiaTheme="minorEastAsia"/>
          <w:color w:val="000000" w:themeColor="text1"/>
          <w:sz w:val="22"/>
          <w:szCs w:val="22"/>
          <w:lang w:val="en-GB" w:eastAsia="ko-KR"/>
        </w:rPr>
        <w:lastRenderedPageBreak/>
        <w:t>preventing hazards by using smart technology at home.</w:t>
      </w:r>
      <w:r w:rsidR="00704A89" w:rsidRPr="006C0797">
        <w:rPr>
          <w:rFonts w:eastAsiaTheme="minorEastAsia"/>
          <w:color w:val="000000" w:themeColor="text1"/>
          <w:sz w:val="22"/>
          <w:szCs w:val="22"/>
          <w:lang w:val="en-GB" w:eastAsia="ko-KR"/>
        </w:rPr>
        <w:t xml:space="preserve"> </w:t>
      </w:r>
    </w:p>
    <w:p w14:paraId="083B8E4C" w14:textId="7404922E" w:rsidR="00C90DF7" w:rsidRPr="006C0797" w:rsidRDefault="00835CFD" w:rsidP="00507B8C">
      <w:pPr>
        <w:ind w:firstLineChars="100" w:firstLine="220"/>
        <w:rPr>
          <w:rFonts w:eastAsia="MS Mincho"/>
          <w:color w:val="000000" w:themeColor="text1"/>
          <w:sz w:val="22"/>
          <w:szCs w:val="22"/>
          <w:lang w:val="en-GB"/>
        </w:rPr>
      </w:pPr>
      <w:r w:rsidRPr="006C0797">
        <w:rPr>
          <w:rFonts w:eastAsiaTheme="minorEastAsia"/>
          <w:color w:val="000000" w:themeColor="text1"/>
          <w:sz w:val="22"/>
          <w:szCs w:val="22"/>
          <w:lang w:val="en-GB" w:eastAsia="ko-KR"/>
        </w:rPr>
        <w:t xml:space="preserve">Nest Safety Rewards Program started from </w:t>
      </w:r>
      <w:r w:rsidR="00507B8C" w:rsidRPr="006C0797">
        <w:rPr>
          <w:rFonts w:eastAsiaTheme="minorEastAsia"/>
          <w:color w:val="000000" w:themeColor="text1"/>
          <w:sz w:val="22"/>
          <w:szCs w:val="22"/>
          <w:lang w:val="en-GB" w:eastAsia="ko-KR"/>
        </w:rPr>
        <w:t xml:space="preserve">June </w:t>
      </w:r>
      <w:r w:rsidRPr="006C0797">
        <w:rPr>
          <w:rFonts w:eastAsiaTheme="minorEastAsia"/>
          <w:color w:val="000000" w:themeColor="text1"/>
          <w:sz w:val="22"/>
          <w:szCs w:val="22"/>
          <w:lang w:val="en-GB" w:eastAsia="ko-KR"/>
        </w:rPr>
        <w:t>2015. First company was Liberty Mutual</w:t>
      </w:r>
      <w:r w:rsidR="00507B8C" w:rsidRPr="006C0797">
        <w:rPr>
          <w:rFonts w:eastAsiaTheme="minorEastAsia"/>
          <w:color w:val="000000" w:themeColor="text1"/>
          <w:sz w:val="22"/>
          <w:szCs w:val="22"/>
          <w:lang w:val="en-GB" w:eastAsia="ko-KR"/>
        </w:rPr>
        <w:t xml:space="preserve"> which has its own “Smart Home Verified Discount Program” and it offers additional discounts for smartphone-enabled water and theft protection technologies. </w:t>
      </w:r>
      <w:r w:rsidR="00507B8C" w:rsidRPr="006C0797">
        <w:rPr>
          <w:rFonts w:eastAsiaTheme="minorEastAsia"/>
          <w:color w:val="000000" w:themeColor="text1"/>
          <w:sz w:val="22"/>
          <w:szCs w:val="22"/>
          <w:lang w:val="en-GB"/>
        </w:rPr>
        <w:t xml:space="preserve">By switching </w:t>
      </w:r>
      <w:r w:rsidR="00507B8C" w:rsidRPr="006C0797">
        <w:rPr>
          <w:rFonts w:eastAsiaTheme="minorEastAsia"/>
          <w:color w:val="000000" w:themeColor="text1"/>
          <w:sz w:val="22"/>
          <w:szCs w:val="22"/>
        </w:rPr>
        <w:t xml:space="preserve">to Liberty Mutual home insurance, the policyholder receives a $99 Nest Protect at no cost and 5% discount on the home, condo, or renters’ policy. </w:t>
      </w:r>
      <w:r w:rsidR="00C90DF7" w:rsidRPr="006C0797">
        <w:rPr>
          <w:rFonts w:eastAsia="MS Mincho"/>
          <w:color w:val="000000" w:themeColor="text1"/>
          <w:sz w:val="22"/>
          <w:szCs w:val="22"/>
          <w:lang w:val="en-GB"/>
        </w:rPr>
        <w:t xml:space="preserve">Additionally, the insurer offers 20% off the fire portion and a 10% discount when auto insurance is added. As of 2017, the offer is available in more than 20 states across the US if customers join the Nest Safety Rewards program. Through monthly reports, this program allows Liberty Mutual to verify if the devices are working correctly [9]. </w:t>
      </w:r>
    </w:p>
    <w:p w14:paraId="02089EF4" w14:textId="722D4102" w:rsidR="00507B8C" w:rsidRPr="006C0797" w:rsidRDefault="00507B8C" w:rsidP="00507B8C">
      <w:pPr>
        <w:ind w:firstLineChars="100" w:firstLine="220"/>
        <w:rPr>
          <w:rFonts w:eastAsiaTheme="minorEastAsia"/>
          <w:color w:val="000000" w:themeColor="text1"/>
          <w:sz w:val="22"/>
          <w:szCs w:val="22"/>
          <w:lang w:val="en-GB"/>
        </w:rPr>
      </w:pPr>
      <w:r w:rsidRPr="006C0797">
        <w:rPr>
          <w:rFonts w:eastAsiaTheme="minorEastAsia"/>
          <w:color w:val="000000" w:themeColor="text1"/>
          <w:sz w:val="22"/>
          <w:szCs w:val="22"/>
        </w:rPr>
        <w:t xml:space="preserve">American Family </w:t>
      </w:r>
      <w:r w:rsidR="00324B59" w:rsidRPr="006C0797">
        <w:rPr>
          <w:rFonts w:eastAsiaTheme="minorEastAsia"/>
          <w:color w:val="000000" w:themeColor="text1"/>
          <w:sz w:val="22"/>
          <w:szCs w:val="22"/>
        </w:rPr>
        <w:t xml:space="preserve">has </w:t>
      </w:r>
      <w:r w:rsidRPr="006C0797">
        <w:rPr>
          <w:rFonts w:eastAsiaTheme="minorEastAsia"/>
          <w:color w:val="000000" w:themeColor="text1"/>
          <w:sz w:val="22"/>
          <w:szCs w:val="22"/>
        </w:rPr>
        <w:t xml:space="preserve">also offered a $99 Nest Protect at no cost and 5% discount on the home policy </w:t>
      </w:r>
      <w:r w:rsidR="00324B59" w:rsidRPr="006C0797">
        <w:rPr>
          <w:rFonts w:eastAsiaTheme="minorEastAsia"/>
          <w:color w:val="000000" w:themeColor="text1"/>
          <w:sz w:val="22"/>
          <w:szCs w:val="22"/>
        </w:rPr>
        <w:t>from</w:t>
      </w:r>
      <w:r w:rsidRPr="006C0797">
        <w:rPr>
          <w:rFonts w:eastAsiaTheme="minorEastAsia"/>
          <w:color w:val="000000" w:themeColor="text1"/>
          <w:sz w:val="22"/>
          <w:szCs w:val="22"/>
        </w:rPr>
        <w:t xml:space="preserve"> June 2015. </w:t>
      </w:r>
      <w:r w:rsidR="00C90DF7" w:rsidRPr="006C0797">
        <w:rPr>
          <w:rFonts w:eastAsiaTheme="minorEastAsia"/>
          <w:color w:val="000000" w:themeColor="text1"/>
          <w:sz w:val="22"/>
          <w:szCs w:val="22"/>
        </w:rPr>
        <w:t>This company had its own</w:t>
      </w:r>
      <w:r w:rsidR="00EF398C" w:rsidRPr="006C0797">
        <w:rPr>
          <w:rFonts w:eastAsiaTheme="minorEastAsia"/>
          <w:color w:val="000000" w:themeColor="text1"/>
          <w:sz w:val="22"/>
          <w:szCs w:val="22"/>
        </w:rPr>
        <w:t xml:space="preserve"> home automation </w:t>
      </w:r>
      <w:r w:rsidR="00C90DF7" w:rsidRPr="006C0797">
        <w:rPr>
          <w:rFonts w:eastAsiaTheme="minorEastAsia"/>
          <w:color w:val="000000" w:themeColor="text1"/>
          <w:sz w:val="22"/>
          <w:szCs w:val="22"/>
        </w:rPr>
        <w:t xml:space="preserve">technology </w:t>
      </w:r>
      <w:r w:rsidR="00EF398C" w:rsidRPr="006C0797">
        <w:rPr>
          <w:rFonts w:eastAsiaTheme="minorEastAsia"/>
          <w:color w:val="000000" w:themeColor="text1"/>
          <w:sz w:val="22"/>
          <w:szCs w:val="22"/>
        </w:rPr>
        <w:t>platform</w:t>
      </w:r>
      <w:r w:rsidR="00C90DF7" w:rsidRPr="006C0797">
        <w:rPr>
          <w:rFonts w:eastAsiaTheme="minorEastAsia"/>
          <w:color w:val="000000" w:themeColor="text1"/>
          <w:sz w:val="22"/>
          <w:szCs w:val="22"/>
        </w:rPr>
        <w:t xml:space="preserve">, </w:t>
      </w:r>
      <w:proofErr w:type="spellStart"/>
      <w:r w:rsidR="00C90DF7" w:rsidRPr="006C0797">
        <w:rPr>
          <w:rFonts w:eastAsiaTheme="minorEastAsia"/>
          <w:color w:val="000000" w:themeColor="text1"/>
          <w:sz w:val="22"/>
          <w:szCs w:val="22"/>
        </w:rPr>
        <w:t>Revolv</w:t>
      </w:r>
      <w:proofErr w:type="spellEnd"/>
      <w:r w:rsidR="00324B59" w:rsidRPr="006C0797">
        <w:rPr>
          <w:rFonts w:eastAsiaTheme="minorEastAsia"/>
          <w:color w:val="000000" w:themeColor="text1"/>
          <w:sz w:val="22"/>
          <w:szCs w:val="22"/>
        </w:rPr>
        <w:t xml:space="preserve"> and it was</w:t>
      </w:r>
      <w:r w:rsidR="00EF398C" w:rsidRPr="006C0797">
        <w:rPr>
          <w:rFonts w:eastAsiaTheme="minorEastAsia"/>
          <w:color w:val="000000" w:themeColor="text1"/>
          <w:sz w:val="22"/>
          <w:szCs w:val="22"/>
        </w:rPr>
        <w:t xml:space="preserve"> later sold to Nest in November 2013.</w:t>
      </w:r>
      <w:r w:rsidR="00324B59" w:rsidRPr="006C0797">
        <w:rPr>
          <w:rFonts w:eastAsiaTheme="minorEastAsia"/>
          <w:color w:val="000000" w:themeColor="text1"/>
          <w:sz w:val="22"/>
          <w:szCs w:val="22"/>
        </w:rPr>
        <w:t xml:space="preserve"> </w:t>
      </w:r>
      <w:r w:rsidRPr="006C0797">
        <w:rPr>
          <w:rFonts w:eastAsiaTheme="minorEastAsia"/>
          <w:color w:val="000000" w:themeColor="text1"/>
          <w:sz w:val="22"/>
          <w:szCs w:val="22"/>
        </w:rPr>
        <w:t>American Family offers better rates for homeowners equipped with qualifying devices including water/moisture detection systems, video doorbell, burglar alarms, and automatic sprinkler systems.</w:t>
      </w:r>
      <w:r w:rsidR="00324B59" w:rsidRPr="006C0797">
        <w:rPr>
          <w:rFonts w:eastAsiaTheme="minorEastAsia"/>
          <w:color w:val="000000" w:themeColor="text1"/>
          <w:sz w:val="22"/>
          <w:szCs w:val="22"/>
        </w:rPr>
        <w:t xml:space="preserve"> It</w:t>
      </w:r>
      <w:r w:rsidR="00EF398C" w:rsidRPr="006C0797">
        <w:rPr>
          <w:rFonts w:eastAsiaTheme="minorEastAsia"/>
          <w:color w:val="000000" w:themeColor="text1"/>
          <w:sz w:val="22"/>
          <w:szCs w:val="22"/>
        </w:rPr>
        <w:t xml:space="preserve"> offers a $99 Nest Protect (battery version) at no cost and a 5% discount on the home policy</w:t>
      </w:r>
      <w:r w:rsidR="00324B59" w:rsidRPr="006C0797">
        <w:rPr>
          <w:rFonts w:eastAsiaTheme="minorEastAsia"/>
          <w:color w:val="000000" w:themeColor="text1"/>
          <w:sz w:val="22"/>
          <w:szCs w:val="22"/>
        </w:rPr>
        <w:t xml:space="preserve">. </w:t>
      </w:r>
      <w:r w:rsidR="00EF398C" w:rsidRPr="006C0797">
        <w:rPr>
          <w:rFonts w:eastAsiaTheme="minorEastAsia"/>
          <w:color w:val="000000" w:themeColor="text1"/>
          <w:sz w:val="22"/>
          <w:szCs w:val="22"/>
        </w:rPr>
        <w:t>The policyholder needs to join the Nest Safety Rewards program to receive the monthly discount and share certain types of data with Am</w:t>
      </w:r>
      <w:r w:rsidR="00324B59" w:rsidRPr="006C0797">
        <w:rPr>
          <w:rFonts w:eastAsiaTheme="minorEastAsia"/>
          <w:color w:val="000000" w:themeColor="text1"/>
          <w:sz w:val="22"/>
          <w:szCs w:val="22"/>
        </w:rPr>
        <w:t xml:space="preserve">erican </w:t>
      </w:r>
      <w:r w:rsidR="00EF398C" w:rsidRPr="006C0797">
        <w:rPr>
          <w:rFonts w:eastAsiaTheme="minorEastAsia"/>
          <w:color w:val="000000" w:themeColor="text1"/>
          <w:sz w:val="22"/>
          <w:szCs w:val="22"/>
        </w:rPr>
        <w:t>Fam</w:t>
      </w:r>
      <w:r w:rsidR="00324B59" w:rsidRPr="006C0797">
        <w:rPr>
          <w:rFonts w:eastAsiaTheme="minorEastAsia"/>
          <w:color w:val="000000" w:themeColor="text1"/>
          <w:sz w:val="22"/>
          <w:szCs w:val="22"/>
        </w:rPr>
        <w:t>ily</w:t>
      </w:r>
      <w:r w:rsidR="00EF398C" w:rsidRPr="006C0797">
        <w:rPr>
          <w:rFonts w:eastAsiaTheme="minorEastAsia"/>
          <w:color w:val="000000" w:themeColor="text1"/>
          <w:sz w:val="22"/>
          <w:szCs w:val="22"/>
        </w:rPr>
        <w:t xml:space="preserve"> on monthly basis. Nest sends monthly summarized </w:t>
      </w:r>
      <w:r w:rsidR="00324B59" w:rsidRPr="006C0797">
        <w:rPr>
          <w:rFonts w:eastAsiaTheme="minorEastAsia"/>
          <w:color w:val="000000" w:themeColor="text1"/>
          <w:sz w:val="22"/>
          <w:szCs w:val="22"/>
        </w:rPr>
        <w:t>data</w:t>
      </w:r>
      <w:r w:rsidR="00EF398C" w:rsidRPr="006C0797">
        <w:rPr>
          <w:rFonts w:eastAsiaTheme="minorEastAsia"/>
          <w:color w:val="000000" w:themeColor="text1"/>
          <w:sz w:val="22"/>
          <w:szCs w:val="22"/>
        </w:rPr>
        <w:t xml:space="preserve"> to the insurance partners to report on the service status of the batteries, sensors, and Wi-Fi connectivity. There </w:t>
      </w:r>
      <w:r w:rsidR="003475CB" w:rsidRPr="006C0797">
        <w:rPr>
          <w:rFonts w:eastAsiaTheme="minorEastAsia"/>
          <w:color w:val="000000" w:themeColor="text1"/>
          <w:sz w:val="22"/>
          <w:szCs w:val="22"/>
        </w:rPr>
        <w:t xml:space="preserve">is no </w:t>
      </w:r>
      <w:r w:rsidR="00EF398C" w:rsidRPr="006C0797">
        <w:rPr>
          <w:rFonts w:eastAsiaTheme="minorEastAsia"/>
          <w:color w:val="000000" w:themeColor="text1"/>
          <w:sz w:val="22"/>
          <w:szCs w:val="22"/>
        </w:rPr>
        <w:t>shipping, service, or monthly fees associated with this program</w:t>
      </w:r>
      <w:r w:rsidR="00324B59" w:rsidRPr="006C0797">
        <w:rPr>
          <w:rFonts w:eastAsiaTheme="minorEastAsia"/>
          <w:color w:val="000000" w:themeColor="text1"/>
          <w:sz w:val="22"/>
          <w:szCs w:val="22"/>
        </w:rPr>
        <w:t xml:space="preserve"> [9].</w:t>
      </w:r>
      <w:r w:rsidR="00BB1B48" w:rsidRPr="006C0797">
        <w:rPr>
          <w:rFonts w:eastAsiaTheme="minorEastAsia"/>
          <w:color w:val="000000" w:themeColor="text1"/>
          <w:sz w:val="22"/>
          <w:szCs w:val="22"/>
        </w:rPr>
        <w:t xml:space="preserve"> </w:t>
      </w:r>
      <w:r w:rsidRPr="006C0797">
        <w:rPr>
          <w:rFonts w:eastAsiaTheme="minorEastAsia"/>
          <w:color w:val="000000" w:themeColor="text1"/>
          <w:sz w:val="22"/>
          <w:szCs w:val="22"/>
          <w:lang w:val="en-GB"/>
        </w:rPr>
        <w:t xml:space="preserve">AXA offered more than 1,000 Nest Protect alarms to its customers as part of a broader initiative to increase awareness and adoption of fire safety products among the Belgian population </w:t>
      </w:r>
      <w:r w:rsidR="003475CB" w:rsidRPr="006C0797">
        <w:rPr>
          <w:rFonts w:eastAsiaTheme="minorEastAsia"/>
          <w:color w:val="000000" w:themeColor="text1"/>
          <w:sz w:val="22"/>
          <w:szCs w:val="22"/>
          <w:lang w:val="en-GB"/>
        </w:rPr>
        <w:t xml:space="preserve">only </w:t>
      </w:r>
      <w:r w:rsidRPr="006C0797">
        <w:rPr>
          <w:rFonts w:eastAsiaTheme="minorEastAsia"/>
          <w:color w:val="000000" w:themeColor="text1"/>
          <w:sz w:val="22"/>
          <w:szCs w:val="22"/>
        </w:rPr>
        <w:t xml:space="preserve">from February 2015 to </w:t>
      </w:r>
      <w:r w:rsidRPr="006C0797">
        <w:rPr>
          <w:rFonts w:eastAsiaTheme="minorEastAsia"/>
          <w:color w:val="000000" w:themeColor="text1"/>
          <w:sz w:val="22"/>
          <w:szCs w:val="22"/>
          <w:lang w:val="en-GB"/>
        </w:rPr>
        <w:t>March 2016</w:t>
      </w:r>
      <w:r w:rsidR="003475CB" w:rsidRPr="006C0797">
        <w:rPr>
          <w:rFonts w:eastAsiaTheme="minorEastAsia"/>
          <w:color w:val="000000" w:themeColor="text1"/>
          <w:sz w:val="22"/>
          <w:szCs w:val="22"/>
          <w:lang w:val="en-GB"/>
        </w:rPr>
        <w:t xml:space="preserve"> [9]</w:t>
      </w:r>
      <w:r w:rsidRPr="006C0797">
        <w:rPr>
          <w:rFonts w:eastAsiaTheme="minorEastAsia"/>
          <w:color w:val="000000" w:themeColor="text1"/>
          <w:sz w:val="22"/>
          <w:szCs w:val="22"/>
          <w:lang w:val="en-GB"/>
        </w:rPr>
        <w:t>.</w:t>
      </w:r>
      <w:r w:rsidR="007868B1" w:rsidRPr="006C0797">
        <w:rPr>
          <w:rFonts w:eastAsiaTheme="minorEastAsia"/>
          <w:color w:val="000000" w:themeColor="text1"/>
          <w:sz w:val="22"/>
          <w:szCs w:val="22"/>
          <w:lang w:val="en-GB"/>
        </w:rPr>
        <w:t xml:space="preserve"> </w:t>
      </w:r>
    </w:p>
    <w:p w14:paraId="2D05B6BE" w14:textId="1F0C6815" w:rsidR="009F67B3" w:rsidRPr="006C0797" w:rsidRDefault="009F67B3" w:rsidP="009F67B3">
      <w:pPr>
        <w:ind w:firstLineChars="100" w:firstLine="220"/>
        <w:rPr>
          <w:color w:val="000000" w:themeColor="text1"/>
          <w:sz w:val="22"/>
          <w:szCs w:val="22"/>
          <w:lang w:val="en-GB"/>
        </w:rPr>
      </w:pPr>
      <w:r w:rsidRPr="006C0797">
        <w:rPr>
          <w:color w:val="000000" w:themeColor="text1"/>
          <w:sz w:val="22"/>
          <w:szCs w:val="22"/>
          <w:lang w:val="en-GB"/>
        </w:rPr>
        <w:t xml:space="preserve">Nest created an ecosystem of partners and developers that promotes the integration of devices, platforms, and services at a functional level. For this program to work, Nest must bring on board various partners with different business objectives and go-to-market strategies. </w:t>
      </w:r>
      <w:r w:rsidR="00565C4E" w:rsidRPr="006C0797">
        <w:rPr>
          <w:color w:val="000000" w:themeColor="text1"/>
          <w:sz w:val="22"/>
          <w:szCs w:val="22"/>
          <w:lang w:val="en-GB"/>
        </w:rPr>
        <w:t>As mentioned above, e</w:t>
      </w:r>
      <w:r w:rsidRPr="006C0797">
        <w:rPr>
          <w:color w:val="000000" w:themeColor="text1"/>
          <w:sz w:val="22"/>
          <w:szCs w:val="22"/>
          <w:lang w:val="en-GB"/>
        </w:rPr>
        <w:t>nergy providers want to reduce the load on the electrical grid by using smart thermostats</w:t>
      </w:r>
      <w:r w:rsidR="00565C4E" w:rsidRPr="006C0797">
        <w:rPr>
          <w:color w:val="000000" w:themeColor="text1"/>
          <w:sz w:val="22"/>
          <w:szCs w:val="22"/>
          <w:lang w:val="en-GB"/>
        </w:rPr>
        <w:t>,</w:t>
      </w:r>
      <w:r w:rsidRPr="006C0797">
        <w:rPr>
          <w:color w:val="000000" w:themeColor="text1"/>
          <w:sz w:val="22"/>
          <w:szCs w:val="22"/>
          <w:lang w:val="en-GB"/>
        </w:rPr>
        <w:t xml:space="preserve"> while insurance companies want to reduce risks by using smoke detectors (and other such devices). Nest’s capacity to accommodate different needs and deliver tangible benefits for consumers is key for the expansion of </w:t>
      </w:r>
      <w:r w:rsidR="008A3FB1" w:rsidRPr="006C0797">
        <w:rPr>
          <w:color w:val="000000" w:themeColor="text1"/>
          <w:sz w:val="22"/>
          <w:szCs w:val="22"/>
          <w:lang w:val="en-GB"/>
        </w:rPr>
        <w:t>partners</w:t>
      </w:r>
      <w:r w:rsidR="00565C4E" w:rsidRPr="006C0797">
        <w:rPr>
          <w:color w:val="000000" w:themeColor="text1"/>
          <w:sz w:val="22"/>
          <w:szCs w:val="22"/>
          <w:lang w:val="en-GB"/>
        </w:rPr>
        <w:t xml:space="preserve"> and the data has a</w:t>
      </w:r>
      <w:r w:rsidR="00A427E8" w:rsidRPr="006C0797">
        <w:rPr>
          <w:color w:val="000000" w:themeColor="text1"/>
          <w:sz w:val="22"/>
          <w:szCs w:val="22"/>
          <w:lang w:val="en-GB"/>
        </w:rPr>
        <w:t>n</w:t>
      </w:r>
      <w:r w:rsidR="00565C4E" w:rsidRPr="006C0797">
        <w:rPr>
          <w:color w:val="000000" w:themeColor="text1"/>
          <w:sz w:val="22"/>
          <w:szCs w:val="22"/>
          <w:lang w:val="en-GB"/>
        </w:rPr>
        <w:t xml:space="preserve"> important role</w:t>
      </w:r>
      <w:r w:rsidRPr="006C0797">
        <w:rPr>
          <w:color w:val="000000" w:themeColor="text1"/>
          <w:sz w:val="22"/>
          <w:szCs w:val="22"/>
          <w:lang w:val="en-GB"/>
        </w:rPr>
        <w:t xml:space="preserve">. </w:t>
      </w:r>
    </w:p>
    <w:p w14:paraId="55BF3452" w14:textId="77777777" w:rsidR="00B5506B" w:rsidRPr="006C0797" w:rsidRDefault="00B5506B" w:rsidP="006B04FD">
      <w:pPr>
        <w:ind w:firstLineChars="100" w:firstLine="220"/>
        <w:rPr>
          <w:rFonts w:eastAsiaTheme="minorEastAsia"/>
          <w:color w:val="000000" w:themeColor="text1"/>
          <w:sz w:val="22"/>
          <w:szCs w:val="22"/>
          <w:lang w:eastAsia="ko-KR"/>
        </w:rPr>
      </w:pPr>
    </w:p>
    <w:p w14:paraId="62E6F76B" w14:textId="7C5A1535" w:rsidR="009E2642" w:rsidRPr="006C0797" w:rsidRDefault="009E2642" w:rsidP="009E2642">
      <w:pPr>
        <w:tabs>
          <w:tab w:val="left" w:pos="24"/>
        </w:tabs>
        <w:spacing w:after="120" w:line="240" w:lineRule="auto"/>
        <w:rPr>
          <w:b/>
          <w:color w:val="000000" w:themeColor="text1"/>
          <w:sz w:val="26"/>
        </w:rPr>
      </w:pPr>
      <w:r w:rsidRPr="006C0797">
        <w:rPr>
          <w:b/>
          <w:color w:val="000000" w:themeColor="text1"/>
          <w:sz w:val="26"/>
        </w:rPr>
        <w:t xml:space="preserve">4. </w:t>
      </w:r>
      <w:r w:rsidR="00B420A4" w:rsidRPr="006C0797">
        <w:rPr>
          <w:b/>
          <w:color w:val="000000" w:themeColor="text1"/>
          <w:sz w:val="26"/>
        </w:rPr>
        <w:t xml:space="preserve">Profit formula: Distribution and </w:t>
      </w:r>
      <w:r w:rsidR="00C12DF4" w:rsidRPr="006C0797">
        <w:rPr>
          <w:b/>
          <w:color w:val="000000" w:themeColor="text1"/>
          <w:sz w:val="26"/>
        </w:rPr>
        <w:t>monetization</w:t>
      </w:r>
      <w:r w:rsidR="00046F30" w:rsidRPr="006C0797">
        <w:rPr>
          <w:b/>
          <w:color w:val="000000" w:themeColor="text1"/>
          <w:sz w:val="26"/>
        </w:rPr>
        <w:t xml:space="preserve"> [8]</w:t>
      </w:r>
      <w:r w:rsidR="009F67B3" w:rsidRPr="006C0797">
        <w:rPr>
          <w:b/>
          <w:color w:val="000000" w:themeColor="text1"/>
          <w:sz w:val="26"/>
        </w:rPr>
        <w:t xml:space="preserve"> [10]</w:t>
      </w:r>
      <w:r w:rsidR="00753F65" w:rsidRPr="006C0797">
        <w:rPr>
          <w:b/>
          <w:color w:val="000000" w:themeColor="text1"/>
          <w:sz w:val="26"/>
        </w:rPr>
        <w:t xml:space="preserve"> </w:t>
      </w:r>
      <w:r w:rsidRPr="006C0797">
        <w:rPr>
          <w:b/>
          <w:color w:val="000000" w:themeColor="text1"/>
          <w:sz w:val="26"/>
        </w:rPr>
        <w:t xml:space="preserve"> </w:t>
      </w:r>
    </w:p>
    <w:p w14:paraId="559E8617" w14:textId="136351D2" w:rsidR="003915D9" w:rsidRPr="006C0797" w:rsidRDefault="009F67B3" w:rsidP="003915D9">
      <w:pPr>
        <w:ind w:firstLineChars="100" w:firstLine="220"/>
        <w:rPr>
          <w:rFonts w:eastAsiaTheme="minorEastAsia"/>
          <w:color w:val="000000" w:themeColor="text1"/>
          <w:sz w:val="22"/>
          <w:szCs w:val="22"/>
          <w:lang w:val="en-GB" w:eastAsia="ko-KR"/>
        </w:rPr>
      </w:pPr>
      <w:r w:rsidRPr="006C0797">
        <w:rPr>
          <w:color w:val="000000" w:themeColor="text1"/>
          <w:sz w:val="22"/>
          <w:szCs w:val="22"/>
          <w:lang w:val="en-GB"/>
        </w:rPr>
        <w:t>As of 2017</w:t>
      </w:r>
      <w:r w:rsidR="00B809A3" w:rsidRPr="006C0797">
        <w:rPr>
          <w:color w:val="000000" w:themeColor="text1"/>
          <w:sz w:val="22"/>
          <w:szCs w:val="22"/>
          <w:lang w:val="en-GB"/>
        </w:rPr>
        <w:t>, Nest</w:t>
      </w:r>
      <w:r w:rsidRPr="006C0797">
        <w:rPr>
          <w:color w:val="000000" w:themeColor="text1"/>
          <w:sz w:val="22"/>
          <w:szCs w:val="22"/>
          <w:lang w:val="en-GB"/>
        </w:rPr>
        <w:t>’s</w:t>
      </w:r>
      <w:r w:rsidR="00B809A3" w:rsidRPr="006C0797">
        <w:rPr>
          <w:color w:val="000000" w:themeColor="text1"/>
          <w:sz w:val="22"/>
          <w:szCs w:val="22"/>
          <w:lang w:val="en-GB"/>
        </w:rPr>
        <w:t xml:space="preserve"> solutions </w:t>
      </w:r>
      <w:r w:rsidRPr="006C0797">
        <w:rPr>
          <w:color w:val="000000" w:themeColor="text1"/>
          <w:sz w:val="22"/>
          <w:szCs w:val="22"/>
          <w:lang w:val="en-GB"/>
        </w:rPr>
        <w:t xml:space="preserve">are </w:t>
      </w:r>
      <w:r w:rsidR="00B809A3" w:rsidRPr="006C0797">
        <w:rPr>
          <w:color w:val="000000" w:themeColor="text1"/>
          <w:sz w:val="22"/>
          <w:szCs w:val="22"/>
          <w:lang w:val="en-GB"/>
        </w:rPr>
        <w:t>only available in 11 countries, in North America and Europe, and majority of partners capable of providing support services are based in the US. Nest need</w:t>
      </w:r>
      <w:r w:rsidRPr="006C0797">
        <w:rPr>
          <w:color w:val="000000" w:themeColor="text1"/>
          <w:sz w:val="22"/>
          <w:szCs w:val="22"/>
          <w:lang w:val="en-GB"/>
        </w:rPr>
        <w:t>s</w:t>
      </w:r>
      <w:r w:rsidR="00B809A3" w:rsidRPr="006C0797">
        <w:rPr>
          <w:color w:val="000000" w:themeColor="text1"/>
          <w:sz w:val="22"/>
          <w:szCs w:val="22"/>
          <w:lang w:val="en-GB"/>
        </w:rPr>
        <w:t xml:space="preserve"> more partners</w:t>
      </w:r>
      <w:r w:rsidR="00D462B6" w:rsidRPr="006C0797">
        <w:rPr>
          <w:color w:val="000000" w:themeColor="text1"/>
          <w:sz w:val="22"/>
          <w:szCs w:val="22"/>
          <w:lang w:val="en-GB"/>
        </w:rPr>
        <w:t xml:space="preserve"> and</w:t>
      </w:r>
      <w:r w:rsidR="00B809A3" w:rsidRPr="006C0797">
        <w:rPr>
          <w:color w:val="000000" w:themeColor="text1"/>
          <w:sz w:val="22"/>
          <w:szCs w:val="22"/>
          <w:lang w:val="en-GB"/>
        </w:rPr>
        <w:t xml:space="preserve"> </w:t>
      </w:r>
      <w:r w:rsidR="00772D96" w:rsidRPr="006C0797">
        <w:rPr>
          <w:color w:val="000000" w:themeColor="text1"/>
          <w:sz w:val="22"/>
          <w:szCs w:val="22"/>
          <w:lang w:val="en-GB"/>
        </w:rPr>
        <w:t>learn</w:t>
      </w:r>
      <w:r w:rsidR="00D462B6" w:rsidRPr="006C0797">
        <w:rPr>
          <w:color w:val="000000" w:themeColor="text1"/>
          <w:sz w:val="22"/>
          <w:szCs w:val="22"/>
          <w:lang w:val="en-GB"/>
        </w:rPr>
        <w:t>s</w:t>
      </w:r>
      <w:r w:rsidR="00772D96" w:rsidRPr="006C0797">
        <w:rPr>
          <w:color w:val="000000" w:themeColor="text1"/>
          <w:sz w:val="22"/>
          <w:szCs w:val="22"/>
          <w:lang w:val="en-GB"/>
        </w:rPr>
        <w:t xml:space="preserve"> </w:t>
      </w:r>
      <w:r w:rsidR="00B809A3" w:rsidRPr="006C0797">
        <w:rPr>
          <w:color w:val="000000" w:themeColor="text1"/>
          <w:sz w:val="22"/>
          <w:szCs w:val="22"/>
          <w:lang w:val="en-GB"/>
        </w:rPr>
        <w:t>the lessons from the temporary recall of Nest Protect</w:t>
      </w:r>
      <w:r w:rsidR="00D462B6" w:rsidRPr="006C0797">
        <w:rPr>
          <w:color w:val="000000" w:themeColor="text1"/>
          <w:sz w:val="22"/>
          <w:szCs w:val="22"/>
          <w:lang w:val="en-GB"/>
        </w:rPr>
        <w:t xml:space="preserve"> </w:t>
      </w:r>
      <w:r w:rsidR="00B809A3" w:rsidRPr="006C0797">
        <w:rPr>
          <w:color w:val="000000" w:themeColor="text1"/>
          <w:sz w:val="22"/>
          <w:szCs w:val="22"/>
          <w:lang w:val="en-GB"/>
        </w:rPr>
        <w:t>due to a product flaw</w:t>
      </w:r>
      <w:r w:rsidRPr="006C0797">
        <w:rPr>
          <w:color w:val="000000" w:themeColor="text1"/>
          <w:sz w:val="22"/>
          <w:szCs w:val="22"/>
          <w:lang w:val="en-GB"/>
        </w:rPr>
        <w:t xml:space="preserve"> [10]</w:t>
      </w:r>
      <w:r w:rsidR="00772D96" w:rsidRPr="006C0797">
        <w:rPr>
          <w:color w:val="000000" w:themeColor="text1"/>
          <w:sz w:val="22"/>
          <w:szCs w:val="22"/>
          <w:lang w:val="en-GB"/>
        </w:rPr>
        <w:t>.</w:t>
      </w:r>
      <w:r w:rsidR="00D462B6" w:rsidRPr="006C0797">
        <w:rPr>
          <w:color w:val="000000" w:themeColor="text1"/>
          <w:sz w:val="22"/>
          <w:szCs w:val="22"/>
          <w:lang w:val="en-GB"/>
        </w:rPr>
        <w:t xml:space="preserve"> </w:t>
      </w:r>
      <w:r w:rsidR="00653DCE" w:rsidRPr="006C0797">
        <w:rPr>
          <w:color w:val="000000" w:themeColor="text1"/>
          <w:sz w:val="22"/>
          <w:szCs w:val="22"/>
          <w:lang w:val="en-GB"/>
        </w:rPr>
        <w:t xml:space="preserve">Nest </w:t>
      </w:r>
      <w:r w:rsidR="00516FB6" w:rsidRPr="006C0797">
        <w:rPr>
          <w:color w:val="000000" w:themeColor="text1"/>
          <w:sz w:val="22"/>
          <w:szCs w:val="22"/>
          <w:lang w:val="en-GB"/>
        </w:rPr>
        <w:t xml:space="preserve">created </w:t>
      </w:r>
      <w:r w:rsidR="00057789" w:rsidRPr="006C0797">
        <w:rPr>
          <w:color w:val="000000" w:themeColor="text1"/>
          <w:sz w:val="22"/>
          <w:szCs w:val="22"/>
          <w:lang w:val="en-GB"/>
        </w:rPr>
        <w:t xml:space="preserve">only </w:t>
      </w:r>
      <w:r w:rsidR="00516FB6" w:rsidRPr="006C0797">
        <w:rPr>
          <w:color w:val="000000" w:themeColor="text1"/>
          <w:sz w:val="22"/>
          <w:szCs w:val="22"/>
          <w:lang w:val="en-GB"/>
        </w:rPr>
        <w:t xml:space="preserve">the product and </w:t>
      </w:r>
      <w:r w:rsidR="00653DCE" w:rsidRPr="006C0797">
        <w:rPr>
          <w:color w:val="000000" w:themeColor="text1"/>
          <w:sz w:val="22"/>
          <w:szCs w:val="22"/>
          <w:lang w:val="en-GB"/>
        </w:rPr>
        <w:t xml:space="preserve">developed </w:t>
      </w:r>
      <w:r w:rsidR="00516FB6" w:rsidRPr="006C0797">
        <w:rPr>
          <w:color w:val="000000" w:themeColor="text1"/>
          <w:sz w:val="22"/>
          <w:szCs w:val="22"/>
          <w:lang w:val="en-GB"/>
        </w:rPr>
        <w:t>technology platform</w:t>
      </w:r>
      <w:r w:rsidR="00653DCE" w:rsidRPr="006C0797">
        <w:rPr>
          <w:color w:val="000000" w:themeColor="text1"/>
          <w:sz w:val="22"/>
          <w:szCs w:val="22"/>
          <w:lang w:val="en-GB"/>
        </w:rPr>
        <w:t xml:space="preserve"> combining hardware revenue with revenue from the monetization of data</w:t>
      </w:r>
      <w:r w:rsidR="00057789" w:rsidRPr="006C0797">
        <w:rPr>
          <w:color w:val="000000" w:themeColor="text1"/>
          <w:sz w:val="22"/>
          <w:szCs w:val="22"/>
          <w:lang w:val="en-GB"/>
        </w:rPr>
        <w:t xml:space="preserve"> as mentioned above</w:t>
      </w:r>
      <w:r w:rsidR="00653DCE" w:rsidRPr="006C0797">
        <w:rPr>
          <w:color w:val="000000" w:themeColor="text1"/>
          <w:sz w:val="22"/>
          <w:szCs w:val="22"/>
          <w:lang w:val="en-GB"/>
        </w:rPr>
        <w:t>.</w:t>
      </w:r>
      <w:r w:rsidR="00516FB6" w:rsidRPr="006C0797">
        <w:rPr>
          <w:color w:val="000000" w:themeColor="text1"/>
          <w:sz w:val="22"/>
          <w:szCs w:val="22"/>
          <w:lang w:val="en-GB"/>
        </w:rPr>
        <w:t xml:space="preserve"> </w:t>
      </w:r>
      <w:r w:rsidR="00057789" w:rsidRPr="006C0797">
        <w:rPr>
          <w:color w:val="000000" w:themeColor="text1"/>
          <w:sz w:val="22"/>
          <w:szCs w:val="22"/>
          <w:lang w:val="en-GB"/>
        </w:rPr>
        <w:t>Nest needs to have</w:t>
      </w:r>
      <w:r w:rsidR="00516FB6" w:rsidRPr="006C0797">
        <w:rPr>
          <w:color w:val="000000" w:themeColor="text1"/>
          <w:sz w:val="22"/>
          <w:szCs w:val="22"/>
          <w:lang w:val="en-GB"/>
        </w:rPr>
        <w:t xml:space="preserve"> </w:t>
      </w:r>
      <w:r w:rsidR="00FB6EF9" w:rsidRPr="006C0797">
        <w:rPr>
          <w:color w:val="000000" w:themeColor="text1"/>
          <w:sz w:val="22"/>
          <w:szCs w:val="22"/>
          <w:lang w:val="en-GB"/>
        </w:rPr>
        <w:t>global</w:t>
      </w:r>
      <w:r w:rsidR="007A3FA6" w:rsidRPr="006C0797">
        <w:rPr>
          <w:color w:val="000000" w:themeColor="text1"/>
          <w:sz w:val="22"/>
          <w:szCs w:val="22"/>
          <w:lang w:val="en-GB"/>
        </w:rPr>
        <w:t xml:space="preserve"> expansion</w:t>
      </w:r>
      <w:r w:rsidR="00057789" w:rsidRPr="006C0797">
        <w:rPr>
          <w:color w:val="000000" w:themeColor="text1"/>
          <w:sz w:val="22"/>
          <w:szCs w:val="22"/>
          <w:lang w:val="en-GB"/>
        </w:rPr>
        <w:t xml:space="preserve"> for monetization.</w:t>
      </w:r>
      <w:r w:rsidR="00516FB6" w:rsidRPr="006C0797">
        <w:rPr>
          <w:color w:val="000000" w:themeColor="text1"/>
          <w:sz w:val="22"/>
          <w:szCs w:val="22"/>
          <w:lang w:val="en-GB"/>
        </w:rPr>
        <w:t xml:space="preserve"> </w:t>
      </w:r>
      <w:r w:rsidR="007A3FA6" w:rsidRPr="006C0797">
        <w:rPr>
          <w:color w:val="000000" w:themeColor="text1"/>
          <w:sz w:val="22"/>
          <w:szCs w:val="22"/>
          <w:lang w:val="en-GB"/>
        </w:rPr>
        <w:t>Nest</w:t>
      </w:r>
      <w:r w:rsidR="00516FB6" w:rsidRPr="006C0797">
        <w:rPr>
          <w:color w:val="000000" w:themeColor="text1"/>
          <w:sz w:val="22"/>
          <w:szCs w:val="22"/>
          <w:lang w:val="en-GB"/>
        </w:rPr>
        <w:t xml:space="preserve"> develop</w:t>
      </w:r>
      <w:r w:rsidR="00057789" w:rsidRPr="006C0797">
        <w:rPr>
          <w:color w:val="000000" w:themeColor="text1"/>
          <w:sz w:val="22"/>
          <w:szCs w:val="22"/>
          <w:lang w:val="en-GB"/>
        </w:rPr>
        <w:t>s</w:t>
      </w:r>
      <w:r w:rsidR="00516FB6" w:rsidRPr="006C0797">
        <w:rPr>
          <w:color w:val="000000" w:themeColor="text1"/>
          <w:sz w:val="22"/>
          <w:szCs w:val="22"/>
          <w:lang w:val="en-GB"/>
        </w:rPr>
        <w:t xml:space="preserve"> the </w:t>
      </w:r>
      <w:r w:rsidR="003915D9" w:rsidRPr="006C0797">
        <w:rPr>
          <w:color w:val="000000" w:themeColor="text1"/>
          <w:sz w:val="22"/>
          <w:szCs w:val="22"/>
          <w:lang w:val="en-GB"/>
        </w:rPr>
        <w:t>service channel</w:t>
      </w:r>
      <w:r w:rsidR="00057789" w:rsidRPr="006C0797">
        <w:rPr>
          <w:color w:val="000000" w:themeColor="text1"/>
          <w:sz w:val="22"/>
          <w:szCs w:val="22"/>
          <w:lang w:val="en-GB"/>
        </w:rPr>
        <w:t xml:space="preserve"> for the diverse distribution</w:t>
      </w:r>
      <w:r w:rsidR="00516FB6" w:rsidRPr="006C0797">
        <w:rPr>
          <w:color w:val="000000" w:themeColor="text1"/>
          <w:sz w:val="22"/>
          <w:szCs w:val="22"/>
          <w:lang w:val="en-GB"/>
        </w:rPr>
        <w:t>.</w:t>
      </w:r>
      <w:r w:rsidR="003915D9" w:rsidRPr="006C0797">
        <w:rPr>
          <w:color w:val="000000" w:themeColor="text1"/>
          <w:sz w:val="22"/>
          <w:szCs w:val="22"/>
          <w:lang w:val="en-GB"/>
        </w:rPr>
        <w:t xml:space="preserve"> </w:t>
      </w:r>
      <w:r w:rsidR="00057789" w:rsidRPr="006C0797">
        <w:rPr>
          <w:color w:val="000000" w:themeColor="text1"/>
          <w:sz w:val="22"/>
          <w:szCs w:val="22"/>
          <w:lang w:val="en-GB"/>
        </w:rPr>
        <w:t>There are</w:t>
      </w:r>
      <w:r w:rsidR="003915D9" w:rsidRPr="006C0797">
        <w:rPr>
          <w:rFonts w:eastAsiaTheme="minorEastAsia"/>
          <w:color w:val="000000" w:themeColor="text1"/>
          <w:sz w:val="22"/>
          <w:szCs w:val="22"/>
          <w:lang w:eastAsia="ko-KR"/>
        </w:rPr>
        <w:t xml:space="preserve"> two routes: </w:t>
      </w:r>
      <w:r w:rsidR="003915D9" w:rsidRPr="006C0797">
        <w:rPr>
          <w:color w:val="000000" w:themeColor="text1"/>
          <w:sz w:val="22"/>
          <w:szCs w:val="22"/>
          <w:lang w:val="en-GB"/>
        </w:rPr>
        <w:t>Direct and indirect. For direct distribution, Nest uses its own store including Google’s store. It created a sales portal offering Nest products, Nest Pro installation services, and selected products from “Works with Nest” partners. Nest Store gives customers access to multiple smart home solutions in one place. This strategy enables the customer to create</w:t>
      </w:r>
      <w:r w:rsidR="003915D9" w:rsidRPr="006C0797">
        <w:rPr>
          <w:rFonts w:eastAsiaTheme="minorEastAsia"/>
          <w:color w:val="000000" w:themeColor="text1"/>
          <w:sz w:val="22"/>
          <w:szCs w:val="22"/>
          <w:lang w:val="en-GB" w:eastAsia="ko-KR"/>
        </w:rPr>
        <w:t xml:space="preserve"> a Nest home, allowing Nest to not only materialize its smart home vision, but also demonstrate its commitment towards its partner</w:t>
      </w:r>
      <w:r w:rsidR="00057789" w:rsidRPr="006C0797">
        <w:rPr>
          <w:rFonts w:eastAsiaTheme="minorEastAsia"/>
          <w:color w:val="000000" w:themeColor="text1"/>
          <w:sz w:val="22"/>
          <w:szCs w:val="22"/>
          <w:lang w:val="en-GB" w:eastAsia="ko-KR"/>
        </w:rPr>
        <w:t>s</w:t>
      </w:r>
      <w:r w:rsidR="003915D9" w:rsidRPr="006C0797">
        <w:rPr>
          <w:rFonts w:eastAsiaTheme="minorEastAsia"/>
          <w:color w:val="000000" w:themeColor="text1"/>
          <w:sz w:val="22"/>
          <w:szCs w:val="22"/>
          <w:lang w:val="en-GB" w:eastAsia="ko-KR"/>
        </w:rPr>
        <w:t xml:space="preserve">. Since the acquisition of Nest, Google’s online store offers Nest products together with other Google devices such as smartphones, tablets, and </w:t>
      </w:r>
      <w:r w:rsidR="00057789" w:rsidRPr="006C0797">
        <w:rPr>
          <w:rFonts w:eastAsiaTheme="minorEastAsia"/>
          <w:color w:val="000000" w:themeColor="text1"/>
          <w:sz w:val="22"/>
          <w:szCs w:val="22"/>
          <w:lang w:val="en-GB" w:eastAsia="ko-KR"/>
        </w:rPr>
        <w:t>C</w:t>
      </w:r>
      <w:r w:rsidR="003915D9" w:rsidRPr="006C0797">
        <w:rPr>
          <w:rFonts w:eastAsiaTheme="minorEastAsia"/>
          <w:color w:val="000000" w:themeColor="text1"/>
          <w:sz w:val="22"/>
          <w:szCs w:val="22"/>
          <w:lang w:val="en-GB" w:eastAsia="ko-KR"/>
        </w:rPr>
        <w:t>hromebooks including Google Home</w:t>
      </w:r>
      <w:r w:rsidR="00523EED" w:rsidRPr="006C0797">
        <w:rPr>
          <w:rFonts w:eastAsiaTheme="minorEastAsia"/>
          <w:color w:val="000000" w:themeColor="text1"/>
          <w:sz w:val="22"/>
          <w:szCs w:val="22"/>
          <w:lang w:val="en-GB" w:eastAsia="ko-KR"/>
        </w:rPr>
        <w:t xml:space="preserve"> which is a voice-activated smart device that provides home assistance and entertainment, among other tasks.</w:t>
      </w:r>
      <w:r w:rsidR="003915D9" w:rsidRPr="006C0797">
        <w:rPr>
          <w:rFonts w:eastAsiaTheme="minorEastAsia"/>
          <w:color w:val="000000" w:themeColor="text1"/>
          <w:sz w:val="22"/>
          <w:szCs w:val="22"/>
          <w:lang w:val="en-GB" w:eastAsia="ko-KR"/>
        </w:rPr>
        <w:t xml:space="preserve"> </w:t>
      </w:r>
      <w:r w:rsidR="000D47CB" w:rsidRPr="006C0797">
        <w:rPr>
          <w:rFonts w:eastAsiaTheme="minorEastAsia"/>
          <w:color w:val="000000" w:themeColor="text1"/>
          <w:sz w:val="22"/>
          <w:szCs w:val="22"/>
          <w:lang w:val="en-GB" w:eastAsia="ko-KR"/>
        </w:rPr>
        <w:t>After reunion between Google and Nest in February</w:t>
      </w:r>
      <w:r w:rsidR="007F6ACE" w:rsidRPr="006C0797">
        <w:rPr>
          <w:rFonts w:eastAsiaTheme="minorEastAsia"/>
          <w:color w:val="000000" w:themeColor="text1"/>
          <w:sz w:val="22"/>
          <w:szCs w:val="22"/>
          <w:lang w:val="en-GB" w:eastAsia="ko-KR"/>
        </w:rPr>
        <w:t xml:space="preserve"> 2018, there is a promotion </w:t>
      </w:r>
      <w:r w:rsidR="000D47CB" w:rsidRPr="006C0797">
        <w:rPr>
          <w:rFonts w:eastAsiaTheme="minorEastAsia"/>
          <w:color w:val="000000" w:themeColor="text1"/>
          <w:sz w:val="22"/>
          <w:szCs w:val="22"/>
          <w:lang w:val="en-GB" w:eastAsia="ko-KR"/>
        </w:rPr>
        <w:t xml:space="preserve">which can help </w:t>
      </w:r>
      <w:r w:rsidR="007F6ACE" w:rsidRPr="006C0797">
        <w:rPr>
          <w:rFonts w:eastAsiaTheme="minorEastAsia"/>
          <w:color w:val="000000" w:themeColor="text1"/>
          <w:sz w:val="22"/>
          <w:szCs w:val="22"/>
          <w:lang w:val="en-GB" w:eastAsia="ko-KR"/>
        </w:rPr>
        <w:t>Nest buyer</w:t>
      </w:r>
      <w:r w:rsidR="000D47CB" w:rsidRPr="006C0797">
        <w:rPr>
          <w:rFonts w:eastAsiaTheme="minorEastAsia"/>
          <w:color w:val="000000" w:themeColor="text1"/>
          <w:sz w:val="22"/>
          <w:szCs w:val="22"/>
          <w:lang w:val="en-GB" w:eastAsia="ko-KR"/>
        </w:rPr>
        <w:t xml:space="preserve"> save energy bill each month</w:t>
      </w:r>
      <w:r w:rsidR="007F6ACE" w:rsidRPr="006C0797">
        <w:rPr>
          <w:rFonts w:eastAsiaTheme="minorEastAsia"/>
          <w:color w:val="000000" w:themeColor="text1"/>
          <w:sz w:val="22"/>
          <w:szCs w:val="22"/>
          <w:lang w:val="en-GB" w:eastAsia="ko-KR"/>
        </w:rPr>
        <w:t xml:space="preserve"> and g</w:t>
      </w:r>
      <w:r w:rsidR="004839E8" w:rsidRPr="006C0797">
        <w:rPr>
          <w:rFonts w:eastAsiaTheme="minorEastAsia"/>
          <w:color w:val="000000" w:themeColor="text1"/>
          <w:sz w:val="22"/>
          <w:szCs w:val="22"/>
          <w:lang w:val="en-GB" w:eastAsia="ko-KR"/>
        </w:rPr>
        <w:t>et</w:t>
      </w:r>
      <w:r w:rsidR="007F6ACE" w:rsidRPr="006C0797">
        <w:rPr>
          <w:rFonts w:eastAsiaTheme="minorEastAsia"/>
          <w:color w:val="000000" w:themeColor="text1"/>
          <w:sz w:val="22"/>
          <w:szCs w:val="22"/>
          <w:lang w:val="en-GB" w:eastAsia="ko-KR"/>
        </w:rPr>
        <w:t xml:space="preserve"> a free </w:t>
      </w:r>
      <w:r w:rsidR="007F6ACE" w:rsidRPr="006C0797">
        <w:rPr>
          <w:rFonts w:eastAsiaTheme="minorEastAsia"/>
          <w:color w:val="000000" w:themeColor="text1"/>
          <w:sz w:val="22"/>
          <w:szCs w:val="22"/>
          <w:lang w:val="en-GB" w:eastAsia="ko-KR"/>
        </w:rPr>
        <w:lastRenderedPageBreak/>
        <w:t>Google Home Mini.</w:t>
      </w:r>
    </w:p>
    <w:p w14:paraId="3D8B1060" w14:textId="409E0841" w:rsidR="003915D9" w:rsidRPr="006C0797" w:rsidRDefault="003915D9" w:rsidP="003915D9">
      <w:pPr>
        <w:rPr>
          <w:rFonts w:eastAsiaTheme="minorEastAsia"/>
          <w:color w:val="000000" w:themeColor="text1"/>
          <w:sz w:val="22"/>
          <w:szCs w:val="22"/>
          <w:lang w:eastAsia="ko-KR"/>
        </w:rPr>
      </w:pPr>
      <w:r w:rsidRPr="006C0797">
        <w:rPr>
          <w:rFonts w:eastAsiaTheme="minorEastAsia" w:hint="eastAsia"/>
          <w:color w:val="000000" w:themeColor="text1"/>
          <w:sz w:val="22"/>
          <w:szCs w:val="22"/>
          <w:lang w:eastAsia="ko-KR"/>
        </w:rPr>
        <w:t xml:space="preserve"> </w:t>
      </w:r>
      <w:r w:rsidRPr="006C0797">
        <w:rPr>
          <w:rFonts w:eastAsiaTheme="minorEastAsia"/>
          <w:color w:val="000000" w:themeColor="text1"/>
          <w:sz w:val="22"/>
          <w:szCs w:val="22"/>
          <w:lang w:eastAsia="ko-KR"/>
        </w:rPr>
        <w:t xml:space="preserve">For indirect sales, </w:t>
      </w:r>
      <w:r w:rsidRPr="006C0797">
        <w:rPr>
          <w:rFonts w:eastAsiaTheme="minorEastAsia"/>
          <w:color w:val="000000" w:themeColor="text1"/>
          <w:sz w:val="22"/>
          <w:szCs w:val="22"/>
          <w:lang w:val="en-GB" w:eastAsia="ko-KR"/>
        </w:rPr>
        <w:t xml:space="preserve">Nest offers a variety of sales channels expanding on a regular basis through new partnership agreements. Nest products are available on online, e-commerce sites </w:t>
      </w:r>
      <w:r w:rsidR="0013092E" w:rsidRPr="006C0797">
        <w:rPr>
          <w:rFonts w:eastAsiaTheme="minorEastAsia"/>
          <w:color w:val="000000" w:themeColor="text1"/>
          <w:sz w:val="22"/>
          <w:szCs w:val="22"/>
          <w:lang w:val="en-GB" w:eastAsia="ko-KR"/>
        </w:rPr>
        <w:t>like</w:t>
      </w:r>
      <w:r w:rsidRPr="006C0797">
        <w:rPr>
          <w:rFonts w:eastAsiaTheme="minorEastAsia"/>
          <w:color w:val="000000" w:themeColor="text1"/>
          <w:sz w:val="22"/>
          <w:szCs w:val="22"/>
          <w:lang w:val="en-GB" w:eastAsia="ko-KR"/>
        </w:rPr>
        <w:t xml:space="preserve"> eBay and available from </w:t>
      </w:r>
      <w:r w:rsidR="0013092E" w:rsidRPr="006C0797">
        <w:rPr>
          <w:rFonts w:eastAsiaTheme="minorEastAsia"/>
          <w:color w:val="000000" w:themeColor="text1"/>
          <w:sz w:val="22"/>
          <w:szCs w:val="22"/>
          <w:lang w:val="en-GB" w:eastAsia="ko-KR"/>
        </w:rPr>
        <w:t>r</w:t>
      </w:r>
      <w:r w:rsidRPr="006C0797">
        <w:rPr>
          <w:rFonts w:eastAsiaTheme="minorEastAsia"/>
          <w:color w:val="000000" w:themeColor="text1"/>
          <w:sz w:val="22"/>
          <w:szCs w:val="22"/>
          <w:lang w:val="en-GB" w:eastAsia="ko-KR"/>
        </w:rPr>
        <w:t xml:space="preserve">etail stores such as Best Buy, Target, Staples, Walmart, Home Depot, Lowe’s, John Lewis, and Maplin. The company provides Nest displays for the stores to showcase the products. All Nest certified installers also can resell Nest products together with installation services. They can purchase the Nest products at a local Nest distributor or ‘Nest Pro’ store. As mentioned above, especially energy providers resell Nest thermostats at discounted prices as part of fixed-term bundles that can include installation services at no extra charge or at an additional fixed or variable price depending on the type of installation. Some telecoms service providers like Verizon Wireless in the US resell Nest products, </w:t>
      </w:r>
      <w:r w:rsidR="003A74B8" w:rsidRPr="006C0797">
        <w:rPr>
          <w:rFonts w:eastAsiaTheme="minorEastAsia"/>
          <w:color w:val="000000" w:themeColor="text1"/>
          <w:sz w:val="22"/>
          <w:szCs w:val="22"/>
          <w:lang w:val="en-GB" w:eastAsia="ko-KR"/>
        </w:rPr>
        <w:t xml:space="preserve">but it is </w:t>
      </w:r>
      <w:r w:rsidRPr="006C0797">
        <w:rPr>
          <w:rFonts w:eastAsiaTheme="minorEastAsia"/>
          <w:color w:val="000000" w:themeColor="text1"/>
          <w:sz w:val="22"/>
          <w:szCs w:val="22"/>
          <w:lang w:val="en-GB" w:eastAsia="ko-KR"/>
        </w:rPr>
        <w:t xml:space="preserve">not </w:t>
      </w:r>
      <w:r w:rsidR="003A74B8" w:rsidRPr="006C0797">
        <w:rPr>
          <w:rFonts w:eastAsiaTheme="minorEastAsia"/>
          <w:color w:val="000000" w:themeColor="text1"/>
          <w:sz w:val="22"/>
          <w:szCs w:val="22"/>
          <w:lang w:val="en-GB" w:eastAsia="ko-KR"/>
        </w:rPr>
        <w:t xml:space="preserve">an </w:t>
      </w:r>
      <w:r w:rsidRPr="006C0797">
        <w:rPr>
          <w:rFonts w:eastAsiaTheme="minorEastAsia"/>
          <w:color w:val="000000" w:themeColor="text1"/>
          <w:sz w:val="22"/>
          <w:szCs w:val="22"/>
          <w:lang w:val="en-GB" w:eastAsia="ko-KR"/>
        </w:rPr>
        <w:t>integration in terms of functionality. Frontier Communications in the US resell</w:t>
      </w:r>
      <w:r w:rsidR="003A74B8" w:rsidRPr="006C0797">
        <w:rPr>
          <w:rFonts w:eastAsiaTheme="minorEastAsia"/>
          <w:color w:val="000000" w:themeColor="text1"/>
          <w:sz w:val="22"/>
          <w:szCs w:val="22"/>
          <w:lang w:val="en-GB" w:eastAsia="ko-KR"/>
        </w:rPr>
        <w:t>s</w:t>
      </w:r>
      <w:r w:rsidRPr="006C0797">
        <w:rPr>
          <w:rFonts w:eastAsiaTheme="minorEastAsia"/>
          <w:color w:val="000000" w:themeColor="text1"/>
          <w:sz w:val="22"/>
          <w:szCs w:val="22"/>
          <w:lang w:val="en-GB" w:eastAsia="ko-KR"/>
        </w:rPr>
        <w:t xml:space="preserve"> Nest products at discounted prices when customers switch to Frontier High-Speed Internet</w:t>
      </w:r>
      <w:r w:rsidR="003A74B8" w:rsidRPr="006C0797">
        <w:rPr>
          <w:rFonts w:eastAsiaTheme="minorEastAsia"/>
          <w:color w:val="000000" w:themeColor="text1"/>
          <w:sz w:val="22"/>
          <w:szCs w:val="22"/>
          <w:lang w:val="en-GB" w:eastAsia="ko-KR"/>
        </w:rPr>
        <w:t xml:space="preserve"> and </w:t>
      </w:r>
      <w:r w:rsidRPr="006C0797">
        <w:rPr>
          <w:rFonts w:eastAsiaTheme="minorEastAsia"/>
          <w:color w:val="000000" w:themeColor="text1"/>
          <w:sz w:val="22"/>
          <w:szCs w:val="22"/>
          <w:lang w:val="en-GB" w:eastAsia="ko-KR"/>
        </w:rPr>
        <w:t xml:space="preserve">offers installation services for an additional cost. </w:t>
      </w:r>
    </w:p>
    <w:p w14:paraId="13B0DD73" w14:textId="70B83394" w:rsidR="004C303F" w:rsidRPr="006C0797" w:rsidRDefault="00FF3C7B" w:rsidP="00900F71">
      <w:pPr>
        <w:ind w:firstLineChars="100" w:firstLine="220"/>
        <w:rPr>
          <w:rFonts w:eastAsiaTheme="minorEastAsia"/>
          <w:color w:val="000000" w:themeColor="text1"/>
          <w:sz w:val="22"/>
          <w:szCs w:val="22"/>
          <w:lang w:val="en-GB" w:eastAsia="ko-KR"/>
        </w:rPr>
      </w:pPr>
      <w:r w:rsidRPr="006C0797">
        <w:rPr>
          <w:rFonts w:eastAsiaTheme="minorEastAsia"/>
          <w:color w:val="000000" w:themeColor="text1"/>
          <w:sz w:val="22"/>
          <w:szCs w:val="22"/>
          <w:lang w:val="en-GB" w:eastAsia="ko-KR"/>
        </w:rPr>
        <w:t xml:space="preserve">Nest </w:t>
      </w:r>
      <w:r w:rsidR="004839E8" w:rsidRPr="006C0797">
        <w:rPr>
          <w:rFonts w:eastAsiaTheme="minorEastAsia"/>
          <w:color w:val="000000" w:themeColor="text1"/>
          <w:sz w:val="22"/>
          <w:szCs w:val="22"/>
          <w:lang w:val="en-GB" w:eastAsia="ko-KR"/>
        </w:rPr>
        <w:t xml:space="preserve">also </w:t>
      </w:r>
      <w:r w:rsidRPr="006C0797">
        <w:rPr>
          <w:rFonts w:eastAsiaTheme="minorEastAsia"/>
          <w:color w:val="000000" w:themeColor="text1"/>
          <w:sz w:val="22"/>
          <w:szCs w:val="22"/>
          <w:lang w:val="en-GB" w:eastAsia="ko-KR"/>
        </w:rPr>
        <w:t>needs to</w:t>
      </w:r>
      <w:r w:rsidR="004839E8" w:rsidRPr="006C0797">
        <w:rPr>
          <w:rFonts w:eastAsiaTheme="minorEastAsia"/>
          <w:color w:val="000000" w:themeColor="text1"/>
          <w:sz w:val="22"/>
          <w:szCs w:val="22"/>
          <w:lang w:val="en-GB" w:eastAsia="ko-KR"/>
        </w:rPr>
        <w:t xml:space="preserve"> think about further monetization and to </w:t>
      </w:r>
      <w:r w:rsidRPr="006C0797">
        <w:rPr>
          <w:rFonts w:eastAsiaTheme="minorEastAsia"/>
          <w:color w:val="000000" w:themeColor="text1"/>
          <w:sz w:val="22"/>
          <w:szCs w:val="22"/>
          <w:lang w:val="en-GB" w:eastAsia="ko-KR"/>
        </w:rPr>
        <w:t xml:space="preserve">have </w:t>
      </w:r>
      <w:r w:rsidR="004839E8" w:rsidRPr="006C0797">
        <w:rPr>
          <w:rFonts w:eastAsiaTheme="minorEastAsia"/>
          <w:color w:val="000000" w:themeColor="text1"/>
          <w:sz w:val="22"/>
          <w:szCs w:val="22"/>
          <w:lang w:val="en-GB" w:eastAsia="ko-KR"/>
        </w:rPr>
        <w:t xml:space="preserve">more </w:t>
      </w:r>
      <w:r w:rsidRPr="006C0797">
        <w:rPr>
          <w:rFonts w:eastAsiaTheme="minorEastAsia"/>
          <w:color w:val="000000" w:themeColor="text1"/>
          <w:sz w:val="22"/>
          <w:szCs w:val="22"/>
          <w:lang w:val="en-GB" w:eastAsia="ko-KR"/>
        </w:rPr>
        <w:t>partnership</w:t>
      </w:r>
      <w:r w:rsidR="004839E8" w:rsidRPr="006C0797">
        <w:rPr>
          <w:rFonts w:eastAsiaTheme="minorEastAsia"/>
          <w:color w:val="000000" w:themeColor="text1"/>
          <w:sz w:val="22"/>
          <w:szCs w:val="22"/>
          <w:lang w:val="en-GB" w:eastAsia="ko-KR"/>
        </w:rPr>
        <w:t>s</w:t>
      </w:r>
      <w:r w:rsidRPr="006C0797">
        <w:rPr>
          <w:rFonts w:eastAsiaTheme="minorEastAsia"/>
          <w:color w:val="000000" w:themeColor="text1"/>
          <w:sz w:val="22"/>
          <w:szCs w:val="22"/>
          <w:lang w:val="en-GB" w:eastAsia="ko-KR"/>
        </w:rPr>
        <w:t xml:space="preserve"> with other business platforms</w:t>
      </w:r>
      <w:r w:rsidR="00FB6EF9" w:rsidRPr="006C0797">
        <w:rPr>
          <w:rFonts w:eastAsiaTheme="minorEastAsia"/>
          <w:color w:val="000000" w:themeColor="text1"/>
          <w:sz w:val="22"/>
          <w:szCs w:val="22"/>
          <w:lang w:val="en-GB" w:eastAsia="ko-KR"/>
        </w:rPr>
        <w:t xml:space="preserve"> </w:t>
      </w:r>
      <w:r w:rsidR="004839E8" w:rsidRPr="006C0797">
        <w:rPr>
          <w:rFonts w:eastAsiaTheme="minorEastAsia"/>
          <w:color w:val="000000" w:themeColor="text1"/>
          <w:sz w:val="22"/>
          <w:szCs w:val="22"/>
          <w:lang w:val="en-GB" w:eastAsia="ko-KR"/>
        </w:rPr>
        <w:t xml:space="preserve">not only for distribution channels </w:t>
      </w:r>
      <w:r w:rsidR="00FB6EF9" w:rsidRPr="006C0797">
        <w:rPr>
          <w:rFonts w:eastAsiaTheme="minorEastAsia"/>
          <w:color w:val="000000" w:themeColor="text1"/>
          <w:sz w:val="22"/>
          <w:szCs w:val="22"/>
          <w:lang w:val="en-GB" w:eastAsia="ko-KR"/>
        </w:rPr>
        <w:t>such as</w:t>
      </w:r>
      <w:r w:rsidRPr="006C0797">
        <w:rPr>
          <w:rFonts w:eastAsiaTheme="minorEastAsia"/>
          <w:color w:val="000000" w:themeColor="text1"/>
          <w:sz w:val="22"/>
          <w:szCs w:val="22"/>
          <w:lang w:val="en-GB" w:eastAsia="ko-KR"/>
        </w:rPr>
        <w:t xml:space="preserve"> </w:t>
      </w:r>
      <w:r w:rsidR="00994F25" w:rsidRPr="006C0797">
        <w:rPr>
          <w:rFonts w:eastAsiaTheme="minorEastAsia"/>
          <w:color w:val="000000" w:themeColor="text1"/>
          <w:sz w:val="22"/>
          <w:szCs w:val="22"/>
          <w:lang w:val="en-GB" w:eastAsia="ko-KR"/>
        </w:rPr>
        <w:t>telecom</w:t>
      </w:r>
      <w:r w:rsidR="00FB6EF9" w:rsidRPr="006C0797">
        <w:rPr>
          <w:rFonts w:eastAsiaTheme="minorEastAsia"/>
          <w:color w:val="000000" w:themeColor="text1"/>
          <w:sz w:val="22"/>
          <w:szCs w:val="22"/>
          <w:lang w:val="en-GB" w:eastAsia="ko-KR"/>
        </w:rPr>
        <w:t>’s home</w:t>
      </w:r>
      <w:r w:rsidRPr="006C0797">
        <w:rPr>
          <w:rFonts w:eastAsiaTheme="minorEastAsia"/>
          <w:color w:val="000000" w:themeColor="text1"/>
          <w:sz w:val="22"/>
          <w:szCs w:val="22"/>
          <w:lang w:val="en-GB" w:eastAsia="ko-KR"/>
        </w:rPr>
        <w:t xml:space="preserve"> service</w:t>
      </w:r>
      <w:r w:rsidR="004839E8" w:rsidRPr="006C0797">
        <w:rPr>
          <w:rFonts w:eastAsiaTheme="minorEastAsia"/>
          <w:color w:val="000000" w:themeColor="text1"/>
          <w:sz w:val="22"/>
          <w:szCs w:val="22"/>
          <w:lang w:val="en-GB" w:eastAsia="ko-KR"/>
        </w:rPr>
        <w:t>, but also for new business models</w:t>
      </w:r>
      <w:r w:rsidRPr="006C0797">
        <w:rPr>
          <w:rFonts w:eastAsiaTheme="minorEastAsia"/>
          <w:color w:val="000000" w:themeColor="text1"/>
          <w:sz w:val="22"/>
          <w:szCs w:val="22"/>
          <w:lang w:val="en-GB" w:eastAsia="ko-KR"/>
        </w:rPr>
        <w:t>.</w:t>
      </w:r>
      <w:r w:rsidR="004839E8" w:rsidRPr="006C0797">
        <w:rPr>
          <w:rFonts w:eastAsiaTheme="minorEastAsia"/>
          <w:color w:val="000000" w:themeColor="text1"/>
          <w:sz w:val="22"/>
          <w:szCs w:val="22"/>
          <w:lang w:val="en-GB" w:eastAsia="ko-KR"/>
        </w:rPr>
        <w:t xml:space="preserve"> </w:t>
      </w:r>
      <w:r w:rsidR="00900F71" w:rsidRPr="006C0797">
        <w:rPr>
          <w:rFonts w:eastAsiaTheme="minorEastAsia"/>
          <w:color w:val="000000" w:themeColor="text1"/>
          <w:sz w:val="22"/>
          <w:szCs w:val="22"/>
          <w:lang w:val="en-GB" w:eastAsia="ko-KR"/>
        </w:rPr>
        <w:t xml:space="preserve">An example of </w:t>
      </w:r>
      <w:r w:rsidR="004839E8" w:rsidRPr="006C0797">
        <w:rPr>
          <w:rFonts w:eastAsiaTheme="minorEastAsia"/>
          <w:color w:val="000000" w:themeColor="text1"/>
          <w:sz w:val="22"/>
          <w:szCs w:val="22"/>
          <w:lang w:val="en-GB" w:eastAsia="ko-KR"/>
        </w:rPr>
        <w:t xml:space="preserve">business </w:t>
      </w:r>
      <w:r w:rsidR="00900F71" w:rsidRPr="006C0797">
        <w:rPr>
          <w:rFonts w:eastAsiaTheme="minorEastAsia"/>
          <w:color w:val="000000" w:themeColor="text1"/>
          <w:sz w:val="22"/>
          <w:szCs w:val="22"/>
          <w:lang w:val="en-GB" w:eastAsia="ko-KR"/>
        </w:rPr>
        <w:t xml:space="preserve">partnership with other business platforms is </w:t>
      </w:r>
      <w:r w:rsidR="004839E8" w:rsidRPr="006C0797">
        <w:rPr>
          <w:rFonts w:eastAsiaTheme="minorEastAsia"/>
          <w:color w:val="000000" w:themeColor="text1"/>
          <w:sz w:val="22"/>
          <w:szCs w:val="22"/>
          <w:lang w:val="en-GB" w:eastAsia="ko-KR"/>
        </w:rPr>
        <w:t xml:space="preserve">a </w:t>
      </w:r>
      <w:r w:rsidR="00900F71" w:rsidRPr="006C0797">
        <w:rPr>
          <w:rFonts w:eastAsiaTheme="minorEastAsia"/>
          <w:color w:val="000000" w:themeColor="text1"/>
          <w:sz w:val="22"/>
          <w:szCs w:val="22"/>
          <w:lang w:val="en-GB" w:eastAsia="ko-KR"/>
        </w:rPr>
        <w:t xml:space="preserve">partnership agreement with </w:t>
      </w:r>
      <w:proofErr w:type="spellStart"/>
      <w:r w:rsidR="00900F71" w:rsidRPr="006C0797">
        <w:rPr>
          <w:rFonts w:eastAsiaTheme="minorEastAsia"/>
          <w:color w:val="000000" w:themeColor="text1"/>
          <w:sz w:val="22"/>
          <w:szCs w:val="22"/>
          <w:lang w:val="en-GB" w:eastAsia="ko-KR"/>
        </w:rPr>
        <w:t>AirBnB</w:t>
      </w:r>
      <w:proofErr w:type="spellEnd"/>
      <w:r w:rsidR="00900F71" w:rsidRPr="006C0797">
        <w:rPr>
          <w:rFonts w:eastAsiaTheme="minorEastAsia"/>
          <w:color w:val="000000" w:themeColor="text1"/>
          <w:sz w:val="22"/>
          <w:szCs w:val="22"/>
          <w:lang w:val="en-GB" w:eastAsia="ko-KR"/>
        </w:rPr>
        <w:t xml:space="preserve">. </w:t>
      </w:r>
      <w:r w:rsidR="007A3FA6" w:rsidRPr="006C0797">
        <w:rPr>
          <w:rFonts w:eastAsiaTheme="minorEastAsia"/>
          <w:color w:val="000000" w:themeColor="text1"/>
          <w:sz w:val="22"/>
          <w:szCs w:val="22"/>
          <w:lang w:val="en-GB" w:eastAsia="ko-KR"/>
        </w:rPr>
        <w:t xml:space="preserve">Nest and </w:t>
      </w:r>
      <w:proofErr w:type="spellStart"/>
      <w:r w:rsidR="007A3FA6" w:rsidRPr="006C0797">
        <w:rPr>
          <w:rFonts w:eastAsiaTheme="minorEastAsia"/>
          <w:color w:val="000000" w:themeColor="text1"/>
          <w:sz w:val="22"/>
          <w:szCs w:val="22"/>
          <w:lang w:val="en-GB" w:eastAsia="ko-KR"/>
        </w:rPr>
        <w:t>Air</w:t>
      </w:r>
      <w:r w:rsidR="00AC3F87" w:rsidRPr="006C0797">
        <w:rPr>
          <w:rFonts w:eastAsiaTheme="minorEastAsia"/>
          <w:color w:val="000000" w:themeColor="text1"/>
          <w:sz w:val="22"/>
          <w:szCs w:val="22"/>
          <w:lang w:val="en-GB" w:eastAsia="ko-KR"/>
        </w:rPr>
        <w:t>B</w:t>
      </w:r>
      <w:r w:rsidR="007A3FA6" w:rsidRPr="006C0797">
        <w:rPr>
          <w:rFonts w:eastAsiaTheme="minorEastAsia"/>
          <w:color w:val="000000" w:themeColor="text1"/>
          <w:sz w:val="22"/>
          <w:szCs w:val="22"/>
          <w:lang w:val="en-GB" w:eastAsia="ko-KR"/>
        </w:rPr>
        <w:t>n</w:t>
      </w:r>
      <w:r w:rsidR="00AC3F87" w:rsidRPr="006C0797">
        <w:rPr>
          <w:rFonts w:eastAsiaTheme="minorEastAsia"/>
          <w:color w:val="000000" w:themeColor="text1"/>
          <w:sz w:val="22"/>
          <w:szCs w:val="22"/>
          <w:lang w:val="en-GB" w:eastAsia="ko-KR"/>
        </w:rPr>
        <w:t>B</w:t>
      </w:r>
      <w:proofErr w:type="spellEnd"/>
      <w:r w:rsidR="007A3FA6" w:rsidRPr="006C0797">
        <w:rPr>
          <w:rFonts w:eastAsiaTheme="minorEastAsia"/>
          <w:color w:val="000000" w:themeColor="text1"/>
          <w:sz w:val="22"/>
          <w:szCs w:val="22"/>
          <w:lang w:val="en-GB" w:eastAsia="ko-KR"/>
        </w:rPr>
        <w:t xml:space="preserve"> signed a </w:t>
      </w:r>
      <w:r w:rsidR="00900F71" w:rsidRPr="006C0797">
        <w:rPr>
          <w:rFonts w:eastAsiaTheme="minorEastAsia"/>
          <w:color w:val="000000" w:themeColor="text1"/>
          <w:sz w:val="22"/>
          <w:szCs w:val="22"/>
          <w:lang w:val="en-GB" w:eastAsia="ko-KR"/>
        </w:rPr>
        <w:t xml:space="preserve">sales </w:t>
      </w:r>
      <w:r w:rsidR="007A3FA6" w:rsidRPr="006C0797">
        <w:rPr>
          <w:rFonts w:eastAsiaTheme="minorEastAsia"/>
          <w:color w:val="000000" w:themeColor="text1"/>
          <w:sz w:val="22"/>
          <w:szCs w:val="22"/>
          <w:lang w:val="en-GB" w:eastAsia="ko-KR"/>
        </w:rPr>
        <w:t xml:space="preserve">agreement to provide free Nest thermostats to selected </w:t>
      </w:r>
      <w:proofErr w:type="spellStart"/>
      <w:r w:rsidR="007A3FA6" w:rsidRPr="006C0797">
        <w:rPr>
          <w:rFonts w:eastAsiaTheme="minorEastAsia"/>
          <w:color w:val="000000" w:themeColor="text1"/>
          <w:sz w:val="22"/>
          <w:szCs w:val="22"/>
          <w:lang w:val="en-GB" w:eastAsia="ko-KR"/>
        </w:rPr>
        <w:t>Air</w:t>
      </w:r>
      <w:r w:rsidR="00FB6EF9" w:rsidRPr="006C0797">
        <w:rPr>
          <w:rFonts w:eastAsiaTheme="minorEastAsia"/>
          <w:color w:val="000000" w:themeColor="text1"/>
          <w:sz w:val="22"/>
          <w:szCs w:val="22"/>
          <w:lang w:val="en-GB" w:eastAsia="ko-KR"/>
        </w:rPr>
        <w:t>B</w:t>
      </w:r>
      <w:r w:rsidR="007A3FA6" w:rsidRPr="006C0797">
        <w:rPr>
          <w:rFonts w:eastAsiaTheme="minorEastAsia"/>
          <w:color w:val="000000" w:themeColor="text1"/>
          <w:sz w:val="22"/>
          <w:szCs w:val="22"/>
          <w:lang w:val="en-GB" w:eastAsia="ko-KR"/>
        </w:rPr>
        <w:t>n</w:t>
      </w:r>
      <w:r w:rsidR="00FB6EF9" w:rsidRPr="006C0797">
        <w:rPr>
          <w:rFonts w:eastAsiaTheme="minorEastAsia"/>
          <w:color w:val="000000" w:themeColor="text1"/>
          <w:sz w:val="22"/>
          <w:szCs w:val="22"/>
          <w:lang w:val="en-GB" w:eastAsia="ko-KR"/>
        </w:rPr>
        <w:t>B</w:t>
      </w:r>
      <w:proofErr w:type="spellEnd"/>
      <w:r w:rsidR="007A3FA6" w:rsidRPr="006C0797">
        <w:rPr>
          <w:rFonts w:eastAsiaTheme="minorEastAsia"/>
          <w:color w:val="000000" w:themeColor="text1"/>
          <w:sz w:val="22"/>
          <w:szCs w:val="22"/>
          <w:lang w:val="en-GB" w:eastAsia="ko-KR"/>
        </w:rPr>
        <w:t xml:space="preserve"> hosts in the US</w:t>
      </w:r>
      <w:r w:rsidR="00FB6EF9" w:rsidRPr="006C0797">
        <w:rPr>
          <w:rFonts w:eastAsiaTheme="minorEastAsia"/>
          <w:color w:val="000000" w:themeColor="text1"/>
          <w:sz w:val="22"/>
          <w:szCs w:val="22"/>
          <w:lang w:val="en-GB" w:eastAsia="ko-KR"/>
        </w:rPr>
        <w:t xml:space="preserve"> from 2014</w:t>
      </w:r>
      <w:r w:rsidR="007A3FA6" w:rsidRPr="006C0797">
        <w:rPr>
          <w:rFonts w:eastAsiaTheme="minorEastAsia"/>
          <w:color w:val="000000" w:themeColor="text1"/>
          <w:sz w:val="22"/>
          <w:szCs w:val="22"/>
          <w:lang w:val="en-GB" w:eastAsia="ko-KR"/>
        </w:rPr>
        <w:t xml:space="preserve">. </w:t>
      </w:r>
      <w:r w:rsidR="004839E8" w:rsidRPr="006C0797">
        <w:rPr>
          <w:rFonts w:eastAsiaTheme="minorEastAsia"/>
          <w:color w:val="000000" w:themeColor="text1"/>
          <w:sz w:val="22"/>
          <w:szCs w:val="22"/>
          <w:lang w:val="en-GB" w:eastAsia="ko-KR"/>
        </w:rPr>
        <w:t>Its</w:t>
      </w:r>
      <w:r w:rsidR="00900F71" w:rsidRPr="006C0797">
        <w:rPr>
          <w:rFonts w:eastAsiaTheme="minorEastAsia"/>
          <w:color w:val="000000" w:themeColor="text1"/>
          <w:sz w:val="22"/>
          <w:szCs w:val="22"/>
          <w:lang w:val="en-GB" w:eastAsia="ko-KR"/>
        </w:rPr>
        <w:t xml:space="preserve"> </w:t>
      </w:r>
      <w:r w:rsidR="004839E8" w:rsidRPr="006C0797">
        <w:rPr>
          <w:rFonts w:eastAsiaTheme="minorEastAsia"/>
          <w:color w:val="000000" w:themeColor="text1"/>
          <w:sz w:val="22"/>
          <w:szCs w:val="22"/>
          <w:lang w:val="en-GB" w:eastAsia="ko-KR"/>
        </w:rPr>
        <w:t>primary</w:t>
      </w:r>
      <w:r w:rsidR="007A3FA6" w:rsidRPr="006C0797">
        <w:rPr>
          <w:rFonts w:eastAsiaTheme="minorEastAsia"/>
          <w:color w:val="000000" w:themeColor="text1"/>
          <w:sz w:val="22"/>
          <w:szCs w:val="22"/>
          <w:lang w:val="en-GB" w:eastAsia="ko-KR"/>
        </w:rPr>
        <w:t xml:space="preserve"> purpose</w:t>
      </w:r>
      <w:r w:rsidR="004839E8" w:rsidRPr="006C0797">
        <w:rPr>
          <w:rFonts w:eastAsiaTheme="minorEastAsia"/>
          <w:color w:val="000000" w:themeColor="text1"/>
          <w:sz w:val="22"/>
          <w:szCs w:val="22"/>
          <w:lang w:val="en-GB" w:eastAsia="ko-KR"/>
        </w:rPr>
        <w:t xml:space="preserve"> i</w:t>
      </w:r>
      <w:r w:rsidR="00900F71" w:rsidRPr="006C0797">
        <w:rPr>
          <w:rFonts w:eastAsiaTheme="minorEastAsia"/>
          <w:color w:val="000000" w:themeColor="text1"/>
          <w:sz w:val="22"/>
          <w:szCs w:val="22"/>
          <w:lang w:val="en-GB" w:eastAsia="ko-KR"/>
        </w:rPr>
        <w:t>s</w:t>
      </w:r>
      <w:r w:rsidR="007A3FA6" w:rsidRPr="006C0797">
        <w:rPr>
          <w:rFonts w:eastAsiaTheme="minorEastAsia"/>
          <w:color w:val="000000" w:themeColor="text1"/>
          <w:sz w:val="22"/>
          <w:szCs w:val="22"/>
          <w:lang w:val="en-GB" w:eastAsia="ko-KR"/>
        </w:rPr>
        <w:t xml:space="preserve"> to </w:t>
      </w:r>
      <w:r w:rsidR="004839E8" w:rsidRPr="006C0797">
        <w:rPr>
          <w:rFonts w:eastAsiaTheme="minorEastAsia"/>
          <w:color w:val="000000" w:themeColor="text1"/>
          <w:sz w:val="22"/>
          <w:szCs w:val="22"/>
          <w:lang w:val="en-GB" w:eastAsia="ko-KR"/>
        </w:rPr>
        <w:t xml:space="preserve">expand the distribution channel. But </w:t>
      </w:r>
      <w:proofErr w:type="spellStart"/>
      <w:r w:rsidR="00084EA9" w:rsidRPr="006C0797">
        <w:rPr>
          <w:rFonts w:eastAsiaTheme="minorEastAsia"/>
          <w:color w:val="000000" w:themeColor="text1"/>
          <w:sz w:val="22"/>
          <w:szCs w:val="22"/>
          <w:lang w:val="en-GB" w:eastAsia="ko-KR"/>
        </w:rPr>
        <w:t>AirBnB</w:t>
      </w:r>
      <w:proofErr w:type="spellEnd"/>
      <w:r w:rsidR="00084EA9" w:rsidRPr="006C0797">
        <w:rPr>
          <w:rFonts w:eastAsiaTheme="minorEastAsia"/>
          <w:color w:val="000000" w:themeColor="text1"/>
          <w:sz w:val="22"/>
          <w:szCs w:val="22"/>
          <w:lang w:val="en-GB" w:eastAsia="ko-KR"/>
        </w:rPr>
        <w:t xml:space="preserve"> can also </w:t>
      </w:r>
      <w:r w:rsidR="007A3FA6" w:rsidRPr="006C0797">
        <w:rPr>
          <w:rFonts w:eastAsiaTheme="minorEastAsia"/>
          <w:color w:val="000000" w:themeColor="text1"/>
          <w:sz w:val="22"/>
          <w:szCs w:val="22"/>
          <w:lang w:val="en-GB" w:eastAsia="ko-KR"/>
        </w:rPr>
        <w:t xml:space="preserve">make </w:t>
      </w:r>
      <w:r w:rsidR="00084EA9" w:rsidRPr="006C0797">
        <w:rPr>
          <w:rFonts w:eastAsiaTheme="minorEastAsia"/>
          <w:color w:val="000000" w:themeColor="text1"/>
          <w:sz w:val="22"/>
          <w:szCs w:val="22"/>
          <w:lang w:val="en-GB" w:eastAsia="ko-KR"/>
        </w:rPr>
        <w:t>its own</w:t>
      </w:r>
      <w:r w:rsidR="007A3FA6" w:rsidRPr="006C0797">
        <w:rPr>
          <w:rFonts w:eastAsiaTheme="minorEastAsia"/>
          <w:color w:val="000000" w:themeColor="text1"/>
          <w:sz w:val="22"/>
          <w:szCs w:val="22"/>
          <w:lang w:val="en-GB" w:eastAsia="ko-KR"/>
        </w:rPr>
        <w:t xml:space="preserve"> home-rental service more environmentally friendly</w:t>
      </w:r>
      <w:r w:rsidR="00084EA9" w:rsidRPr="006C0797">
        <w:rPr>
          <w:rFonts w:eastAsiaTheme="minorEastAsia"/>
          <w:color w:val="000000" w:themeColor="text1"/>
          <w:sz w:val="22"/>
          <w:szCs w:val="22"/>
          <w:lang w:val="en-GB" w:eastAsia="ko-KR"/>
        </w:rPr>
        <w:t xml:space="preserve"> and i</w:t>
      </w:r>
      <w:r w:rsidR="00900F71" w:rsidRPr="006C0797">
        <w:rPr>
          <w:rFonts w:eastAsiaTheme="minorEastAsia"/>
          <w:color w:val="000000" w:themeColor="text1"/>
          <w:sz w:val="22"/>
          <w:szCs w:val="22"/>
          <w:lang w:val="en-GB" w:eastAsia="ko-KR"/>
        </w:rPr>
        <w:t xml:space="preserve">n terms of </w:t>
      </w:r>
      <w:r w:rsidR="00FB6EF9" w:rsidRPr="006C0797">
        <w:rPr>
          <w:rFonts w:eastAsiaTheme="minorEastAsia"/>
          <w:color w:val="000000" w:themeColor="text1"/>
          <w:sz w:val="22"/>
          <w:szCs w:val="22"/>
          <w:lang w:val="en-GB" w:eastAsia="ko-KR"/>
        </w:rPr>
        <w:t>SHE</w:t>
      </w:r>
      <w:r w:rsidR="00900F71" w:rsidRPr="006C0797">
        <w:rPr>
          <w:rFonts w:eastAsiaTheme="minorEastAsia"/>
          <w:color w:val="000000" w:themeColor="text1"/>
          <w:sz w:val="22"/>
          <w:szCs w:val="22"/>
          <w:lang w:val="en-GB" w:eastAsia="ko-KR"/>
        </w:rPr>
        <w:t xml:space="preserve">, </w:t>
      </w:r>
      <w:r w:rsidR="007A3FA6" w:rsidRPr="006C0797">
        <w:rPr>
          <w:rFonts w:eastAsiaTheme="minorEastAsia"/>
          <w:color w:val="000000" w:themeColor="text1"/>
          <w:sz w:val="22"/>
          <w:szCs w:val="22"/>
          <w:lang w:val="en-GB" w:eastAsia="ko-KR"/>
        </w:rPr>
        <w:t xml:space="preserve">hosts </w:t>
      </w:r>
      <w:r w:rsidR="00084EA9" w:rsidRPr="006C0797">
        <w:rPr>
          <w:rFonts w:eastAsiaTheme="minorEastAsia"/>
          <w:color w:val="000000" w:themeColor="text1"/>
          <w:sz w:val="22"/>
          <w:szCs w:val="22"/>
          <w:lang w:val="en-GB" w:eastAsia="ko-KR"/>
        </w:rPr>
        <w:t>can</w:t>
      </w:r>
      <w:r w:rsidR="007A3FA6" w:rsidRPr="006C0797">
        <w:rPr>
          <w:rFonts w:eastAsiaTheme="minorEastAsia"/>
          <w:color w:val="000000" w:themeColor="text1"/>
          <w:sz w:val="22"/>
          <w:szCs w:val="22"/>
          <w:lang w:val="en-GB" w:eastAsia="ko-KR"/>
        </w:rPr>
        <w:t xml:space="preserve"> </w:t>
      </w:r>
      <w:r w:rsidR="00084EA9" w:rsidRPr="006C0797">
        <w:rPr>
          <w:rFonts w:eastAsiaTheme="minorEastAsia"/>
          <w:color w:val="000000" w:themeColor="text1"/>
          <w:sz w:val="22"/>
          <w:szCs w:val="22"/>
          <w:lang w:val="en-GB" w:eastAsia="ko-KR"/>
        </w:rPr>
        <w:t>save</w:t>
      </w:r>
      <w:r w:rsidR="007A3FA6" w:rsidRPr="006C0797">
        <w:rPr>
          <w:rFonts w:eastAsiaTheme="minorEastAsia"/>
          <w:color w:val="000000" w:themeColor="text1"/>
          <w:sz w:val="22"/>
          <w:szCs w:val="22"/>
          <w:lang w:val="en-GB" w:eastAsia="ko-KR"/>
        </w:rPr>
        <w:t xml:space="preserve"> energy while increasing Nest brand’s visibility.</w:t>
      </w:r>
      <w:r w:rsidR="00FB6EF9" w:rsidRPr="006C0797">
        <w:rPr>
          <w:rFonts w:eastAsiaTheme="minorEastAsia"/>
          <w:color w:val="000000" w:themeColor="text1"/>
          <w:sz w:val="22"/>
          <w:szCs w:val="22"/>
          <w:lang w:val="en-GB" w:eastAsia="ko-KR"/>
        </w:rPr>
        <w:t xml:space="preserve"> </w:t>
      </w:r>
      <w:r w:rsidR="007A3FA6" w:rsidRPr="006C0797">
        <w:rPr>
          <w:rFonts w:eastAsiaTheme="minorEastAsia"/>
          <w:color w:val="000000" w:themeColor="text1"/>
          <w:sz w:val="22"/>
          <w:szCs w:val="22"/>
          <w:lang w:val="en-GB" w:eastAsia="ko-KR"/>
        </w:rPr>
        <w:t xml:space="preserve">As part of the deal, </w:t>
      </w:r>
      <w:proofErr w:type="spellStart"/>
      <w:r w:rsidR="007A3FA6" w:rsidRPr="006C0797">
        <w:rPr>
          <w:rFonts w:eastAsiaTheme="minorEastAsia"/>
          <w:color w:val="000000" w:themeColor="text1"/>
          <w:sz w:val="22"/>
          <w:szCs w:val="22"/>
          <w:lang w:val="en-GB" w:eastAsia="ko-KR"/>
        </w:rPr>
        <w:t>Air</w:t>
      </w:r>
      <w:r w:rsidR="00900F71" w:rsidRPr="006C0797">
        <w:rPr>
          <w:rFonts w:eastAsiaTheme="minorEastAsia"/>
          <w:color w:val="000000" w:themeColor="text1"/>
          <w:sz w:val="22"/>
          <w:szCs w:val="22"/>
          <w:lang w:val="en-GB" w:eastAsia="ko-KR"/>
        </w:rPr>
        <w:t>B</w:t>
      </w:r>
      <w:r w:rsidR="007A3FA6" w:rsidRPr="006C0797">
        <w:rPr>
          <w:rFonts w:eastAsiaTheme="minorEastAsia"/>
          <w:color w:val="000000" w:themeColor="text1"/>
          <w:sz w:val="22"/>
          <w:szCs w:val="22"/>
          <w:lang w:val="en-GB" w:eastAsia="ko-KR"/>
        </w:rPr>
        <w:t>n</w:t>
      </w:r>
      <w:r w:rsidR="00900F71" w:rsidRPr="006C0797">
        <w:rPr>
          <w:rFonts w:eastAsiaTheme="minorEastAsia"/>
          <w:color w:val="000000" w:themeColor="text1"/>
          <w:sz w:val="22"/>
          <w:szCs w:val="22"/>
          <w:lang w:val="en-GB" w:eastAsia="ko-KR"/>
        </w:rPr>
        <w:t>B</w:t>
      </w:r>
      <w:proofErr w:type="spellEnd"/>
      <w:r w:rsidR="007A3FA6" w:rsidRPr="006C0797">
        <w:rPr>
          <w:rFonts w:eastAsiaTheme="minorEastAsia"/>
          <w:color w:val="000000" w:themeColor="text1"/>
          <w:sz w:val="22"/>
          <w:szCs w:val="22"/>
          <w:lang w:val="en-GB" w:eastAsia="ko-KR"/>
        </w:rPr>
        <w:t xml:space="preserve"> hosts us</w:t>
      </w:r>
      <w:r w:rsidR="00900F71" w:rsidRPr="006C0797">
        <w:rPr>
          <w:rFonts w:eastAsiaTheme="minorEastAsia"/>
          <w:color w:val="000000" w:themeColor="text1"/>
          <w:sz w:val="22"/>
          <w:szCs w:val="22"/>
          <w:lang w:val="en-GB" w:eastAsia="ko-KR"/>
        </w:rPr>
        <w:t>ing</w:t>
      </w:r>
      <w:r w:rsidR="007A3FA6" w:rsidRPr="006C0797">
        <w:rPr>
          <w:rFonts w:eastAsiaTheme="minorEastAsia"/>
          <w:color w:val="000000" w:themeColor="text1"/>
          <w:sz w:val="22"/>
          <w:szCs w:val="22"/>
          <w:lang w:val="en-GB" w:eastAsia="ko-KR"/>
        </w:rPr>
        <w:t xml:space="preserve"> Nest </w:t>
      </w:r>
      <w:r w:rsidR="00900F71" w:rsidRPr="006C0797">
        <w:rPr>
          <w:rFonts w:eastAsiaTheme="minorEastAsia"/>
          <w:color w:val="000000" w:themeColor="text1"/>
          <w:sz w:val="22"/>
          <w:szCs w:val="22"/>
          <w:lang w:val="en-GB" w:eastAsia="ko-KR"/>
        </w:rPr>
        <w:t>can have</w:t>
      </w:r>
      <w:r w:rsidR="007A3FA6" w:rsidRPr="006C0797">
        <w:rPr>
          <w:rFonts w:eastAsiaTheme="minorEastAsia"/>
          <w:color w:val="000000" w:themeColor="text1"/>
          <w:sz w:val="22"/>
          <w:szCs w:val="22"/>
          <w:lang w:val="en-GB" w:eastAsia="ko-KR"/>
        </w:rPr>
        <w:t xml:space="preserve"> free access to </w:t>
      </w:r>
      <w:proofErr w:type="spellStart"/>
      <w:r w:rsidR="007A3FA6" w:rsidRPr="006C0797">
        <w:rPr>
          <w:rFonts w:eastAsiaTheme="minorEastAsia"/>
          <w:color w:val="000000" w:themeColor="text1"/>
          <w:sz w:val="22"/>
          <w:szCs w:val="22"/>
          <w:lang w:val="en-GB" w:eastAsia="ko-KR"/>
        </w:rPr>
        <w:t>MyEnergy</w:t>
      </w:r>
      <w:proofErr w:type="spellEnd"/>
      <w:r w:rsidR="007A3FA6" w:rsidRPr="006C0797">
        <w:rPr>
          <w:rFonts w:eastAsiaTheme="minorEastAsia"/>
          <w:color w:val="000000" w:themeColor="text1"/>
          <w:sz w:val="22"/>
          <w:szCs w:val="22"/>
          <w:lang w:val="en-GB" w:eastAsia="ko-KR"/>
        </w:rPr>
        <w:t>, a platform track</w:t>
      </w:r>
      <w:r w:rsidR="00900F71" w:rsidRPr="006C0797">
        <w:rPr>
          <w:rFonts w:eastAsiaTheme="minorEastAsia"/>
          <w:color w:val="000000" w:themeColor="text1"/>
          <w:sz w:val="22"/>
          <w:szCs w:val="22"/>
          <w:lang w:val="en-GB" w:eastAsia="ko-KR"/>
        </w:rPr>
        <w:t>ing</w:t>
      </w:r>
      <w:r w:rsidR="007A3FA6" w:rsidRPr="006C0797">
        <w:rPr>
          <w:rFonts w:eastAsiaTheme="minorEastAsia"/>
          <w:color w:val="000000" w:themeColor="text1"/>
          <w:sz w:val="22"/>
          <w:szCs w:val="22"/>
          <w:lang w:val="en-GB" w:eastAsia="ko-KR"/>
        </w:rPr>
        <w:t xml:space="preserve"> energy consumption and help</w:t>
      </w:r>
      <w:r w:rsidR="00900F71" w:rsidRPr="006C0797">
        <w:rPr>
          <w:rFonts w:eastAsiaTheme="minorEastAsia"/>
          <w:color w:val="000000" w:themeColor="text1"/>
          <w:sz w:val="22"/>
          <w:szCs w:val="22"/>
          <w:lang w:val="en-GB" w:eastAsia="ko-KR"/>
        </w:rPr>
        <w:t>ing</w:t>
      </w:r>
      <w:r w:rsidR="007A3FA6" w:rsidRPr="006C0797">
        <w:rPr>
          <w:rFonts w:eastAsiaTheme="minorEastAsia"/>
          <w:color w:val="000000" w:themeColor="text1"/>
          <w:sz w:val="22"/>
          <w:szCs w:val="22"/>
          <w:lang w:val="en-GB" w:eastAsia="ko-KR"/>
        </w:rPr>
        <w:t xml:space="preserve"> consumers be</w:t>
      </w:r>
      <w:r w:rsidR="009614D4" w:rsidRPr="006C0797">
        <w:rPr>
          <w:rFonts w:eastAsiaTheme="minorEastAsia"/>
          <w:color w:val="000000" w:themeColor="text1"/>
          <w:sz w:val="22"/>
          <w:szCs w:val="22"/>
          <w:lang w:val="en-GB" w:eastAsia="ko-KR"/>
        </w:rPr>
        <w:t xml:space="preserve"> </w:t>
      </w:r>
      <w:r w:rsidR="007A3FA6" w:rsidRPr="006C0797">
        <w:rPr>
          <w:rFonts w:eastAsiaTheme="minorEastAsia"/>
          <w:color w:val="000000" w:themeColor="text1"/>
          <w:sz w:val="22"/>
          <w:szCs w:val="22"/>
          <w:lang w:val="en-GB" w:eastAsia="ko-KR"/>
        </w:rPr>
        <w:t xml:space="preserve">more </w:t>
      </w:r>
      <w:r w:rsidR="00084EA9" w:rsidRPr="006C0797">
        <w:rPr>
          <w:rFonts w:eastAsiaTheme="minorEastAsia"/>
          <w:color w:val="000000" w:themeColor="text1"/>
          <w:sz w:val="22"/>
          <w:szCs w:val="22"/>
          <w:lang w:val="en-GB" w:eastAsia="ko-KR"/>
        </w:rPr>
        <w:t xml:space="preserve">aware and </w:t>
      </w:r>
      <w:r w:rsidR="007A3FA6" w:rsidRPr="006C0797">
        <w:rPr>
          <w:rFonts w:eastAsiaTheme="minorEastAsia"/>
          <w:color w:val="000000" w:themeColor="text1"/>
          <w:sz w:val="22"/>
          <w:szCs w:val="22"/>
          <w:lang w:val="en-GB" w:eastAsia="ko-KR"/>
        </w:rPr>
        <w:t xml:space="preserve">energy-efficient at home. </w:t>
      </w:r>
      <w:r w:rsidR="00900F71" w:rsidRPr="006C0797">
        <w:rPr>
          <w:rFonts w:eastAsiaTheme="minorEastAsia"/>
          <w:color w:val="000000" w:themeColor="text1"/>
          <w:sz w:val="22"/>
          <w:szCs w:val="22"/>
          <w:lang w:val="en-GB" w:eastAsia="ko-KR"/>
        </w:rPr>
        <w:t>In addition, i</w:t>
      </w:r>
      <w:r w:rsidR="007A3FA6" w:rsidRPr="006C0797">
        <w:rPr>
          <w:rFonts w:eastAsiaTheme="minorEastAsia"/>
          <w:color w:val="000000" w:themeColor="text1"/>
          <w:sz w:val="22"/>
          <w:szCs w:val="22"/>
          <w:lang w:val="en-GB" w:eastAsia="ko-KR"/>
        </w:rPr>
        <w:t xml:space="preserve">n November 2015, </w:t>
      </w:r>
      <w:proofErr w:type="spellStart"/>
      <w:r w:rsidR="007A3FA6" w:rsidRPr="006C0797">
        <w:rPr>
          <w:rFonts w:eastAsiaTheme="minorEastAsia"/>
          <w:color w:val="000000" w:themeColor="text1"/>
          <w:sz w:val="22"/>
          <w:szCs w:val="22"/>
          <w:lang w:val="en-GB" w:eastAsia="ko-KR"/>
        </w:rPr>
        <w:t>Air</w:t>
      </w:r>
      <w:r w:rsidR="009614D4" w:rsidRPr="006C0797">
        <w:rPr>
          <w:rFonts w:eastAsiaTheme="minorEastAsia"/>
          <w:color w:val="000000" w:themeColor="text1"/>
          <w:sz w:val="22"/>
          <w:szCs w:val="22"/>
          <w:lang w:val="en-GB" w:eastAsia="ko-KR"/>
        </w:rPr>
        <w:t>B</w:t>
      </w:r>
      <w:r w:rsidR="007A3FA6" w:rsidRPr="006C0797">
        <w:rPr>
          <w:rFonts w:eastAsiaTheme="minorEastAsia"/>
          <w:color w:val="000000" w:themeColor="text1"/>
          <w:sz w:val="22"/>
          <w:szCs w:val="22"/>
          <w:lang w:val="en-GB" w:eastAsia="ko-KR"/>
        </w:rPr>
        <w:t>n</w:t>
      </w:r>
      <w:r w:rsidR="009614D4" w:rsidRPr="006C0797">
        <w:rPr>
          <w:rFonts w:eastAsiaTheme="minorEastAsia"/>
          <w:color w:val="000000" w:themeColor="text1"/>
          <w:sz w:val="22"/>
          <w:szCs w:val="22"/>
          <w:lang w:val="en-GB" w:eastAsia="ko-KR"/>
        </w:rPr>
        <w:t>B</w:t>
      </w:r>
      <w:proofErr w:type="spellEnd"/>
      <w:r w:rsidR="007A3FA6" w:rsidRPr="006C0797">
        <w:rPr>
          <w:rFonts w:eastAsiaTheme="minorEastAsia"/>
          <w:color w:val="000000" w:themeColor="text1"/>
          <w:sz w:val="22"/>
          <w:szCs w:val="22"/>
          <w:lang w:val="en-GB" w:eastAsia="ko-KR"/>
        </w:rPr>
        <w:t xml:space="preserve"> introduced a new product suite with several tools and services for hosts. One of </w:t>
      </w:r>
      <w:r w:rsidR="00084EA9" w:rsidRPr="006C0797">
        <w:rPr>
          <w:rFonts w:eastAsiaTheme="minorEastAsia"/>
          <w:color w:val="000000" w:themeColor="text1"/>
          <w:sz w:val="22"/>
          <w:szCs w:val="22"/>
          <w:lang w:val="en-GB" w:eastAsia="ko-KR"/>
        </w:rPr>
        <w:t>them</w:t>
      </w:r>
      <w:r w:rsidR="007A3FA6" w:rsidRPr="006C0797">
        <w:rPr>
          <w:rFonts w:eastAsiaTheme="minorEastAsia"/>
          <w:color w:val="000000" w:themeColor="text1"/>
          <w:sz w:val="22"/>
          <w:szCs w:val="22"/>
          <w:lang w:val="en-GB" w:eastAsia="ko-KR"/>
        </w:rPr>
        <w:t xml:space="preserve"> is </w:t>
      </w:r>
      <w:r w:rsidR="00900F71" w:rsidRPr="006C0797">
        <w:rPr>
          <w:rFonts w:eastAsiaTheme="minorEastAsia"/>
          <w:color w:val="000000" w:themeColor="text1"/>
          <w:sz w:val="22"/>
          <w:szCs w:val="22"/>
          <w:lang w:val="en-GB" w:eastAsia="ko-KR"/>
        </w:rPr>
        <w:t>“</w:t>
      </w:r>
      <w:r w:rsidR="007A3FA6" w:rsidRPr="006C0797">
        <w:rPr>
          <w:rFonts w:eastAsiaTheme="minorEastAsia"/>
          <w:color w:val="000000" w:themeColor="text1"/>
          <w:sz w:val="22"/>
          <w:szCs w:val="22"/>
          <w:lang w:val="en-GB" w:eastAsia="ko-KR"/>
        </w:rPr>
        <w:t>Host Assist</w:t>
      </w:r>
      <w:r w:rsidR="00084EA9" w:rsidRPr="006C0797">
        <w:rPr>
          <w:rFonts w:eastAsiaTheme="minorEastAsia"/>
          <w:color w:val="000000" w:themeColor="text1"/>
          <w:sz w:val="22"/>
          <w:szCs w:val="22"/>
          <w:lang w:val="en-GB" w:eastAsia="ko-KR"/>
        </w:rPr>
        <w:t>,</w:t>
      </w:r>
      <w:r w:rsidR="00900F71" w:rsidRPr="006C0797">
        <w:rPr>
          <w:rFonts w:eastAsiaTheme="minorEastAsia"/>
          <w:color w:val="000000" w:themeColor="text1"/>
          <w:sz w:val="22"/>
          <w:szCs w:val="22"/>
          <w:lang w:val="en-GB" w:eastAsia="ko-KR"/>
        </w:rPr>
        <w:t xml:space="preserve">” </w:t>
      </w:r>
      <w:r w:rsidR="00084EA9" w:rsidRPr="006C0797">
        <w:rPr>
          <w:rFonts w:eastAsiaTheme="minorEastAsia"/>
          <w:color w:val="000000" w:themeColor="text1"/>
          <w:sz w:val="22"/>
          <w:szCs w:val="22"/>
          <w:lang w:val="en-GB" w:eastAsia="ko-KR"/>
        </w:rPr>
        <w:t xml:space="preserve">which </w:t>
      </w:r>
      <w:r w:rsidR="007A3FA6" w:rsidRPr="006C0797">
        <w:rPr>
          <w:rFonts w:eastAsiaTheme="minorEastAsia"/>
          <w:color w:val="000000" w:themeColor="text1"/>
          <w:sz w:val="22"/>
          <w:szCs w:val="22"/>
          <w:lang w:val="en-GB" w:eastAsia="ko-KR"/>
        </w:rPr>
        <w:t>allow</w:t>
      </w:r>
      <w:r w:rsidR="00900F71" w:rsidRPr="006C0797">
        <w:rPr>
          <w:rFonts w:eastAsiaTheme="minorEastAsia"/>
          <w:color w:val="000000" w:themeColor="text1"/>
          <w:sz w:val="22"/>
          <w:szCs w:val="22"/>
          <w:lang w:val="en-GB" w:eastAsia="ko-KR"/>
        </w:rPr>
        <w:t>s</w:t>
      </w:r>
      <w:r w:rsidR="007A3FA6" w:rsidRPr="006C0797">
        <w:rPr>
          <w:rFonts w:eastAsiaTheme="minorEastAsia"/>
          <w:color w:val="000000" w:themeColor="text1"/>
          <w:sz w:val="22"/>
          <w:szCs w:val="22"/>
          <w:lang w:val="en-GB" w:eastAsia="ko-KR"/>
        </w:rPr>
        <w:t xml:space="preserve"> an easy key exchange and keyless entry to a property</w:t>
      </w:r>
      <w:r w:rsidR="00900F71" w:rsidRPr="006C0797">
        <w:rPr>
          <w:rFonts w:eastAsiaTheme="minorEastAsia"/>
          <w:color w:val="000000" w:themeColor="text1"/>
          <w:sz w:val="22"/>
          <w:szCs w:val="22"/>
          <w:lang w:val="en-GB" w:eastAsia="ko-KR"/>
        </w:rPr>
        <w:t xml:space="preserve"> and it</w:t>
      </w:r>
      <w:r w:rsidR="007A3FA6" w:rsidRPr="006C0797">
        <w:rPr>
          <w:rFonts w:eastAsiaTheme="minorEastAsia"/>
          <w:color w:val="000000" w:themeColor="text1"/>
          <w:sz w:val="22"/>
          <w:szCs w:val="22"/>
          <w:lang w:val="en-GB" w:eastAsia="ko-KR"/>
        </w:rPr>
        <w:t xml:space="preserve"> connects </w:t>
      </w:r>
      <w:proofErr w:type="spellStart"/>
      <w:r w:rsidR="007A3FA6" w:rsidRPr="006C0797">
        <w:rPr>
          <w:rFonts w:eastAsiaTheme="minorEastAsia"/>
          <w:color w:val="000000" w:themeColor="text1"/>
          <w:sz w:val="22"/>
          <w:szCs w:val="22"/>
          <w:lang w:val="en-GB" w:eastAsia="ko-KR"/>
        </w:rPr>
        <w:t>Air</w:t>
      </w:r>
      <w:r w:rsidR="009614D4" w:rsidRPr="006C0797">
        <w:rPr>
          <w:rFonts w:eastAsiaTheme="minorEastAsia"/>
          <w:color w:val="000000" w:themeColor="text1"/>
          <w:sz w:val="22"/>
          <w:szCs w:val="22"/>
          <w:lang w:val="en-GB" w:eastAsia="ko-KR"/>
        </w:rPr>
        <w:t>B</w:t>
      </w:r>
      <w:r w:rsidR="007A3FA6" w:rsidRPr="006C0797">
        <w:rPr>
          <w:rFonts w:eastAsiaTheme="minorEastAsia"/>
          <w:color w:val="000000" w:themeColor="text1"/>
          <w:sz w:val="22"/>
          <w:szCs w:val="22"/>
          <w:lang w:val="en-GB" w:eastAsia="ko-KR"/>
        </w:rPr>
        <w:t>n</w:t>
      </w:r>
      <w:r w:rsidR="009614D4" w:rsidRPr="006C0797">
        <w:rPr>
          <w:rFonts w:eastAsiaTheme="minorEastAsia"/>
          <w:color w:val="000000" w:themeColor="text1"/>
          <w:sz w:val="22"/>
          <w:szCs w:val="22"/>
          <w:lang w:val="en-GB" w:eastAsia="ko-KR"/>
        </w:rPr>
        <w:t>B</w:t>
      </w:r>
      <w:proofErr w:type="spellEnd"/>
      <w:r w:rsidR="007A3FA6" w:rsidRPr="006C0797">
        <w:rPr>
          <w:rFonts w:eastAsiaTheme="minorEastAsia"/>
          <w:color w:val="000000" w:themeColor="text1"/>
          <w:sz w:val="22"/>
          <w:szCs w:val="22"/>
          <w:lang w:val="en-GB" w:eastAsia="ko-KR"/>
        </w:rPr>
        <w:t xml:space="preserve"> accounts with several partner products including Yale Locks and its new </w:t>
      </w:r>
      <w:r w:rsidR="004874F6" w:rsidRPr="006C0797">
        <w:rPr>
          <w:rFonts w:eastAsiaTheme="minorEastAsia"/>
          <w:color w:val="000000" w:themeColor="text1"/>
          <w:sz w:val="22"/>
          <w:szCs w:val="22"/>
          <w:lang w:val="en-GB" w:eastAsia="ko-KR"/>
        </w:rPr>
        <w:t>“</w:t>
      </w:r>
      <w:r w:rsidR="007A3FA6" w:rsidRPr="006C0797">
        <w:rPr>
          <w:rFonts w:eastAsiaTheme="minorEastAsia"/>
          <w:color w:val="000000" w:themeColor="text1"/>
          <w:sz w:val="22"/>
          <w:szCs w:val="22"/>
          <w:lang w:val="en-GB" w:eastAsia="ko-KR"/>
        </w:rPr>
        <w:t>Works with Nest Linus lock</w:t>
      </w:r>
      <w:r w:rsidR="00900F71" w:rsidRPr="006C0797">
        <w:rPr>
          <w:rFonts w:eastAsiaTheme="minorEastAsia"/>
          <w:color w:val="000000" w:themeColor="text1"/>
          <w:sz w:val="22"/>
          <w:szCs w:val="22"/>
          <w:lang w:val="en-GB" w:eastAsia="ko-KR"/>
        </w:rPr>
        <w:t>”</w:t>
      </w:r>
      <w:r w:rsidR="007A3FA6" w:rsidRPr="006C0797">
        <w:rPr>
          <w:rFonts w:eastAsiaTheme="minorEastAsia"/>
          <w:color w:val="000000" w:themeColor="text1"/>
          <w:sz w:val="22"/>
          <w:szCs w:val="22"/>
          <w:lang w:val="en-GB" w:eastAsia="ko-KR"/>
        </w:rPr>
        <w:t xml:space="preserve">. </w:t>
      </w:r>
      <w:r w:rsidR="00900F71" w:rsidRPr="006C0797">
        <w:rPr>
          <w:rFonts w:eastAsiaTheme="minorEastAsia"/>
          <w:color w:val="000000" w:themeColor="text1"/>
          <w:sz w:val="22"/>
          <w:szCs w:val="22"/>
          <w:lang w:val="en-GB" w:eastAsia="ko-KR"/>
        </w:rPr>
        <w:t>It</w:t>
      </w:r>
      <w:r w:rsidR="007A3FA6" w:rsidRPr="006C0797">
        <w:rPr>
          <w:rFonts w:eastAsiaTheme="minorEastAsia"/>
          <w:color w:val="000000" w:themeColor="text1"/>
          <w:sz w:val="22"/>
          <w:szCs w:val="22"/>
          <w:lang w:val="en-GB" w:eastAsia="ko-KR"/>
        </w:rPr>
        <w:t xml:space="preserve"> allows hosts to create guest passcodes through the Nest app</w:t>
      </w:r>
      <w:r w:rsidR="00900F71" w:rsidRPr="006C0797">
        <w:rPr>
          <w:rFonts w:eastAsiaTheme="minorEastAsia"/>
          <w:color w:val="000000" w:themeColor="text1"/>
          <w:sz w:val="22"/>
          <w:szCs w:val="22"/>
          <w:lang w:val="en-GB" w:eastAsia="ko-KR"/>
        </w:rPr>
        <w:t>lication</w:t>
      </w:r>
      <w:r w:rsidR="007A3FA6" w:rsidRPr="006C0797">
        <w:rPr>
          <w:rFonts w:eastAsiaTheme="minorEastAsia"/>
          <w:color w:val="000000" w:themeColor="text1"/>
          <w:sz w:val="22"/>
          <w:szCs w:val="22"/>
          <w:lang w:val="en-GB" w:eastAsia="ko-KR"/>
        </w:rPr>
        <w:t xml:space="preserve"> based on specific check-in and </w:t>
      </w:r>
      <w:r w:rsidR="00084EA9" w:rsidRPr="006C0797">
        <w:rPr>
          <w:rFonts w:eastAsiaTheme="minorEastAsia"/>
          <w:color w:val="000000" w:themeColor="text1"/>
          <w:sz w:val="22"/>
          <w:szCs w:val="22"/>
          <w:lang w:val="en-GB" w:eastAsia="ko-KR"/>
        </w:rPr>
        <w:t>check</w:t>
      </w:r>
      <w:r w:rsidR="007A3FA6" w:rsidRPr="006C0797">
        <w:rPr>
          <w:rFonts w:eastAsiaTheme="minorEastAsia"/>
          <w:color w:val="000000" w:themeColor="text1"/>
          <w:sz w:val="22"/>
          <w:szCs w:val="22"/>
          <w:lang w:val="en-GB" w:eastAsia="ko-KR"/>
        </w:rPr>
        <w:t>-out dates. It also provides notifications about guests’ arrival. Additionally, the smart lock shows a caution symbol when there is CO in the property thanks to its integration into Nest Protect.</w:t>
      </w:r>
    </w:p>
    <w:p w14:paraId="574DBD77" w14:textId="49EED555" w:rsidR="0034668C" w:rsidRDefault="0034668C" w:rsidP="00900F71">
      <w:pPr>
        <w:ind w:firstLineChars="100" w:firstLine="220"/>
        <w:rPr>
          <w:rFonts w:eastAsiaTheme="minorEastAsia"/>
          <w:color w:val="000000" w:themeColor="text1"/>
          <w:sz w:val="22"/>
          <w:szCs w:val="22"/>
          <w:lang w:eastAsia="ko-KR"/>
        </w:rPr>
      </w:pPr>
    </w:p>
    <w:p w14:paraId="6A7B0128" w14:textId="77777777" w:rsidR="004B3C8C" w:rsidRPr="006C0797" w:rsidRDefault="004B3C8C" w:rsidP="00900F71">
      <w:pPr>
        <w:ind w:firstLineChars="100" w:firstLine="220"/>
        <w:rPr>
          <w:rFonts w:eastAsiaTheme="minorEastAsia"/>
          <w:color w:val="000000" w:themeColor="text1"/>
          <w:sz w:val="22"/>
          <w:szCs w:val="22"/>
          <w:lang w:eastAsia="ko-KR"/>
        </w:rPr>
      </w:pPr>
    </w:p>
    <w:p w14:paraId="5961FD0D" w14:textId="0BE84F39" w:rsidR="00246D39" w:rsidRDefault="00246D39" w:rsidP="00E42D25">
      <w:pPr>
        <w:tabs>
          <w:tab w:val="left" w:pos="24"/>
        </w:tabs>
        <w:spacing w:after="120" w:line="240" w:lineRule="auto"/>
        <w:jc w:val="center"/>
        <w:rPr>
          <w:b/>
          <w:color w:val="000000" w:themeColor="text1"/>
          <w:sz w:val="26"/>
        </w:rPr>
      </w:pPr>
      <w:r w:rsidRPr="006C0797">
        <w:rPr>
          <w:b/>
          <w:color w:val="000000" w:themeColor="text1"/>
          <w:sz w:val="26"/>
        </w:rPr>
        <w:t>CONCLUSION</w:t>
      </w:r>
    </w:p>
    <w:p w14:paraId="6A340290" w14:textId="77777777" w:rsidR="004B3C8C" w:rsidRPr="006C0797" w:rsidRDefault="004B3C8C" w:rsidP="00E42D25">
      <w:pPr>
        <w:tabs>
          <w:tab w:val="left" w:pos="24"/>
        </w:tabs>
        <w:spacing w:after="120" w:line="240" w:lineRule="auto"/>
        <w:jc w:val="center"/>
        <w:rPr>
          <w:b/>
          <w:color w:val="000000" w:themeColor="text1"/>
          <w:sz w:val="26"/>
        </w:rPr>
      </w:pPr>
    </w:p>
    <w:p w14:paraId="7883588F" w14:textId="77777777" w:rsidR="004B3C8C" w:rsidRPr="006C0797" w:rsidRDefault="00192015" w:rsidP="004B3C8C">
      <w:pPr>
        <w:ind w:firstLineChars="100" w:firstLine="220"/>
        <w:rPr>
          <w:rFonts w:eastAsiaTheme="minorEastAsia"/>
          <w:color w:val="000000" w:themeColor="text1"/>
          <w:sz w:val="22"/>
          <w:szCs w:val="22"/>
          <w:lang w:val="en-GB" w:eastAsia="ko-KR"/>
        </w:rPr>
      </w:pPr>
      <w:r w:rsidRPr="006C0797">
        <w:rPr>
          <w:rFonts w:eastAsiaTheme="minorEastAsia"/>
          <w:color w:val="000000" w:themeColor="text1"/>
          <w:sz w:val="22"/>
          <w:szCs w:val="22"/>
          <w:lang w:eastAsia="ko-KR"/>
        </w:rPr>
        <w:t xml:space="preserve"> </w:t>
      </w:r>
      <w:r w:rsidR="00BA078B" w:rsidRPr="006C0797">
        <w:rPr>
          <w:rFonts w:eastAsiaTheme="minorEastAsia"/>
          <w:color w:val="000000" w:themeColor="text1"/>
          <w:sz w:val="22"/>
          <w:szCs w:val="22"/>
          <w:lang w:eastAsia="ko-KR"/>
        </w:rPr>
        <w:t xml:space="preserve">The </w:t>
      </w:r>
      <w:r w:rsidR="008A01A3" w:rsidRPr="006C0797">
        <w:rPr>
          <w:rFonts w:eastAsiaTheme="minorEastAsia"/>
          <w:color w:val="000000" w:themeColor="text1"/>
          <w:sz w:val="22"/>
          <w:szCs w:val="22"/>
          <w:lang w:eastAsia="ko-KR"/>
        </w:rPr>
        <w:t xml:space="preserve">key </w:t>
      </w:r>
      <w:r w:rsidR="007E6672" w:rsidRPr="006C0797">
        <w:rPr>
          <w:rFonts w:eastAsiaTheme="minorEastAsia"/>
          <w:color w:val="000000" w:themeColor="text1"/>
          <w:sz w:val="22"/>
          <w:szCs w:val="22"/>
          <w:lang w:eastAsia="ko-KR"/>
        </w:rPr>
        <w:t xml:space="preserve">activities based on strategy framework can be </w:t>
      </w:r>
      <w:r w:rsidR="008A01A3" w:rsidRPr="006C0797">
        <w:rPr>
          <w:rFonts w:eastAsiaTheme="minorEastAsia"/>
          <w:color w:val="000000" w:themeColor="text1"/>
          <w:sz w:val="22"/>
          <w:szCs w:val="22"/>
          <w:lang w:eastAsia="ko-KR"/>
        </w:rPr>
        <w:t>summar</w:t>
      </w:r>
      <w:r w:rsidR="007E6672" w:rsidRPr="006C0797">
        <w:rPr>
          <w:rFonts w:eastAsiaTheme="minorEastAsia"/>
          <w:color w:val="000000" w:themeColor="text1"/>
          <w:sz w:val="22"/>
          <w:szCs w:val="22"/>
          <w:lang w:eastAsia="ko-KR"/>
        </w:rPr>
        <w:t>ized</w:t>
      </w:r>
      <w:r w:rsidR="00BA078B" w:rsidRPr="006C0797">
        <w:rPr>
          <w:rFonts w:eastAsiaTheme="minorEastAsia"/>
          <w:color w:val="000000" w:themeColor="text1"/>
          <w:sz w:val="22"/>
          <w:szCs w:val="22"/>
          <w:lang w:eastAsia="ko-KR"/>
        </w:rPr>
        <w:t xml:space="preserve"> </w:t>
      </w:r>
      <w:r w:rsidR="008A01A3" w:rsidRPr="006C0797">
        <w:rPr>
          <w:rFonts w:eastAsiaTheme="minorEastAsia"/>
          <w:color w:val="000000" w:themeColor="text1"/>
          <w:sz w:val="22"/>
          <w:szCs w:val="22"/>
          <w:lang w:eastAsia="ko-KR"/>
        </w:rPr>
        <w:t xml:space="preserve">as </w:t>
      </w:r>
      <w:r w:rsidR="00F947C0" w:rsidRPr="006C0797">
        <w:rPr>
          <w:rFonts w:eastAsiaTheme="minorEastAsia"/>
          <w:color w:val="000000" w:themeColor="text1"/>
          <w:sz w:val="22"/>
          <w:szCs w:val="22"/>
          <w:lang w:eastAsia="ko-KR"/>
        </w:rPr>
        <w:t>figure</w:t>
      </w:r>
      <w:r w:rsidR="008A01A3" w:rsidRPr="006C0797">
        <w:rPr>
          <w:rFonts w:eastAsiaTheme="minorEastAsia"/>
          <w:color w:val="000000" w:themeColor="text1"/>
          <w:sz w:val="22"/>
          <w:szCs w:val="22"/>
          <w:lang w:eastAsia="ko-KR"/>
        </w:rPr>
        <w:t xml:space="preserve"> </w:t>
      </w:r>
      <w:r w:rsidR="00F947C0" w:rsidRPr="006C0797">
        <w:rPr>
          <w:rFonts w:eastAsiaTheme="minorEastAsia"/>
          <w:color w:val="000000" w:themeColor="text1"/>
          <w:sz w:val="22"/>
          <w:szCs w:val="22"/>
          <w:lang w:eastAsia="ko-KR"/>
        </w:rPr>
        <w:t>3</w:t>
      </w:r>
      <w:r w:rsidR="008A01A3" w:rsidRPr="006C0797">
        <w:rPr>
          <w:rFonts w:eastAsiaTheme="minorEastAsia"/>
          <w:color w:val="000000" w:themeColor="text1"/>
          <w:sz w:val="22"/>
          <w:szCs w:val="22"/>
          <w:lang w:eastAsia="ko-KR"/>
        </w:rPr>
        <w:t>.</w:t>
      </w:r>
      <w:r w:rsidR="004B3C8C">
        <w:rPr>
          <w:rFonts w:eastAsiaTheme="minorEastAsia"/>
          <w:color w:val="000000" w:themeColor="text1"/>
          <w:sz w:val="22"/>
          <w:szCs w:val="22"/>
          <w:lang w:eastAsia="ko-KR"/>
        </w:rPr>
        <w:t xml:space="preserve"> </w:t>
      </w:r>
      <w:r w:rsidR="004B3C8C" w:rsidRPr="006C0797">
        <w:rPr>
          <w:rFonts w:eastAsiaTheme="minorEastAsia"/>
          <w:color w:val="000000" w:themeColor="text1"/>
          <w:sz w:val="22"/>
          <w:szCs w:val="22"/>
          <w:lang w:val="en-GB" w:eastAsia="ko-KR"/>
        </w:rPr>
        <w:t xml:space="preserve">Nest’s capacity and functionality is </w:t>
      </w:r>
      <w:r w:rsidR="004B3C8C" w:rsidRPr="006C0797">
        <w:rPr>
          <w:rFonts w:eastAsiaTheme="minorEastAsia"/>
          <w:color w:val="000000" w:themeColor="text1"/>
          <w:sz w:val="22"/>
          <w:szCs w:val="22"/>
          <w:lang w:val="en-IN" w:eastAsia="ko-KR"/>
        </w:rPr>
        <w:t>to</w:t>
      </w:r>
      <w:r w:rsidR="004B3C8C" w:rsidRPr="006C0797">
        <w:rPr>
          <w:rFonts w:eastAsiaTheme="minorEastAsia"/>
          <w:color w:val="000000" w:themeColor="text1"/>
          <w:sz w:val="22"/>
          <w:szCs w:val="22"/>
          <w:lang w:val="en-GB" w:eastAsia="ko-KR"/>
        </w:rPr>
        <w:t xml:space="preserve"> offer a seamless integration of devices, platforms, and services and the “Works with Nest” offers an ecosystem that can fulfil the needs of different partners. For utilizing and </w:t>
      </w:r>
      <w:r w:rsidR="004B3C8C" w:rsidRPr="006C0797">
        <w:rPr>
          <w:rFonts w:eastAsiaTheme="minorEastAsia"/>
          <w:color w:val="000000" w:themeColor="text1"/>
          <w:sz w:val="22"/>
          <w:szCs w:val="22"/>
          <w:lang w:val="en-IN" w:eastAsia="ko-KR"/>
        </w:rPr>
        <w:t xml:space="preserve">monetizing customers’ usage data, Nest </w:t>
      </w:r>
      <w:r w:rsidR="004B3C8C" w:rsidRPr="006C0797">
        <w:rPr>
          <w:rFonts w:eastAsiaTheme="minorEastAsia"/>
          <w:color w:val="000000" w:themeColor="text1"/>
          <w:sz w:val="22"/>
          <w:szCs w:val="22"/>
          <w:lang w:val="en-GB" w:eastAsia="ko-KR"/>
        </w:rPr>
        <w:t>provides a seamless end-to-end customer experience supported by product incentives. Nest also introduces the Nest Developer Program and Nest APIs to connect its smart devices to the wider IoT. Nest is open to external technology, IFTTT.</w:t>
      </w:r>
      <w:r w:rsidR="004B3C8C" w:rsidRPr="006C0797">
        <w:rPr>
          <w:rFonts w:eastAsiaTheme="minorEastAsia"/>
          <w:b/>
          <w:bCs/>
          <w:color w:val="000000" w:themeColor="text1"/>
          <w:sz w:val="22"/>
          <w:szCs w:val="22"/>
          <w:lang w:val="en-GB" w:eastAsia="ko-KR"/>
        </w:rPr>
        <w:t> </w:t>
      </w:r>
      <w:r w:rsidR="004B3C8C" w:rsidRPr="006C0797">
        <w:rPr>
          <w:rFonts w:eastAsiaTheme="minorEastAsia"/>
          <w:color w:val="000000" w:themeColor="text1"/>
          <w:sz w:val="22"/>
          <w:szCs w:val="22"/>
          <w:lang w:val="en-GB" w:eastAsia="ko-KR"/>
        </w:rPr>
        <w:t xml:space="preserve">“If This, Then That,” free service allows users to design their own conditional commands known as “recipes” to create solutions integrating devices and applications. </w:t>
      </w:r>
    </w:p>
    <w:p w14:paraId="6B691CA3" w14:textId="5E8D9469" w:rsidR="00BA078B" w:rsidRPr="004B3C8C" w:rsidRDefault="00BA078B" w:rsidP="00BA078B">
      <w:pPr>
        <w:ind w:firstLineChars="100" w:firstLine="220"/>
        <w:rPr>
          <w:rFonts w:eastAsiaTheme="minorEastAsia"/>
          <w:color w:val="000000" w:themeColor="text1"/>
          <w:sz w:val="22"/>
          <w:szCs w:val="22"/>
          <w:lang w:val="en-GB" w:eastAsia="ko-KR"/>
        </w:rPr>
      </w:pPr>
    </w:p>
    <w:p w14:paraId="28799C17" w14:textId="5C65F439" w:rsidR="00DB6161" w:rsidRPr="006C0797" w:rsidRDefault="00DB6161" w:rsidP="00BA078B">
      <w:pPr>
        <w:ind w:firstLineChars="100" w:firstLine="220"/>
        <w:rPr>
          <w:rFonts w:eastAsiaTheme="minorEastAsia"/>
          <w:color w:val="000000" w:themeColor="text1"/>
          <w:sz w:val="22"/>
          <w:szCs w:val="22"/>
          <w:lang w:eastAsia="ko-KR"/>
        </w:rPr>
      </w:pPr>
    </w:p>
    <w:p w14:paraId="799AB027" w14:textId="0CBE4BDC" w:rsidR="00220950" w:rsidRPr="006C0797" w:rsidRDefault="006C09C4" w:rsidP="00F947C0">
      <w:pPr>
        <w:spacing w:after="120" w:line="240" w:lineRule="auto"/>
        <w:jc w:val="center"/>
        <w:rPr>
          <w:rFonts w:eastAsiaTheme="minorEastAsia"/>
          <w:color w:val="000000" w:themeColor="text1"/>
          <w:sz w:val="22"/>
          <w:szCs w:val="22"/>
          <w:lang w:eastAsia="ko-KR"/>
        </w:rPr>
      </w:pPr>
      <w:r w:rsidRPr="006C0797">
        <w:rPr>
          <w:rFonts w:ascii="Helvetica" w:hAnsi="Helvetica"/>
          <w:b/>
          <w:color w:val="000000" w:themeColor="text1"/>
          <w:sz w:val="22"/>
          <w:szCs w:val="22"/>
          <w:lang w:eastAsia="ko-KR"/>
        </w:rPr>
        <w:lastRenderedPageBreak/>
        <w:t>Figure</w:t>
      </w:r>
      <w:r w:rsidR="00DB6161" w:rsidRPr="006C0797">
        <w:rPr>
          <w:rFonts w:ascii="Helvetica" w:hAnsi="Helvetica"/>
          <w:b/>
          <w:color w:val="000000" w:themeColor="text1"/>
          <w:sz w:val="22"/>
          <w:szCs w:val="22"/>
          <w:lang w:eastAsia="ko-KR"/>
        </w:rPr>
        <w:t xml:space="preserve"> </w:t>
      </w:r>
      <w:r w:rsidR="00F947C0" w:rsidRPr="006C0797">
        <w:rPr>
          <w:rFonts w:ascii="Helvetica" w:hAnsi="Helvetica"/>
          <w:b/>
          <w:color w:val="000000" w:themeColor="text1"/>
          <w:sz w:val="22"/>
          <w:szCs w:val="22"/>
          <w:lang w:eastAsia="ko-KR"/>
        </w:rPr>
        <w:t>3</w:t>
      </w:r>
      <w:r w:rsidR="00DB6161" w:rsidRPr="006C0797">
        <w:rPr>
          <w:rFonts w:ascii="Helvetica" w:hAnsi="Helvetica"/>
          <w:b/>
          <w:color w:val="000000" w:themeColor="text1"/>
          <w:sz w:val="22"/>
          <w:szCs w:val="22"/>
          <w:lang w:eastAsia="ko-KR"/>
        </w:rPr>
        <w:t xml:space="preserve"> Key summary of the result</w:t>
      </w:r>
    </w:p>
    <w:p w14:paraId="3E64B50A" w14:textId="48759C53" w:rsidR="000868A9" w:rsidRPr="006C0797" w:rsidRDefault="0034668C" w:rsidP="0026183D">
      <w:pPr>
        <w:spacing w:line="276" w:lineRule="auto"/>
        <w:rPr>
          <w:rFonts w:eastAsiaTheme="minorEastAsia"/>
          <w:color w:val="000000" w:themeColor="text1"/>
          <w:sz w:val="22"/>
          <w:szCs w:val="22"/>
          <w:lang w:eastAsia="ko-KR"/>
        </w:rPr>
      </w:pPr>
      <w:r w:rsidRPr="006C0797">
        <w:rPr>
          <w:rFonts w:eastAsiaTheme="minorEastAsia"/>
          <w:noProof/>
          <w:color w:val="000000" w:themeColor="text1"/>
          <w:sz w:val="22"/>
          <w:szCs w:val="22"/>
          <w:lang w:eastAsia="ko-KR"/>
        </w:rPr>
        <w:drawing>
          <wp:inline distT="0" distB="0" distL="0" distR="0" wp14:anchorId="7A29AE58" wp14:editId="2CE7C0AE">
            <wp:extent cx="6018509" cy="3086011"/>
            <wp:effectExtent l="0" t="0" r="1905" b="63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21513" cy="3087551"/>
                    </a:xfrm>
                    <a:prstGeom prst="rect">
                      <a:avLst/>
                    </a:prstGeom>
                    <a:noFill/>
                    <a:ln>
                      <a:noFill/>
                    </a:ln>
                  </pic:spPr>
                </pic:pic>
              </a:graphicData>
            </a:graphic>
          </wp:inline>
        </w:drawing>
      </w:r>
    </w:p>
    <w:p w14:paraId="0C95DB0F" w14:textId="38E7940C" w:rsidR="00CF33F2" w:rsidRPr="006C0797" w:rsidRDefault="00CF33F2" w:rsidP="0068634B">
      <w:pPr>
        <w:tabs>
          <w:tab w:val="num" w:pos="720"/>
          <w:tab w:val="num" w:pos="1440"/>
        </w:tabs>
        <w:ind w:firstLineChars="100" w:firstLine="220"/>
        <w:rPr>
          <w:rFonts w:eastAsiaTheme="minorEastAsia"/>
          <w:color w:val="000000" w:themeColor="text1"/>
          <w:sz w:val="22"/>
          <w:szCs w:val="22"/>
          <w:lang w:val="en-GB" w:eastAsia="ko-KR"/>
        </w:rPr>
      </w:pPr>
      <w:r w:rsidRPr="006C0797">
        <w:rPr>
          <w:rFonts w:eastAsiaTheme="minorEastAsia"/>
          <w:color w:val="000000" w:themeColor="text1"/>
          <w:sz w:val="22"/>
          <w:szCs w:val="22"/>
          <w:lang w:val="en-GB" w:eastAsia="ko-KR"/>
        </w:rPr>
        <w:t>Based on the capabilities and functionalities, Nest builds Nest home. In terms of p</w:t>
      </w:r>
      <w:r w:rsidR="00264474" w:rsidRPr="006C0797">
        <w:rPr>
          <w:rFonts w:eastAsiaTheme="minorEastAsia"/>
          <w:color w:val="000000" w:themeColor="text1"/>
          <w:sz w:val="22"/>
          <w:szCs w:val="22"/>
          <w:lang w:val="en-GB" w:eastAsia="ko-KR"/>
        </w:rPr>
        <w:t>roduct interoperability</w:t>
      </w:r>
      <w:r w:rsidRPr="006C0797">
        <w:rPr>
          <w:rFonts w:eastAsiaTheme="minorEastAsia"/>
          <w:color w:val="000000" w:themeColor="text1"/>
          <w:sz w:val="22"/>
          <w:szCs w:val="22"/>
          <w:lang w:val="en-GB" w:eastAsia="ko-KR"/>
        </w:rPr>
        <w:t>,</w:t>
      </w:r>
      <w:r w:rsidR="00264474" w:rsidRPr="006C0797">
        <w:rPr>
          <w:rFonts w:eastAsiaTheme="minorEastAsia"/>
          <w:color w:val="000000" w:themeColor="text1"/>
          <w:sz w:val="22"/>
          <w:szCs w:val="22"/>
          <w:lang w:val="en-GB" w:eastAsia="ko-KR"/>
        </w:rPr>
        <w:t xml:space="preserve"> </w:t>
      </w:r>
      <w:r w:rsidRPr="006C0797">
        <w:rPr>
          <w:rFonts w:eastAsiaTheme="minorEastAsia"/>
          <w:color w:val="000000" w:themeColor="text1"/>
          <w:sz w:val="22"/>
          <w:szCs w:val="22"/>
          <w:lang w:val="en-GB" w:eastAsia="ko-KR"/>
        </w:rPr>
        <w:t>a</w:t>
      </w:r>
      <w:r w:rsidR="00264474" w:rsidRPr="006C0797">
        <w:rPr>
          <w:rFonts w:eastAsiaTheme="minorEastAsia"/>
          <w:color w:val="000000" w:themeColor="text1"/>
          <w:sz w:val="22"/>
          <w:szCs w:val="22"/>
          <w:lang w:val="en-GB" w:eastAsia="ko-KR"/>
        </w:rPr>
        <w:t xml:space="preserve">ll Nest products were designed to work together, acting as hubs in and of themselves. For example, if there is a carbon monoxide leak, the Nest Protect can send a command to the Nest Thermostat to turn off the heat. The Nest app controls them from one single place. </w:t>
      </w:r>
      <w:r w:rsidR="0068634B" w:rsidRPr="006C0797">
        <w:rPr>
          <w:rFonts w:eastAsiaTheme="minorEastAsia"/>
          <w:color w:val="000000" w:themeColor="text1"/>
          <w:sz w:val="22"/>
          <w:szCs w:val="22"/>
          <w:lang w:val="en-GB" w:eastAsia="ko-KR"/>
        </w:rPr>
        <w:t>In terms of e</w:t>
      </w:r>
      <w:r w:rsidR="00264474" w:rsidRPr="006C0797">
        <w:rPr>
          <w:rFonts w:eastAsiaTheme="minorEastAsia"/>
          <w:color w:val="000000" w:themeColor="text1"/>
          <w:sz w:val="22"/>
          <w:szCs w:val="22"/>
          <w:lang w:val="en-GB" w:eastAsia="ko-KR"/>
        </w:rPr>
        <w:t>nhanced functionality</w:t>
      </w:r>
      <w:r w:rsidR="0068634B" w:rsidRPr="006C0797">
        <w:rPr>
          <w:rFonts w:eastAsiaTheme="minorEastAsia"/>
          <w:color w:val="000000" w:themeColor="text1"/>
          <w:sz w:val="22"/>
          <w:szCs w:val="22"/>
          <w:lang w:val="en-GB" w:eastAsia="ko-KR"/>
        </w:rPr>
        <w:t xml:space="preserve">, </w:t>
      </w:r>
      <w:r w:rsidR="00264474" w:rsidRPr="006C0797">
        <w:rPr>
          <w:rFonts w:eastAsiaTheme="minorEastAsia"/>
          <w:color w:val="000000" w:themeColor="text1"/>
          <w:sz w:val="22"/>
          <w:szCs w:val="22"/>
          <w:lang w:val="en-GB" w:eastAsia="ko-KR"/>
        </w:rPr>
        <w:t xml:space="preserve">Nest introduced new product functionality that further automates integration. </w:t>
      </w:r>
      <w:r w:rsidR="0068634B" w:rsidRPr="006C0797">
        <w:rPr>
          <w:rFonts w:eastAsiaTheme="minorEastAsia"/>
          <w:color w:val="000000" w:themeColor="text1"/>
          <w:sz w:val="22"/>
          <w:szCs w:val="22"/>
          <w:lang w:val="en-GB" w:eastAsia="ko-KR"/>
        </w:rPr>
        <w:t xml:space="preserve">For example, </w:t>
      </w:r>
      <w:r w:rsidR="00264474" w:rsidRPr="006C0797">
        <w:rPr>
          <w:rFonts w:eastAsiaTheme="minorEastAsia"/>
          <w:color w:val="000000" w:themeColor="text1"/>
          <w:sz w:val="22"/>
          <w:szCs w:val="22"/>
          <w:lang w:val="en-GB" w:eastAsia="ko-KR"/>
        </w:rPr>
        <w:t>Nest Family Accounts allow up to 10 people to control the Nest products in a home from their own Nest Accounts. Nest Home/Away Assist uses GPS location, learning algorithms, and activity sensors built into Nest products to determine if anyone is home.</w:t>
      </w:r>
      <w:r w:rsidR="0068634B" w:rsidRPr="006C0797">
        <w:rPr>
          <w:rFonts w:eastAsiaTheme="minorEastAsia"/>
          <w:color w:val="000000" w:themeColor="text1"/>
          <w:sz w:val="22"/>
          <w:szCs w:val="22"/>
          <w:lang w:val="en-GB" w:eastAsia="ko-KR"/>
        </w:rPr>
        <w:t xml:space="preserve"> After these activity, Nest made an ecosystem, “</w:t>
      </w:r>
      <w:r w:rsidR="00264474" w:rsidRPr="006C0797">
        <w:rPr>
          <w:rFonts w:eastAsiaTheme="minorEastAsia"/>
          <w:color w:val="000000" w:themeColor="text1"/>
          <w:sz w:val="22"/>
          <w:szCs w:val="22"/>
          <w:lang w:val="en-GB" w:eastAsia="ko-KR"/>
        </w:rPr>
        <w:t>Works with Nest program</w:t>
      </w:r>
      <w:r w:rsidR="0068634B" w:rsidRPr="006C0797">
        <w:rPr>
          <w:rFonts w:eastAsiaTheme="minorEastAsia"/>
          <w:color w:val="000000" w:themeColor="text1"/>
          <w:sz w:val="22"/>
          <w:szCs w:val="22"/>
          <w:lang w:val="en-GB" w:eastAsia="ko-KR"/>
        </w:rPr>
        <w:t>.”</w:t>
      </w:r>
      <w:r w:rsidR="00264474" w:rsidRPr="006C0797">
        <w:rPr>
          <w:rFonts w:eastAsiaTheme="minorEastAsia"/>
          <w:color w:val="000000" w:themeColor="text1"/>
          <w:sz w:val="22"/>
          <w:szCs w:val="22"/>
          <w:lang w:val="en-GB" w:eastAsia="ko-KR"/>
        </w:rPr>
        <w:t xml:space="preserve"> Thanks to the support of numerous partners and third-party developers, all Nest products can interact with other smart home devices, platforms, and services. </w:t>
      </w:r>
      <w:r w:rsidR="00EF0E68" w:rsidRPr="006C0797">
        <w:rPr>
          <w:rFonts w:eastAsiaTheme="minorEastAsia"/>
          <w:color w:val="000000" w:themeColor="text1"/>
          <w:sz w:val="22"/>
          <w:szCs w:val="22"/>
          <w:lang w:val="en-GB" w:eastAsia="ko-KR"/>
        </w:rPr>
        <w:t>Nest has created an open ecosystem of partners and developers that promotes the integration of devices, platforms, and services at a functional level.</w:t>
      </w:r>
      <w:r w:rsidR="00F0064B" w:rsidRPr="006C0797">
        <w:rPr>
          <w:rFonts w:eastAsiaTheme="minorEastAsia"/>
          <w:color w:val="000000" w:themeColor="text1"/>
          <w:sz w:val="22"/>
          <w:szCs w:val="22"/>
          <w:lang w:val="en-GB" w:eastAsia="ko-KR"/>
        </w:rPr>
        <w:t xml:space="preserve"> In terms of creating SHE ecosystem, Nest has partnered with 32 energy providers as of 2017. These partners provide energy from renewable and non-renewable energy sources. In terms of data management for SME, Nest found a way to monetize customer data, emphasizing how the consumer can benefit from sharing information with their energy and insurance provider. Even if 5% is not a significant discount on insurance premiums, the use of economic incentives has the potential to make consumers more responsible about preventing hazards by using SHE technology at home</w:t>
      </w:r>
      <w:r w:rsidR="001B47E0" w:rsidRPr="006C0797">
        <w:rPr>
          <w:rFonts w:eastAsiaTheme="minorEastAsia"/>
          <w:color w:val="000000" w:themeColor="text1"/>
          <w:sz w:val="22"/>
          <w:szCs w:val="22"/>
          <w:lang w:val="en-GB" w:eastAsia="ko-KR"/>
        </w:rPr>
        <w:t xml:space="preserve">. Nest has created a sales channels in direct and indirect route. Very interesting is that as part of the deal, </w:t>
      </w:r>
      <w:proofErr w:type="spellStart"/>
      <w:r w:rsidR="001B47E0" w:rsidRPr="006C0797">
        <w:rPr>
          <w:rFonts w:eastAsiaTheme="minorEastAsia"/>
          <w:color w:val="000000" w:themeColor="text1"/>
          <w:sz w:val="22"/>
          <w:szCs w:val="22"/>
          <w:lang w:val="en-GB" w:eastAsia="ko-KR"/>
        </w:rPr>
        <w:t>AirBnB</w:t>
      </w:r>
      <w:proofErr w:type="spellEnd"/>
      <w:r w:rsidR="001B47E0" w:rsidRPr="006C0797">
        <w:rPr>
          <w:rFonts w:eastAsiaTheme="minorEastAsia"/>
          <w:color w:val="000000" w:themeColor="text1"/>
          <w:sz w:val="22"/>
          <w:szCs w:val="22"/>
          <w:lang w:val="en-GB" w:eastAsia="ko-KR"/>
        </w:rPr>
        <w:t xml:space="preserve"> hosts who use Nest can have free access to </w:t>
      </w:r>
      <w:proofErr w:type="spellStart"/>
      <w:r w:rsidR="001B47E0" w:rsidRPr="006C0797">
        <w:rPr>
          <w:rFonts w:eastAsiaTheme="minorEastAsia"/>
          <w:color w:val="000000" w:themeColor="text1"/>
          <w:sz w:val="22"/>
          <w:szCs w:val="22"/>
          <w:lang w:val="en-GB" w:eastAsia="ko-KR"/>
        </w:rPr>
        <w:t>MyEnergy</w:t>
      </w:r>
      <w:proofErr w:type="spellEnd"/>
      <w:r w:rsidR="001B47E0" w:rsidRPr="006C0797">
        <w:rPr>
          <w:rFonts w:eastAsiaTheme="minorEastAsia"/>
          <w:color w:val="000000" w:themeColor="text1"/>
          <w:sz w:val="22"/>
          <w:szCs w:val="22"/>
          <w:lang w:val="en-GB" w:eastAsia="ko-KR"/>
        </w:rPr>
        <w:t>, a platform tracking energy consumption and helping consumers become more energy-efficient at home.</w:t>
      </w:r>
    </w:p>
    <w:p w14:paraId="0059F309" w14:textId="07A2A2FD" w:rsidR="00252B50" w:rsidRPr="006C0797" w:rsidRDefault="009A6A20" w:rsidP="00252B50">
      <w:pPr>
        <w:ind w:firstLineChars="100" w:firstLine="220"/>
        <w:rPr>
          <w:rFonts w:eastAsiaTheme="minorEastAsia"/>
          <w:color w:val="000000" w:themeColor="text1"/>
          <w:sz w:val="22"/>
          <w:szCs w:val="22"/>
          <w:lang w:val="en-IN" w:eastAsia="ko-KR"/>
        </w:rPr>
      </w:pPr>
      <w:r w:rsidRPr="006C0797">
        <w:rPr>
          <w:rFonts w:eastAsiaTheme="minorEastAsia"/>
          <w:color w:val="000000" w:themeColor="text1"/>
          <w:sz w:val="22"/>
          <w:szCs w:val="22"/>
          <w:lang w:val="en-GB" w:eastAsia="ko-KR"/>
        </w:rPr>
        <w:t>In conclusion, by opening its smart home platform to third-party developers and partners, Nest has made it possible for any smart solution to connect with Nest, encouraging at the same time the creation of new automated experiences at home. However, t</w:t>
      </w:r>
      <w:r w:rsidR="00252B50" w:rsidRPr="006C0797">
        <w:rPr>
          <w:rFonts w:eastAsiaTheme="minorEastAsia"/>
          <w:color w:val="000000" w:themeColor="text1"/>
          <w:sz w:val="22"/>
          <w:szCs w:val="22"/>
          <w:lang w:val="en-IN" w:eastAsia="ko-KR"/>
        </w:rPr>
        <w:t>he result</w:t>
      </w:r>
      <w:r w:rsidR="00620628" w:rsidRPr="006C0797">
        <w:rPr>
          <w:rFonts w:eastAsiaTheme="minorEastAsia"/>
          <w:color w:val="000000" w:themeColor="text1"/>
          <w:sz w:val="22"/>
          <w:szCs w:val="22"/>
          <w:lang w:val="en-IN" w:eastAsia="ko-KR"/>
        </w:rPr>
        <w:t>s</w:t>
      </w:r>
      <w:r w:rsidR="00252B50" w:rsidRPr="006C0797">
        <w:rPr>
          <w:rFonts w:eastAsiaTheme="minorEastAsia"/>
          <w:color w:val="000000" w:themeColor="text1"/>
          <w:sz w:val="22"/>
          <w:szCs w:val="22"/>
          <w:lang w:val="en-IN" w:eastAsia="ko-KR"/>
        </w:rPr>
        <w:t xml:space="preserve"> of this study </w:t>
      </w:r>
      <w:r w:rsidR="00A00EC4" w:rsidRPr="006C0797">
        <w:rPr>
          <w:rFonts w:eastAsiaTheme="minorEastAsia"/>
          <w:color w:val="000000" w:themeColor="text1"/>
          <w:sz w:val="22"/>
          <w:szCs w:val="22"/>
          <w:lang w:val="en-IN" w:eastAsia="ko-KR"/>
        </w:rPr>
        <w:t>are</w:t>
      </w:r>
      <w:r w:rsidR="00252B50" w:rsidRPr="006C0797">
        <w:rPr>
          <w:rFonts w:eastAsiaTheme="minorEastAsia"/>
          <w:color w:val="000000" w:themeColor="text1"/>
          <w:sz w:val="22"/>
          <w:szCs w:val="22"/>
          <w:lang w:val="en-IN" w:eastAsia="ko-KR"/>
        </w:rPr>
        <w:t xml:space="preserve"> subject to some limitations</w:t>
      </w:r>
      <w:r w:rsidR="00620628" w:rsidRPr="006C0797">
        <w:rPr>
          <w:rFonts w:eastAsiaTheme="minorEastAsia"/>
          <w:color w:val="000000" w:themeColor="text1"/>
          <w:sz w:val="22"/>
          <w:szCs w:val="22"/>
          <w:lang w:val="en-IN" w:eastAsia="ko-KR"/>
        </w:rPr>
        <w:t xml:space="preserve"> </w:t>
      </w:r>
      <w:r w:rsidR="00D34DC8" w:rsidRPr="006C0797">
        <w:rPr>
          <w:rFonts w:eastAsiaTheme="minorEastAsia"/>
          <w:color w:val="000000" w:themeColor="text1"/>
          <w:sz w:val="22"/>
          <w:szCs w:val="22"/>
          <w:lang w:val="en-IN" w:eastAsia="ko-KR"/>
        </w:rPr>
        <w:t>to</w:t>
      </w:r>
      <w:r w:rsidR="00620628" w:rsidRPr="006C0797">
        <w:rPr>
          <w:rFonts w:eastAsiaTheme="minorEastAsia"/>
          <w:color w:val="000000" w:themeColor="text1"/>
          <w:sz w:val="22"/>
          <w:szCs w:val="22"/>
          <w:lang w:val="en-IN" w:eastAsia="ko-KR"/>
        </w:rPr>
        <w:t xml:space="preserve"> have a qualitative analysis and </w:t>
      </w:r>
      <w:r w:rsidR="00D34DC8" w:rsidRPr="006C0797">
        <w:rPr>
          <w:rFonts w:eastAsiaTheme="minorEastAsia"/>
          <w:color w:val="000000" w:themeColor="text1"/>
          <w:sz w:val="22"/>
          <w:szCs w:val="22"/>
          <w:lang w:val="en-IN" w:eastAsia="ko-KR"/>
        </w:rPr>
        <w:t xml:space="preserve">to </w:t>
      </w:r>
      <w:r w:rsidR="00620628" w:rsidRPr="006C0797">
        <w:rPr>
          <w:rFonts w:eastAsiaTheme="minorEastAsia"/>
          <w:color w:val="000000" w:themeColor="text1"/>
          <w:sz w:val="22"/>
          <w:szCs w:val="22"/>
          <w:lang w:val="en-IN" w:eastAsia="ko-KR"/>
        </w:rPr>
        <w:t>analy</w:t>
      </w:r>
      <w:r w:rsidR="005C6D94" w:rsidRPr="006C0797">
        <w:rPr>
          <w:rFonts w:eastAsiaTheme="minorEastAsia"/>
          <w:color w:val="000000" w:themeColor="text1"/>
          <w:sz w:val="22"/>
          <w:szCs w:val="22"/>
          <w:lang w:val="en-IN" w:eastAsia="ko-KR"/>
        </w:rPr>
        <w:t>s</w:t>
      </w:r>
      <w:r w:rsidR="00620628" w:rsidRPr="006C0797">
        <w:rPr>
          <w:rFonts w:eastAsiaTheme="minorEastAsia"/>
          <w:color w:val="000000" w:themeColor="text1"/>
          <w:sz w:val="22"/>
          <w:szCs w:val="22"/>
          <w:lang w:val="en-IN" w:eastAsia="ko-KR"/>
        </w:rPr>
        <w:t xml:space="preserve">e </w:t>
      </w:r>
      <w:r w:rsidR="005C6D94" w:rsidRPr="006C0797">
        <w:rPr>
          <w:rFonts w:eastAsiaTheme="minorEastAsia"/>
          <w:color w:val="000000" w:themeColor="text1"/>
          <w:sz w:val="22"/>
          <w:szCs w:val="22"/>
          <w:lang w:val="en-IN" w:eastAsia="ko-KR"/>
        </w:rPr>
        <w:t>only one</w:t>
      </w:r>
      <w:r w:rsidR="00620628" w:rsidRPr="006C0797">
        <w:rPr>
          <w:rFonts w:eastAsiaTheme="minorEastAsia"/>
          <w:color w:val="000000" w:themeColor="text1"/>
          <w:sz w:val="22"/>
          <w:szCs w:val="22"/>
          <w:lang w:val="en-IN" w:eastAsia="ko-KR"/>
        </w:rPr>
        <w:t xml:space="preserve"> compan</w:t>
      </w:r>
      <w:r w:rsidR="005C6D94" w:rsidRPr="006C0797">
        <w:rPr>
          <w:rFonts w:eastAsiaTheme="minorEastAsia"/>
          <w:color w:val="000000" w:themeColor="text1"/>
          <w:sz w:val="22"/>
          <w:szCs w:val="22"/>
          <w:lang w:val="en-IN" w:eastAsia="ko-KR"/>
        </w:rPr>
        <w:t>y</w:t>
      </w:r>
      <w:r w:rsidR="00A016FB" w:rsidRPr="006C0797">
        <w:rPr>
          <w:rFonts w:eastAsiaTheme="minorEastAsia"/>
          <w:color w:val="000000" w:themeColor="text1"/>
          <w:sz w:val="22"/>
          <w:szCs w:val="22"/>
          <w:lang w:val="en-IN" w:eastAsia="ko-KR"/>
        </w:rPr>
        <w:t xml:space="preserve"> based on the </w:t>
      </w:r>
      <w:r w:rsidR="00D34DC8" w:rsidRPr="006C0797">
        <w:rPr>
          <w:rFonts w:eastAsiaTheme="minorEastAsia"/>
          <w:color w:val="000000" w:themeColor="text1"/>
          <w:sz w:val="22"/>
          <w:szCs w:val="22"/>
          <w:lang w:val="en-IN" w:eastAsia="ko-KR"/>
        </w:rPr>
        <w:t xml:space="preserve">limited </w:t>
      </w:r>
      <w:r w:rsidR="005C6D94" w:rsidRPr="006C0797">
        <w:rPr>
          <w:rFonts w:eastAsiaTheme="minorEastAsia"/>
          <w:color w:val="000000" w:themeColor="text1"/>
          <w:sz w:val="22"/>
          <w:szCs w:val="22"/>
          <w:lang w:val="en-IN" w:eastAsia="ko-KR"/>
        </w:rPr>
        <w:t xml:space="preserve">company </w:t>
      </w:r>
      <w:r w:rsidR="00D34DC8" w:rsidRPr="006C0797">
        <w:rPr>
          <w:rFonts w:eastAsiaTheme="minorEastAsia"/>
          <w:color w:val="000000" w:themeColor="text1"/>
          <w:sz w:val="22"/>
          <w:szCs w:val="22"/>
          <w:lang w:val="en-IN" w:eastAsia="ko-KR"/>
        </w:rPr>
        <w:t xml:space="preserve">reports and </w:t>
      </w:r>
      <w:r w:rsidR="00A016FB" w:rsidRPr="006C0797">
        <w:rPr>
          <w:rFonts w:eastAsiaTheme="minorEastAsia"/>
          <w:color w:val="000000" w:themeColor="text1"/>
          <w:sz w:val="22"/>
          <w:szCs w:val="22"/>
          <w:lang w:val="en-IN" w:eastAsia="ko-KR"/>
        </w:rPr>
        <w:t>press releases</w:t>
      </w:r>
      <w:r w:rsidR="00252B50" w:rsidRPr="006C0797">
        <w:rPr>
          <w:rFonts w:eastAsiaTheme="minorEastAsia"/>
          <w:color w:val="000000" w:themeColor="text1"/>
          <w:sz w:val="22"/>
          <w:szCs w:val="22"/>
          <w:lang w:val="en-IN" w:eastAsia="ko-KR"/>
        </w:rPr>
        <w:t xml:space="preserve">, but </w:t>
      </w:r>
      <w:r w:rsidR="00D34DC8" w:rsidRPr="006C0797">
        <w:rPr>
          <w:rFonts w:eastAsiaTheme="minorEastAsia"/>
          <w:color w:val="000000" w:themeColor="text1"/>
          <w:sz w:val="22"/>
          <w:szCs w:val="22"/>
          <w:lang w:val="en-IN" w:eastAsia="ko-KR"/>
        </w:rPr>
        <w:t>this study</w:t>
      </w:r>
      <w:r w:rsidR="00A016FB" w:rsidRPr="006C0797">
        <w:rPr>
          <w:rFonts w:eastAsiaTheme="minorEastAsia"/>
          <w:color w:val="000000" w:themeColor="text1"/>
          <w:sz w:val="22"/>
          <w:szCs w:val="22"/>
          <w:lang w:val="en-IN" w:eastAsia="ko-KR"/>
        </w:rPr>
        <w:t xml:space="preserve"> </w:t>
      </w:r>
      <w:r w:rsidR="00252B50" w:rsidRPr="006C0797">
        <w:rPr>
          <w:rFonts w:eastAsiaTheme="minorEastAsia"/>
          <w:color w:val="000000" w:themeColor="text1"/>
          <w:sz w:val="22"/>
          <w:szCs w:val="22"/>
          <w:lang w:val="en-IN" w:eastAsia="ko-KR"/>
        </w:rPr>
        <w:t>offer</w:t>
      </w:r>
      <w:r w:rsidR="00A016FB" w:rsidRPr="006C0797">
        <w:rPr>
          <w:rFonts w:eastAsiaTheme="minorEastAsia"/>
          <w:color w:val="000000" w:themeColor="text1"/>
          <w:sz w:val="22"/>
          <w:szCs w:val="22"/>
          <w:lang w:val="en-IN" w:eastAsia="ko-KR"/>
        </w:rPr>
        <w:t>s</w:t>
      </w:r>
      <w:r w:rsidR="00252B50" w:rsidRPr="006C0797">
        <w:rPr>
          <w:rFonts w:eastAsiaTheme="minorEastAsia"/>
          <w:color w:val="000000" w:themeColor="text1"/>
          <w:sz w:val="22"/>
          <w:szCs w:val="22"/>
          <w:lang w:val="en-IN" w:eastAsia="ko-KR"/>
        </w:rPr>
        <w:t xml:space="preserve"> significant</w:t>
      </w:r>
      <w:r w:rsidR="00620628" w:rsidRPr="006C0797">
        <w:rPr>
          <w:rFonts w:eastAsiaTheme="minorEastAsia"/>
          <w:color w:val="000000" w:themeColor="text1"/>
          <w:sz w:val="22"/>
          <w:szCs w:val="22"/>
          <w:lang w:val="en-IN" w:eastAsia="ko-KR"/>
        </w:rPr>
        <w:t xml:space="preserve"> </w:t>
      </w:r>
      <w:r w:rsidR="00D34DC8" w:rsidRPr="006C0797">
        <w:rPr>
          <w:rFonts w:eastAsiaTheme="minorEastAsia"/>
          <w:color w:val="000000" w:themeColor="text1"/>
          <w:sz w:val="22"/>
          <w:szCs w:val="22"/>
          <w:lang w:val="en-IN" w:eastAsia="ko-KR"/>
        </w:rPr>
        <w:t>basis</w:t>
      </w:r>
      <w:r w:rsidR="00252B50" w:rsidRPr="006C0797">
        <w:rPr>
          <w:rFonts w:eastAsiaTheme="minorEastAsia"/>
          <w:color w:val="000000" w:themeColor="text1"/>
          <w:sz w:val="22"/>
          <w:szCs w:val="22"/>
          <w:lang w:val="en-IN" w:eastAsia="ko-KR"/>
        </w:rPr>
        <w:t xml:space="preserve"> </w:t>
      </w:r>
      <w:r w:rsidR="00620628" w:rsidRPr="006C0797">
        <w:rPr>
          <w:rFonts w:eastAsiaTheme="minorEastAsia"/>
          <w:color w:val="000000" w:themeColor="text1"/>
          <w:sz w:val="22"/>
          <w:szCs w:val="22"/>
          <w:lang w:val="en-IN" w:eastAsia="ko-KR"/>
        </w:rPr>
        <w:t>where</w:t>
      </w:r>
      <w:r w:rsidR="00A00EC4" w:rsidRPr="006C0797">
        <w:rPr>
          <w:rFonts w:eastAsiaTheme="minorEastAsia"/>
          <w:color w:val="000000" w:themeColor="text1"/>
          <w:sz w:val="22"/>
          <w:szCs w:val="22"/>
          <w:lang w:val="en-IN" w:eastAsia="ko-KR"/>
        </w:rPr>
        <w:t xml:space="preserve"> provide</w:t>
      </w:r>
      <w:r w:rsidRPr="006C0797">
        <w:rPr>
          <w:rFonts w:eastAsiaTheme="minorEastAsia"/>
          <w:color w:val="000000" w:themeColor="text1"/>
          <w:sz w:val="22"/>
          <w:szCs w:val="22"/>
          <w:lang w:val="en-IN" w:eastAsia="ko-KR"/>
        </w:rPr>
        <w:t>s</w:t>
      </w:r>
      <w:r w:rsidR="00A00EC4" w:rsidRPr="006C0797">
        <w:rPr>
          <w:rFonts w:eastAsiaTheme="minorEastAsia"/>
          <w:color w:val="000000" w:themeColor="text1"/>
          <w:sz w:val="22"/>
          <w:szCs w:val="22"/>
          <w:lang w:val="en-IN" w:eastAsia="ko-KR"/>
        </w:rPr>
        <w:t xml:space="preserve"> the </w:t>
      </w:r>
      <w:r w:rsidR="005C6D94" w:rsidRPr="006C0797">
        <w:rPr>
          <w:rFonts w:eastAsiaTheme="minorEastAsia"/>
          <w:color w:val="000000" w:themeColor="text1"/>
          <w:sz w:val="22"/>
          <w:szCs w:val="22"/>
          <w:lang w:val="en-IN" w:eastAsia="ko-KR"/>
        </w:rPr>
        <w:t>strateg</w:t>
      </w:r>
      <w:r w:rsidRPr="006C0797">
        <w:rPr>
          <w:rFonts w:eastAsiaTheme="minorEastAsia"/>
          <w:color w:val="000000" w:themeColor="text1"/>
          <w:sz w:val="22"/>
          <w:szCs w:val="22"/>
          <w:lang w:val="en-IN" w:eastAsia="ko-KR"/>
        </w:rPr>
        <w:t>ic options</w:t>
      </w:r>
      <w:r w:rsidR="00A00EC4" w:rsidRPr="006C0797">
        <w:rPr>
          <w:rFonts w:eastAsiaTheme="minorEastAsia"/>
          <w:color w:val="000000" w:themeColor="text1"/>
          <w:sz w:val="22"/>
          <w:szCs w:val="22"/>
          <w:lang w:val="en-IN" w:eastAsia="ko-KR"/>
        </w:rPr>
        <w:t xml:space="preserve"> </w:t>
      </w:r>
      <w:r w:rsidRPr="006C0797">
        <w:rPr>
          <w:rFonts w:eastAsiaTheme="minorEastAsia"/>
          <w:color w:val="000000" w:themeColor="text1"/>
          <w:sz w:val="22"/>
          <w:szCs w:val="22"/>
          <w:lang w:val="en-IN" w:eastAsia="ko-KR"/>
        </w:rPr>
        <w:t xml:space="preserve">for creating business model </w:t>
      </w:r>
      <w:r w:rsidR="00A00EC4" w:rsidRPr="006C0797">
        <w:rPr>
          <w:rFonts w:eastAsiaTheme="minorEastAsia"/>
          <w:color w:val="000000" w:themeColor="text1"/>
          <w:sz w:val="22"/>
          <w:szCs w:val="22"/>
          <w:lang w:val="en-IN" w:eastAsia="ko-KR"/>
        </w:rPr>
        <w:t xml:space="preserve">of </w:t>
      </w:r>
      <w:r w:rsidR="005C6D94" w:rsidRPr="006C0797">
        <w:rPr>
          <w:rFonts w:eastAsiaTheme="minorEastAsia"/>
          <w:color w:val="000000" w:themeColor="text1"/>
          <w:sz w:val="22"/>
          <w:szCs w:val="22"/>
          <w:lang w:val="en-IN" w:eastAsia="ko-KR"/>
        </w:rPr>
        <w:lastRenderedPageBreak/>
        <w:t>connected product</w:t>
      </w:r>
      <w:r w:rsidR="00A016FB" w:rsidRPr="006C0797">
        <w:rPr>
          <w:rFonts w:eastAsiaTheme="minorEastAsia"/>
          <w:color w:val="000000" w:themeColor="text1"/>
          <w:sz w:val="22"/>
          <w:szCs w:val="22"/>
          <w:lang w:val="en-IN" w:eastAsia="ko-KR"/>
        </w:rPr>
        <w:t xml:space="preserve"> and </w:t>
      </w:r>
      <w:r w:rsidRPr="006C0797">
        <w:rPr>
          <w:rFonts w:eastAsiaTheme="minorEastAsia"/>
          <w:color w:val="000000" w:themeColor="text1"/>
          <w:sz w:val="22"/>
          <w:szCs w:val="22"/>
          <w:lang w:val="en-IN" w:eastAsia="ko-KR"/>
        </w:rPr>
        <w:t>shows a</w:t>
      </w:r>
      <w:r w:rsidR="00A016FB" w:rsidRPr="006C0797">
        <w:rPr>
          <w:rFonts w:eastAsiaTheme="minorEastAsia"/>
          <w:color w:val="000000" w:themeColor="text1"/>
          <w:sz w:val="22"/>
          <w:szCs w:val="22"/>
          <w:lang w:val="en-IN" w:eastAsia="ko-KR"/>
        </w:rPr>
        <w:t xml:space="preserve"> use cases to </w:t>
      </w:r>
      <w:r w:rsidR="00A00EC4" w:rsidRPr="006C0797">
        <w:rPr>
          <w:rFonts w:eastAsiaTheme="minorEastAsia"/>
          <w:color w:val="000000" w:themeColor="text1"/>
          <w:sz w:val="22"/>
          <w:szCs w:val="22"/>
          <w:lang w:val="en-IN" w:eastAsia="ko-KR"/>
        </w:rPr>
        <w:t>benchmark</w:t>
      </w:r>
      <w:r w:rsidR="005C6D94" w:rsidRPr="006C0797">
        <w:rPr>
          <w:rFonts w:eastAsiaTheme="minorEastAsia"/>
          <w:color w:val="000000" w:themeColor="text1"/>
          <w:sz w:val="22"/>
          <w:szCs w:val="22"/>
          <w:lang w:val="en-IN" w:eastAsia="ko-KR"/>
        </w:rPr>
        <w:t xml:space="preserve"> </w:t>
      </w:r>
      <w:r w:rsidRPr="006C0797">
        <w:rPr>
          <w:rFonts w:eastAsiaTheme="minorEastAsia"/>
          <w:color w:val="000000" w:themeColor="text1"/>
          <w:sz w:val="22"/>
          <w:szCs w:val="22"/>
          <w:lang w:val="en-IN" w:eastAsia="ko-KR"/>
        </w:rPr>
        <w:t>SHE business</w:t>
      </w:r>
      <w:r w:rsidR="00A00EC4" w:rsidRPr="006C0797">
        <w:rPr>
          <w:rFonts w:eastAsiaTheme="minorEastAsia"/>
          <w:color w:val="000000" w:themeColor="text1"/>
          <w:sz w:val="22"/>
          <w:szCs w:val="22"/>
          <w:lang w:val="en-IN" w:eastAsia="ko-KR"/>
        </w:rPr>
        <w:t xml:space="preserve">. </w:t>
      </w:r>
      <w:r w:rsidR="00252B50" w:rsidRPr="006C0797">
        <w:rPr>
          <w:rFonts w:eastAsiaTheme="minorEastAsia"/>
          <w:color w:val="000000" w:themeColor="text1"/>
          <w:sz w:val="22"/>
          <w:szCs w:val="22"/>
          <w:lang w:val="en-IN" w:eastAsia="ko-KR"/>
        </w:rPr>
        <w:t xml:space="preserve">Further study is </w:t>
      </w:r>
      <w:r w:rsidR="00A00EC4" w:rsidRPr="006C0797">
        <w:rPr>
          <w:rFonts w:eastAsiaTheme="minorEastAsia"/>
          <w:color w:val="000000" w:themeColor="text1"/>
          <w:sz w:val="22"/>
          <w:szCs w:val="22"/>
          <w:lang w:val="en-IN" w:eastAsia="ko-KR"/>
        </w:rPr>
        <w:t>suggested</w:t>
      </w:r>
      <w:r w:rsidR="00252B50" w:rsidRPr="006C0797">
        <w:rPr>
          <w:rFonts w:eastAsiaTheme="minorEastAsia"/>
          <w:color w:val="000000" w:themeColor="text1"/>
          <w:sz w:val="22"/>
          <w:szCs w:val="22"/>
          <w:lang w:val="en-IN" w:eastAsia="ko-KR"/>
        </w:rPr>
        <w:t xml:space="preserve"> to </w:t>
      </w:r>
      <w:r w:rsidR="00A00EC4" w:rsidRPr="006C0797">
        <w:rPr>
          <w:rFonts w:eastAsiaTheme="minorEastAsia"/>
          <w:color w:val="000000" w:themeColor="text1"/>
          <w:sz w:val="22"/>
          <w:szCs w:val="22"/>
          <w:lang w:val="en-IN" w:eastAsia="ko-KR"/>
        </w:rPr>
        <w:t xml:space="preserve">compare </w:t>
      </w:r>
      <w:r w:rsidR="00B97841" w:rsidRPr="006C0797">
        <w:rPr>
          <w:rFonts w:eastAsiaTheme="minorEastAsia"/>
          <w:color w:val="000000" w:themeColor="text1"/>
          <w:sz w:val="22"/>
          <w:szCs w:val="22"/>
          <w:lang w:val="en-IN" w:eastAsia="ko-KR"/>
        </w:rPr>
        <w:t xml:space="preserve">ecosystem </w:t>
      </w:r>
      <w:r w:rsidR="00D34DC8" w:rsidRPr="006C0797">
        <w:rPr>
          <w:rFonts w:eastAsiaTheme="minorEastAsia"/>
          <w:color w:val="000000" w:themeColor="text1"/>
          <w:sz w:val="22"/>
          <w:szCs w:val="22"/>
          <w:lang w:val="en-IN" w:eastAsia="ko-KR"/>
        </w:rPr>
        <w:t>companies</w:t>
      </w:r>
      <w:r w:rsidR="00B97841" w:rsidRPr="006C0797">
        <w:rPr>
          <w:rFonts w:eastAsiaTheme="minorEastAsia"/>
          <w:color w:val="000000" w:themeColor="text1"/>
          <w:sz w:val="22"/>
          <w:szCs w:val="22"/>
          <w:lang w:val="en-IN" w:eastAsia="ko-KR"/>
        </w:rPr>
        <w:t xml:space="preserve"> such as Google, Amazon, and Apple</w:t>
      </w:r>
      <w:r w:rsidR="00D34DC8" w:rsidRPr="006C0797">
        <w:rPr>
          <w:rFonts w:eastAsiaTheme="minorEastAsia"/>
          <w:color w:val="000000" w:themeColor="text1"/>
          <w:sz w:val="22"/>
          <w:szCs w:val="22"/>
          <w:lang w:val="en-IN" w:eastAsia="ko-KR"/>
        </w:rPr>
        <w:t xml:space="preserve"> </w:t>
      </w:r>
      <w:r w:rsidR="00A00EC4" w:rsidRPr="006C0797">
        <w:rPr>
          <w:rFonts w:eastAsiaTheme="minorEastAsia"/>
          <w:color w:val="000000" w:themeColor="text1"/>
          <w:sz w:val="22"/>
          <w:szCs w:val="22"/>
          <w:lang w:val="en-IN" w:eastAsia="ko-KR"/>
        </w:rPr>
        <w:t xml:space="preserve">in competition </w:t>
      </w:r>
      <w:r w:rsidR="00D34DC8" w:rsidRPr="006C0797">
        <w:rPr>
          <w:rFonts w:eastAsiaTheme="minorEastAsia"/>
          <w:color w:val="000000" w:themeColor="text1"/>
          <w:sz w:val="22"/>
          <w:szCs w:val="22"/>
          <w:lang w:val="en-IN" w:eastAsia="ko-KR"/>
        </w:rPr>
        <w:t xml:space="preserve">along the four detailed </w:t>
      </w:r>
      <w:r w:rsidR="005C6D94" w:rsidRPr="006C0797">
        <w:rPr>
          <w:rFonts w:eastAsiaTheme="minorEastAsia"/>
          <w:color w:val="000000" w:themeColor="text1"/>
          <w:sz w:val="22"/>
          <w:szCs w:val="22"/>
          <w:lang w:val="en-IN" w:eastAsia="ko-KR"/>
        </w:rPr>
        <w:t xml:space="preserve">business </w:t>
      </w:r>
      <w:r w:rsidR="00D34DC8" w:rsidRPr="006C0797">
        <w:rPr>
          <w:rFonts w:eastAsiaTheme="minorEastAsia"/>
          <w:color w:val="000000" w:themeColor="text1"/>
          <w:sz w:val="22"/>
          <w:szCs w:val="22"/>
          <w:lang w:val="en-IN" w:eastAsia="ko-KR"/>
        </w:rPr>
        <w:t xml:space="preserve">models </w:t>
      </w:r>
      <w:r w:rsidRPr="006C0797">
        <w:rPr>
          <w:rFonts w:eastAsiaTheme="minorEastAsia"/>
          <w:color w:val="000000" w:themeColor="text1"/>
          <w:sz w:val="22"/>
          <w:szCs w:val="22"/>
          <w:lang w:val="en-IN" w:eastAsia="ko-KR"/>
        </w:rPr>
        <w:t xml:space="preserve">and 10 </w:t>
      </w:r>
      <w:r w:rsidR="005C6D94" w:rsidRPr="006C0797">
        <w:rPr>
          <w:rFonts w:eastAsiaTheme="minorEastAsia"/>
          <w:color w:val="000000" w:themeColor="text1"/>
          <w:sz w:val="22"/>
          <w:szCs w:val="22"/>
          <w:lang w:val="en-IN" w:eastAsia="ko-KR"/>
        </w:rPr>
        <w:t>strategic</w:t>
      </w:r>
      <w:r w:rsidR="00D34DC8" w:rsidRPr="006C0797">
        <w:rPr>
          <w:rFonts w:eastAsiaTheme="minorEastAsia"/>
          <w:color w:val="000000" w:themeColor="text1"/>
          <w:sz w:val="22"/>
          <w:szCs w:val="22"/>
          <w:lang w:val="en-IN" w:eastAsia="ko-KR"/>
        </w:rPr>
        <w:t xml:space="preserve"> </w:t>
      </w:r>
      <w:r w:rsidRPr="006C0797">
        <w:rPr>
          <w:rFonts w:eastAsiaTheme="minorEastAsia"/>
          <w:color w:val="000000" w:themeColor="text1"/>
          <w:sz w:val="22"/>
          <w:szCs w:val="22"/>
          <w:lang w:val="en-IN" w:eastAsia="ko-KR"/>
        </w:rPr>
        <w:t>choices</w:t>
      </w:r>
      <w:r w:rsidR="00D34DC8" w:rsidRPr="006C0797">
        <w:rPr>
          <w:rFonts w:eastAsiaTheme="minorEastAsia"/>
          <w:color w:val="000000" w:themeColor="text1"/>
          <w:sz w:val="22"/>
          <w:szCs w:val="22"/>
          <w:lang w:val="en-IN" w:eastAsia="ko-KR"/>
        </w:rPr>
        <w:t>.</w:t>
      </w:r>
    </w:p>
    <w:p w14:paraId="15CD6056" w14:textId="61E94CAD" w:rsidR="00860E99" w:rsidRDefault="00860E99" w:rsidP="00620628">
      <w:pPr>
        <w:ind w:firstLineChars="100" w:firstLine="220"/>
        <w:rPr>
          <w:rFonts w:eastAsiaTheme="minorEastAsia"/>
          <w:color w:val="000000" w:themeColor="text1"/>
          <w:sz w:val="22"/>
          <w:szCs w:val="22"/>
          <w:lang w:eastAsia="ko-KR"/>
        </w:rPr>
      </w:pPr>
    </w:p>
    <w:p w14:paraId="4E2F63E3" w14:textId="77777777" w:rsidR="004B3C8C" w:rsidRPr="006C0797" w:rsidRDefault="004B3C8C" w:rsidP="00620628">
      <w:pPr>
        <w:ind w:firstLineChars="100" w:firstLine="220"/>
        <w:rPr>
          <w:rFonts w:eastAsiaTheme="minorEastAsia"/>
          <w:color w:val="000000" w:themeColor="text1"/>
          <w:sz w:val="22"/>
          <w:szCs w:val="22"/>
          <w:lang w:eastAsia="ko-KR"/>
        </w:rPr>
      </w:pPr>
    </w:p>
    <w:p w14:paraId="02F58256" w14:textId="77777777" w:rsidR="00246D39" w:rsidRPr="006C0797" w:rsidRDefault="00246D39" w:rsidP="00673C16">
      <w:pPr>
        <w:tabs>
          <w:tab w:val="left" w:pos="24"/>
        </w:tabs>
        <w:spacing w:after="120" w:line="240" w:lineRule="auto"/>
        <w:jc w:val="center"/>
        <w:rPr>
          <w:b/>
          <w:color w:val="000000" w:themeColor="text1"/>
          <w:sz w:val="26"/>
        </w:rPr>
      </w:pPr>
      <w:r w:rsidRPr="006C0797">
        <w:rPr>
          <w:b/>
          <w:color w:val="000000" w:themeColor="text1"/>
          <w:sz w:val="26"/>
        </w:rPr>
        <w:t>ACKNOWLEDGMENT</w:t>
      </w:r>
    </w:p>
    <w:p w14:paraId="32EEB1F5" w14:textId="7ABCAB0D" w:rsidR="00BB1B48" w:rsidRPr="006C0797" w:rsidRDefault="00913E02" w:rsidP="00A92788">
      <w:pPr>
        <w:ind w:firstLineChars="100" w:firstLine="220"/>
        <w:rPr>
          <w:color w:val="000000" w:themeColor="text1"/>
          <w:sz w:val="22"/>
          <w:szCs w:val="22"/>
        </w:rPr>
      </w:pPr>
      <w:r w:rsidRPr="006C0797">
        <w:rPr>
          <w:rFonts w:hint="eastAsia"/>
          <w:color w:val="000000" w:themeColor="text1"/>
          <w:sz w:val="22"/>
          <w:szCs w:val="22"/>
        </w:rPr>
        <w:t>This work</w:t>
      </w:r>
      <w:r w:rsidR="000C7304" w:rsidRPr="006C0797">
        <w:rPr>
          <w:color w:val="000000" w:themeColor="text1"/>
          <w:sz w:val="22"/>
          <w:szCs w:val="22"/>
        </w:rPr>
        <w:t>…</w:t>
      </w:r>
      <w:r w:rsidRPr="006C0797">
        <w:rPr>
          <w:rFonts w:hint="eastAsia"/>
          <w:color w:val="000000" w:themeColor="text1"/>
          <w:sz w:val="22"/>
          <w:szCs w:val="22"/>
        </w:rPr>
        <w:t xml:space="preserve"> </w:t>
      </w:r>
    </w:p>
    <w:p w14:paraId="2EA753AE" w14:textId="644213A3" w:rsidR="00070C97" w:rsidRPr="006C0797" w:rsidRDefault="00070C97" w:rsidP="00A92788">
      <w:pPr>
        <w:ind w:firstLineChars="100" w:firstLine="220"/>
        <w:rPr>
          <w:color w:val="000000" w:themeColor="text1"/>
          <w:sz w:val="22"/>
          <w:szCs w:val="22"/>
        </w:rPr>
      </w:pPr>
    </w:p>
    <w:p w14:paraId="55F8391B" w14:textId="2EB39DB9" w:rsidR="00070C97" w:rsidRPr="006C0797" w:rsidRDefault="00070C97" w:rsidP="00A92788">
      <w:pPr>
        <w:ind w:firstLineChars="100" w:firstLine="220"/>
        <w:rPr>
          <w:color w:val="000000" w:themeColor="text1"/>
          <w:sz w:val="22"/>
          <w:szCs w:val="22"/>
        </w:rPr>
      </w:pPr>
    </w:p>
    <w:p w14:paraId="3BB67EAD" w14:textId="77777777" w:rsidR="00070C97" w:rsidRPr="006C0797" w:rsidRDefault="00070C97" w:rsidP="00A92788">
      <w:pPr>
        <w:ind w:firstLineChars="100" w:firstLine="220"/>
        <w:rPr>
          <w:color w:val="000000" w:themeColor="text1"/>
          <w:sz w:val="22"/>
          <w:szCs w:val="22"/>
        </w:rPr>
      </w:pPr>
    </w:p>
    <w:p w14:paraId="5345E799" w14:textId="2E08AC49" w:rsidR="00E42D25" w:rsidRDefault="00E42D25" w:rsidP="00246D39">
      <w:pPr>
        <w:spacing w:line="240" w:lineRule="auto"/>
        <w:rPr>
          <w:rFonts w:eastAsia="Arial Unicode MS"/>
          <w:snapToGrid/>
          <w:color w:val="000000" w:themeColor="text1"/>
          <w:sz w:val="22"/>
          <w:szCs w:val="22"/>
          <w:shd w:val="clear" w:color="auto" w:fill="FFFFFF"/>
          <w:lang w:eastAsia="ko-KR"/>
        </w:rPr>
      </w:pPr>
    </w:p>
    <w:p w14:paraId="1DC6264B" w14:textId="77777777" w:rsidR="004B3C8C" w:rsidRPr="006C0797" w:rsidRDefault="004B3C8C" w:rsidP="00246D39">
      <w:pPr>
        <w:spacing w:line="240" w:lineRule="auto"/>
        <w:rPr>
          <w:rFonts w:eastAsia="Arial Unicode MS"/>
          <w:snapToGrid/>
          <w:color w:val="000000" w:themeColor="text1"/>
          <w:sz w:val="22"/>
          <w:szCs w:val="22"/>
          <w:shd w:val="clear" w:color="auto" w:fill="FFFFFF"/>
          <w:lang w:eastAsia="ko-KR"/>
        </w:rPr>
      </w:pPr>
    </w:p>
    <w:p w14:paraId="3BD2C424" w14:textId="0B17C98B" w:rsidR="00246D39" w:rsidRDefault="00246D39" w:rsidP="00673C16">
      <w:pPr>
        <w:tabs>
          <w:tab w:val="left" w:pos="24"/>
        </w:tabs>
        <w:spacing w:after="120" w:line="240" w:lineRule="auto"/>
        <w:jc w:val="center"/>
        <w:rPr>
          <w:b/>
          <w:color w:val="000000" w:themeColor="text1"/>
          <w:sz w:val="26"/>
        </w:rPr>
      </w:pPr>
      <w:r w:rsidRPr="006C0797">
        <w:rPr>
          <w:b/>
          <w:color w:val="000000" w:themeColor="text1"/>
          <w:sz w:val="26"/>
        </w:rPr>
        <w:t>REFERENCES</w:t>
      </w:r>
    </w:p>
    <w:p w14:paraId="2A9B9750" w14:textId="77777777" w:rsidR="004B3C8C" w:rsidRPr="006C0797" w:rsidRDefault="004B3C8C" w:rsidP="00673C16">
      <w:pPr>
        <w:tabs>
          <w:tab w:val="left" w:pos="24"/>
        </w:tabs>
        <w:spacing w:after="120" w:line="240" w:lineRule="auto"/>
        <w:jc w:val="center"/>
        <w:rPr>
          <w:b/>
          <w:color w:val="000000" w:themeColor="text1"/>
          <w:sz w:val="26"/>
        </w:rPr>
      </w:pPr>
    </w:p>
    <w:p w14:paraId="3B337398" w14:textId="247E91AB" w:rsidR="00E862DD" w:rsidRPr="006C0797" w:rsidRDefault="00E862DD" w:rsidP="00E862DD">
      <w:pPr>
        <w:pStyle w:val="af4"/>
        <w:numPr>
          <w:ilvl w:val="0"/>
          <w:numId w:val="8"/>
        </w:numPr>
        <w:ind w:leftChars="0"/>
        <w:rPr>
          <w:rFonts w:eastAsiaTheme="minorEastAsia"/>
          <w:color w:val="000000" w:themeColor="text1"/>
          <w:kern w:val="28"/>
          <w:sz w:val="22"/>
          <w:szCs w:val="22"/>
          <w:lang w:val="en-GB"/>
        </w:rPr>
      </w:pPr>
      <w:r w:rsidRPr="006C0797">
        <w:rPr>
          <w:rFonts w:eastAsiaTheme="minorEastAsia"/>
          <w:color w:val="000000" w:themeColor="text1"/>
          <w:kern w:val="28"/>
          <w:sz w:val="22"/>
          <w:szCs w:val="22"/>
          <w:lang w:eastAsia="ko-KR"/>
        </w:rPr>
        <w:t xml:space="preserve">OVUM, </w:t>
      </w:r>
      <w:r w:rsidRPr="006C0797">
        <w:rPr>
          <w:rFonts w:eastAsiaTheme="minorEastAsia"/>
          <w:color w:val="000000" w:themeColor="text1"/>
          <w:kern w:val="28"/>
          <w:sz w:val="22"/>
          <w:szCs w:val="22"/>
          <w:lang w:val="en-GB"/>
        </w:rPr>
        <w:t>Smart Home Service Provider Tracker: 1H17, July 2017.</w:t>
      </w:r>
    </w:p>
    <w:p w14:paraId="283395B8" w14:textId="0CA76743" w:rsidR="008F15AC" w:rsidRPr="006C0797" w:rsidRDefault="008F15AC" w:rsidP="008F15AC">
      <w:pPr>
        <w:pStyle w:val="af4"/>
        <w:numPr>
          <w:ilvl w:val="0"/>
          <w:numId w:val="8"/>
        </w:numPr>
        <w:ind w:leftChars="0"/>
        <w:rPr>
          <w:rFonts w:eastAsiaTheme="minorEastAsia"/>
          <w:color w:val="000000" w:themeColor="text1"/>
          <w:kern w:val="28"/>
          <w:sz w:val="22"/>
          <w:szCs w:val="22"/>
          <w:lang w:val="en-GB"/>
        </w:rPr>
      </w:pPr>
      <w:r w:rsidRPr="006C0797">
        <w:rPr>
          <w:rFonts w:eastAsiaTheme="minorEastAsia"/>
          <w:color w:val="000000" w:themeColor="text1"/>
          <w:kern w:val="28"/>
          <w:sz w:val="22"/>
          <w:szCs w:val="22"/>
          <w:lang w:val="en-GB"/>
        </w:rPr>
        <w:t xml:space="preserve">Xiao, J. and Raouf </w:t>
      </w:r>
      <w:proofErr w:type="spellStart"/>
      <w:r w:rsidRPr="006C0797">
        <w:rPr>
          <w:rFonts w:eastAsiaTheme="minorEastAsia"/>
          <w:color w:val="000000" w:themeColor="text1"/>
          <w:kern w:val="28"/>
          <w:sz w:val="22"/>
          <w:szCs w:val="22"/>
          <w:lang w:val="en-GB"/>
        </w:rPr>
        <w:t>Boutaba</w:t>
      </w:r>
      <w:proofErr w:type="spellEnd"/>
      <w:r w:rsidRPr="006C0797">
        <w:rPr>
          <w:rFonts w:eastAsiaTheme="minorEastAsia"/>
          <w:color w:val="000000" w:themeColor="text1"/>
          <w:kern w:val="28"/>
          <w:sz w:val="22"/>
          <w:szCs w:val="22"/>
          <w:lang w:val="en-GB"/>
        </w:rPr>
        <w:t xml:space="preserve">, The Design and Implementation of an Energy-Smart Home in Korea, </w:t>
      </w:r>
      <w:r w:rsidRPr="006C0797">
        <w:rPr>
          <w:rFonts w:eastAsiaTheme="minorEastAsia"/>
          <w:i/>
          <w:color w:val="000000" w:themeColor="text1"/>
          <w:kern w:val="28"/>
          <w:sz w:val="22"/>
          <w:szCs w:val="22"/>
          <w:lang w:val="en-GB"/>
        </w:rPr>
        <w:t>Journal of Computer Science and Engineering,</w:t>
      </w:r>
      <w:r w:rsidRPr="006C0797">
        <w:rPr>
          <w:rFonts w:eastAsiaTheme="minorEastAsia"/>
          <w:color w:val="000000" w:themeColor="text1"/>
          <w:kern w:val="28"/>
          <w:sz w:val="22"/>
          <w:szCs w:val="22"/>
          <w:lang w:val="en-GB"/>
        </w:rPr>
        <w:t xml:space="preserve"> Vol. 7, No. 3, September 2013, pp. 204-210. </w:t>
      </w:r>
    </w:p>
    <w:p w14:paraId="73BCD1FD" w14:textId="51A501AE" w:rsidR="001621E1" w:rsidRPr="006C0797" w:rsidRDefault="001621E1" w:rsidP="001621E1">
      <w:pPr>
        <w:pStyle w:val="af4"/>
        <w:numPr>
          <w:ilvl w:val="0"/>
          <w:numId w:val="8"/>
        </w:numPr>
        <w:ind w:leftChars="0"/>
        <w:rPr>
          <w:rFonts w:eastAsiaTheme="minorEastAsia"/>
          <w:color w:val="000000" w:themeColor="text1"/>
          <w:kern w:val="28"/>
          <w:sz w:val="22"/>
          <w:szCs w:val="22"/>
          <w:lang w:val="en-GB"/>
        </w:rPr>
      </w:pPr>
      <w:r w:rsidRPr="006C0797">
        <w:rPr>
          <w:rFonts w:eastAsiaTheme="minorEastAsia"/>
          <w:color w:val="000000" w:themeColor="text1"/>
          <w:kern w:val="28"/>
          <w:sz w:val="22"/>
          <w:szCs w:val="22"/>
          <w:lang w:val="en-GB"/>
        </w:rPr>
        <w:t>Rodríguez-Molina, J., Martínez-</w:t>
      </w:r>
      <w:proofErr w:type="spellStart"/>
      <w:r w:rsidRPr="006C0797">
        <w:rPr>
          <w:rFonts w:eastAsiaTheme="minorEastAsia"/>
          <w:color w:val="000000" w:themeColor="text1"/>
          <w:kern w:val="28"/>
          <w:sz w:val="22"/>
          <w:szCs w:val="22"/>
          <w:lang w:val="en-GB"/>
        </w:rPr>
        <w:t>Núñez</w:t>
      </w:r>
      <w:proofErr w:type="spellEnd"/>
      <w:r w:rsidRPr="006C0797">
        <w:rPr>
          <w:rFonts w:eastAsiaTheme="minorEastAsia"/>
          <w:color w:val="000000" w:themeColor="text1"/>
          <w:kern w:val="28"/>
          <w:sz w:val="22"/>
          <w:szCs w:val="22"/>
          <w:lang w:val="en-GB"/>
        </w:rPr>
        <w:t xml:space="preserve">, M., Martínez, J.-F, and W. Pérez-Aguiar, Business Models in the Smart Grid: Challenges, Opportunities and Proposals for Prosumer Profitability, </w:t>
      </w:r>
      <w:r w:rsidRPr="006C0797">
        <w:rPr>
          <w:rFonts w:eastAsiaTheme="minorEastAsia"/>
          <w:i/>
          <w:color w:val="000000" w:themeColor="text1"/>
          <w:kern w:val="28"/>
          <w:sz w:val="22"/>
          <w:szCs w:val="22"/>
          <w:lang w:val="en-GB"/>
        </w:rPr>
        <w:t>Energies,</w:t>
      </w:r>
      <w:r w:rsidRPr="006C0797">
        <w:rPr>
          <w:rFonts w:eastAsiaTheme="minorEastAsia"/>
          <w:color w:val="000000" w:themeColor="text1"/>
          <w:kern w:val="28"/>
          <w:sz w:val="22"/>
          <w:szCs w:val="22"/>
          <w:lang w:val="en-GB"/>
        </w:rPr>
        <w:t xml:space="preserve"> 2014, 7, 6142-6171</w:t>
      </w:r>
    </w:p>
    <w:p w14:paraId="4FE130ED" w14:textId="62F1BED4" w:rsidR="006F5F7F" w:rsidRPr="006C0797" w:rsidRDefault="006F5F7F" w:rsidP="006F5F7F">
      <w:pPr>
        <w:pStyle w:val="af4"/>
        <w:numPr>
          <w:ilvl w:val="0"/>
          <w:numId w:val="8"/>
        </w:numPr>
        <w:ind w:leftChars="0"/>
        <w:rPr>
          <w:rFonts w:eastAsiaTheme="minorEastAsia"/>
          <w:color w:val="000000" w:themeColor="text1"/>
          <w:kern w:val="28"/>
          <w:sz w:val="22"/>
          <w:szCs w:val="22"/>
          <w:lang w:eastAsia="ko-KR"/>
        </w:rPr>
      </w:pPr>
      <w:proofErr w:type="spellStart"/>
      <w:r w:rsidRPr="006C0797">
        <w:rPr>
          <w:rFonts w:eastAsiaTheme="minorEastAsia"/>
          <w:color w:val="000000" w:themeColor="text1"/>
          <w:kern w:val="28"/>
          <w:sz w:val="22"/>
          <w:szCs w:val="22"/>
          <w:lang w:val="en-GB"/>
        </w:rPr>
        <w:t>Lobaccaro</w:t>
      </w:r>
      <w:proofErr w:type="spellEnd"/>
      <w:r w:rsidRPr="006C0797">
        <w:rPr>
          <w:rFonts w:eastAsiaTheme="minorEastAsia"/>
          <w:color w:val="000000" w:themeColor="text1"/>
          <w:kern w:val="28"/>
          <w:sz w:val="22"/>
          <w:szCs w:val="22"/>
          <w:lang w:val="en-GB"/>
        </w:rPr>
        <w:t xml:space="preserve">, G., Carlucci, S. and Erica </w:t>
      </w:r>
      <w:proofErr w:type="spellStart"/>
      <w:r w:rsidRPr="006C0797">
        <w:rPr>
          <w:rFonts w:eastAsiaTheme="minorEastAsia"/>
          <w:color w:val="000000" w:themeColor="text1"/>
          <w:kern w:val="28"/>
          <w:sz w:val="22"/>
          <w:szCs w:val="22"/>
          <w:lang w:val="en-GB"/>
        </w:rPr>
        <w:t>Löfström</w:t>
      </w:r>
      <w:proofErr w:type="spellEnd"/>
      <w:r w:rsidRPr="006C0797">
        <w:rPr>
          <w:rFonts w:eastAsiaTheme="minorEastAsia"/>
          <w:color w:val="000000" w:themeColor="text1"/>
          <w:kern w:val="28"/>
          <w:sz w:val="22"/>
          <w:szCs w:val="22"/>
          <w:lang w:val="en-GB"/>
        </w:rPr>
        <w:t xml:space="preserve">, A Review of Systems and Technologies for Smart Homes and Smart Grids, </w:t>
      </w:r>
      <w:r w:rsidRPr="006C0797">
        <w:rPr>
          <w:rFonts w:eastAsiaTheme="minorEastAsia"/>
          <w:i/>
          <w:color w:val="000000" w:themeColor="text1"/>
          <w:kern w:val="28"/>
          <w:sz w:val="22"/>
          <w:szCs w:val="22"/>
          <w:lang w:val="en-GB"/>
        </w:rPr>
        <w:t>Energies,</w:t>
      </w:r>
      <w:r w:rsidRPr="006C0797">
        <w:rPr>
          <w:rFonts w:eastAsiaTheme="minorEastAsia"/>
          <w:color w:val="000000" w:themeColor="text1"/>
          <w:kern w:val="28"/>
          <w:sz w:val="22"/>
          <w:szCs w:val="22"/>
          <w:lang w:val="en-GB"/>
        </w:rPr>
        <w:t xml:space="preserve"> 2016, 9, 348; doi:10.3390</w:t>
      </w:r>
      <w:r w:rsidRPr="006C0797">
        <w:rPr>
          <w:color w:val="000000" w:themeColor="text1"/>
        </w:rPr>
        <w:t xml:space="preserve">/en905034. </w:t>
      </w:r>
    </w:p>
    <w:p w14:paraId="59B268E8" w14:textId="0F181264" w:rsidR="0036623B" w:rsidRPr="006C0797" w:rsidRDefault="0036623B" w:rsidP="0036623B">
      <w:pPr>
        <w:pStyle w:val="af4"/>
        <w:numPr>
          <w:ilvl w:val="0"/>
          <w:numId w:val="8"/>
        </w:numPr>
        <w:ind w:leftChars="0"/>
        <w:rPr>
          <w:i/>
          <w:color w:val="000000" w:themeColor="text1"/>
          <w:sz w:val="22"/>
          <w:szCs w:val="22"/>
        </w:rPr>
      </w:pPr>
      <w:r w:rsidRPr="006C0797">
        <w:rPr>
          <w:rFonts w:eastAsiaTheme="minorEastAsia"/>
          <w:color w:val="000000" w:themeColor="text1"/>
          <w:sz w:val="22"/>
          <w:szCs w:val="22"/>
          <w:lang w:eastAsia="ko-KR"/>
        </w:rPr>
        <w:t xml:space="preserve">Porter, M.E. and </w:t>
      </w:r>
      <w:proofErr w:type="spellStart"/>
      <w:r w:rsidRPr="006C0797">
        <w:rPr>
          <w:rFonts w:eastAsiaTheme="minorEastAsia"/>
          <w:color w:val="000000" w:themeColor="text1"/>
          <w:sz w:val="22"/>
          <w:szCs w:val="22"/>
          <w:lang w:eastAsia="ko-KR"/>
        </w:rPr>
        <w:t>Heppelmann</w:t>
      </w:r>
      <w:proofErr w:type="spellEnd"/>
      <w:r w:rsidRPr="006C0797">
        <w:rPr>
          <w:rFonts w:eastAsiaTheme="minorEastAsia"/>
          <w:color w:val="000000" w:themeColor="text1"/>
          <w:sz w:val="22"/>
          <w:szCs w:val="22"/>
          <w:lang w:eastAsia="ko-KR"/>
        </w:rPr>
        <w:t xml:space="preserve">, J.E., “How Smart, Connected Products Are Transforming Competition,” </w:t>
      </w:r>
      <w:r w:rsidRPr="006C0797">
        <w:rPr>
          <w:i/>
          <w:color w:val="000000" w:themeColor="text1"/>
          <w:sz w:val="22"/>
          <w:szCs w:val="22"/>
        </w:rPr>
        <w:t xml:space="preserve">Harvard Business Review, </w:t>
      </w:r>
      <w:r w:rsidRPr="006C0797">
        <w:rPr>
          <w:color w:val="000000" w:themeColor="text1"/>
          <w:sz w:val="22"/>
          <w:szCs w:val="22"/>
        </w:rPr>
        <w:t>Nov. 2014</w:t>
      </w:r>
    </w:p>
    <w:p w14:paraId="3AB9D8FC" w14:textId="7A27D00B" w:rsidR="0036623B" w:rsidRPr="006C0797" w:rsidRDefault="0036623B" w:rsidP="0036623B">
      <w:pPr>
        <w:pStyle w:val="af4"/>
        <w:numPr>
          <w:ilvl w:val="0"/>
          <w:numId w:val="8"/>
        </w:numPr>
        <w:ind w:leftChars="0"/>
        <w:rPr>
          <w:color w:val="000000" w:themeColor="text1"/>
          <w:sz w:val="22"/>
          <w:szCs w:val="22"/>
        </w:rPr>
      </w:pPr>
      <w:r w:rsidRPr="006C0797">
        <w:rPr>
          <w:color w:val="000000" w:themeColor="text1"/>
          <w:sz w:val="22"/>
          <w:szCs w:val="22"/>
        </w:rPr>
        <w:t xml:space="preserve">Van Alstyne, M.W., Parker, G.G. and Sangeet Paul </w:t>
      </w:r>
      <w:proofErr w:type="spellStart"/>
      <w:r w:rsidRPr="006C0797">
        <w:rPr>
          <w:color w:val="000000" w:themeColor="text1"/>
          <w:sz w:val="22"/>
          <w:szCs w:val="22"/>
        </w:rPr>
        <w:t>Choudary</w:t>
      </w:r>
      <w:proofErr w:type="spellEnd"/>
      <w:r w:rsidRPr="006C0797">
        <w:rPr>
          <w:color w:val="000000" w:themeColor="text1"/>
          <w:sz w:val="22"/>
          <w:szCs w:val="22"/>
        </w:rPr>
        <w:t xml:space="preserve">, “Pipelines, Platforms, and the New Rules of Strategy,” </w:t>
      </w:r>
      <w:r w:rsidRPr="006C0797">
        <w:rPr>
          <w:i/>
          <w:color w:val="000000" w:themeColor="text1"/>
          <w:sz w:val="22"/>
          <w:szCs w:val="22"/>
        </w:rPr>
        <w:t>Harvard Business Reviews,</w:t>
      </w:r>
      <w:r w:rsidRPr="006C0797">
        <w:rPr>
          <w:color w:val="000000" w:themeColor="text1"/>
          <w:sz w:val="22"/>
          <w:szCs w:val="22"/>
        </w:rPr>
        <w:t xml:space="preserve"> April 2016</w:t>
      </w:r>
    </w:p>
    <w:p w14:paraId="3170D3B1" w14:textId="6E23695C" w:rsidR="00ED11A3" w:rsidRPr="006C0797" w:rsidRDefault="004B2153" w:rsidP="00ED11A3">
      <w:pPr>
        <w:pStyle w:val="af4"/>
        <w:numPr>
          <w:ilvl w:val="0"/>
          <w:numId w:val="8"/>
        </w:numPr>
        <w:ind w:leftChars="0"/>
        <w:rPr>
          <w:color w:val="000000" w:themeColor="text1"/>
          <w:sz w:val="22"/>
          <w:szCs w:val="22"/>
        </w:rPr>
      </w:pPr>
      <w:hyperlink r:id="rId14" w:anchor="article-authors" w:history="1">
        <w:r w:rsidR="00ED11A3" w:rsidRPr="006C0797">
          <w:rPr>
            <w:color w:val="000000" w:themeColor="text1"/>
            <w:sz w:val="22"/>
            <w:szCs w:val="22"/>
          </w:rPr>
          <w:t>Christensen, C.M, Bartman, T. and Derek van Bever</w:t>
        </w:r>
      </w:hyperlink>
      <w:r w:rsidR="00ED11A3" w:rsidRPr="006C0797">
        <w:rPr>
          <w:color w:val="000000" w:themeColor="text1"/>
          <w:sz w:val="22"/>
          <w:szCs w:val="22"/>
        </w:rPr>
        <w:t xml:space="preserve">, The Hard Truth About Business Model Innovation, </w:t>
      </w:r>
      <w:r w:rsidR="00ED11A3" w:rsidRPr="006C0797">
        <w:rPr>
          <w:i/>
          <w:color w:val="000000" w:themeColor="text1"/>
          <w:sz w:val="22"/>
          <w:szCs w:val="22"/>
        </w:rPr>
        <w:t>MIT Sloan Management Review,</w:t>
      </w:r>
      <w:r w:rsidR="00ED11A3" w:rsidRPr="006C0797">
        <w:rPr>
          <w:color w:val="000000" w:themeColor="text1"/>
          <w:sz w:val="22"/>
          <w:szCs w:val="22"/>
        </w:rPr>
        <w:t xml:space="preserve"> Sep. 13, 2016.</w:t>
      </w:r>
    </w:p>
    <w:p w14:paraId="76A5170C" w14:textId="36722DEE" w:rsidR="00682033" w:rsidRPr="006C0797" w:rsidRDefault="00682033" w:rsidP="00682033">
      <w:pPr>
        <w:pStyle w:val="Default"/>
        <w:numPr>
          <w:ilvl w:val="0"/>
          <w:numId w:val="8"/>
        </w:numPr>
        <w:rPr>
          <w:rFonts w:eastAsiaTheme="minorEastAsia"/>
          <w:color w:val="000000" w:themeColor="text1"/>
          <w:sz w:val="22"/>
          <w:szCs w:val="22"/>
        </w:rPr>
      </w:pPr>
      <w:proofErr w:type="spellStart"/>
      <w:r w:rsidRPr="006C0797">
        <w:rPr>
          <w:rFonts w:ascii="Times New Roman" w:eastAsia="平成明朝" w:hAnsi="Times New Roman" w:cs="Times New Roman"/>
          <w:color w:val="000000" w:themeColor="text1"/>
          <w:sz w:val="22"/>
          <w:szCs w:val="22"/>
          <w:lang w:eastAsia="ja-JP"/>
        </w:rPr>
        <w:t>Zamoszczyk</w:t>
      </w:r>
      <w:proofErr w:type="spellEnd"/>
      <w:r w:rsidRPr="006C0797">
        <w:rPr>
          <w:rFonts w:ascii="Times New Roman" w:eastAsia="平成明朝" w:hAnsi="Times New Roman" w:cs="Times New Roman"/>
          <w:color w:val="000000" w:themeColor="text1"/>
          <w:sz w:val="22"/>
          <w:szCs w:val="22"/>
          <w:lang w:eastAsia="ja-JP"/>
        </w:rPr>
        <w:t>, M., Google Home Case Study, OVUM, December 2016</w:t>
      </w:r>
      <w:r w:rsidRPr="006C0797">
        <w:rPr>
          <w:rFonts w:ascii="Calibri" w:eastAsia="바탕" w:hAnsi="Calibri" w:cs="Calibri"/>
          <w:color w:val="000000" w:themeColor="text1"/>
          <w:sz w:val="22"/>
          <w:szCs w:val="22"/>
        </w:rPr>
        <w:t xml:space="preserve"> </w:t>
      </w:r>
    </w:p>
    <w:p w14:paraId="2CD0BEE2" w14:textId="6496105D" w:rsidR="000C7304" w:rsidRPr="006C0797" w:rsidRDefault="000C7304" w:rsidP="000C7304">
      <w:pPr>
        <w:pStyle w:val="af4"/>
        <w:numPr>
          <w:ilvl w:val="0"/>
          <w:numId w:val="8"/>
        </w:numPr>
        <w:ind w:leftChars="0"/>
        <w:rPr>
          <w:rFonts w:eastAsia="MS Mincho"/>
          <w:color w:val="000000" w:themeColor="text1"/>
          <w:sz w:val="22"/>
          <w:szCs w:val="22"/>
        </w:rPr>
      </w:pPr>
      <w:proofErr w:type="spellStart"/>
      <w:r w:rsidRPr="006C0797">
        <w:rPr>
          <w:rFonts w:eastAsia="MS Mincho"/>
          <w:color w:val="000000" w:themeColor="text1"/>
          <w:sz w:val="22"/>
          <w:szCs w:val="22"/>
        </w:rPr>
        <w:t>Zamoszczyk</w:t>
      </w:r>
      <w:proofErr w:type="spellEnd"/>
      <w:r w:rsidRPr="006C0797">
        <w:rPr>
          <w:rFonts w:eastAsia="MS Mincho"/>
          <w:color w:val="000000" w:themeColor="text1"/>
          <w:sz w:val="22"/>
          <w:szCs w:val="22"/>
        </w:rPr>
        <w:t>, M., Smart Home: Insurance Industry Business Models, OVUM, January 2017</w:t>
      </w:r>
    </w:p>
    <w:p w14:paraId="298646D8" w14:textId="03D1CAB4" w:rsidR="0036623B" w:rsidRPr="006C0797" w:rsidRDefault="00772D96" w:rsidP="004839E8">
      <w:pPr>
        <w:pStyle w:val="af4"/>
        <w:numPr>
          <w:ilvl w:val="0"/>
          <w:numId w:val="8"/>
        </w:numPr>
        <w:ind w:leftChars="0"/>
        <w:rPr>
          <w:i/>
          <w:color w:val="000000" w:themeColor="text1"/>
          <w:sz w:val="22"/>
          <w:szCs w:val="22"/>
        </w:rPr>
      </w:pPr>
      <w:r w:rsidRPr="006C0797">
        <w:rPr>
          <w:color w:val="000000" w:themeColor="text1"/>
          <w:sz w:val="22"/>
          <w:szCs w:val="22"/>
          <w:lang w:val="en-GB"/>
        </w:rPr>
        <w:t>Zamoszczyk, M., Google Assistant and Nest continue to fuel Alphabet’s strategy for the smart home, OVUM, Feb. 17, 2017.</w:t>
      </w:r>
    </w:p>
    <w:sectPr w:rsidR="0036623B" w:rsidRPr="006C0797" w:rsidSect="00CA2721">
      <w:headerReference w:type="even" r:id="rId15"/>
      <w:headerReference w:type="default" r:id="rId16"/>
      <w:headerReference w:type="first" r:id="rId17"/>
      <w:type w:val="continuous"/>
      <w:pgSz w:w="11907" w:h="15876" w:code="9"/>
      <w:pgMar w:top="1701" w:right="1134" w:bottom="1134" w:left="1134" w:header="1134" w:footer="567" w:gutter="0"/>
      <w:pgNumType w:start="1"/>
      <w:cols w:space="423"/>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3F559D" w14:textId="77777777" w:rsidR="004B2153" w:rsidRDefault="004B2153">
      <w:r>
        <w:separator/>
      </w:r>
    </w:p>
  </w:endnote>
  <w:endnote w:type="continuationSeparator" w:id="0">
    <w:p w14:paraId="681149AC" w14:textId="77777777" w:rsidR="004B2153" w:rsidRDefault="004B2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20002A87" w:usb1="80000000" w:usb2="00000008" w:usb3="00000000" w:csb0="000001FF" w:csb1="00000000"/>
  </w:font>
  <w:font w:name="平成明朝">
    <w:altName w:val="MS Mincho"/>
    <w:charset w:val="80"/>
    <w:family w:val="auto"/>
    <w:pitch w:val="variable"/>
    <w:sig w:usb0="00000000" w:usb1="00000708" w:usb2="10000000" w:usb3="00000000" w:csb0="00020000" w:csb1="00000000"/>
  </w:font>
  <w:font w:name="돋움">
    <w:altName w:val="Dotum"/>
    <w:panose1 w:val="020B0600000101010101"/>
    <w:charset w:val="81"/>
    <w:family w:val="modern"/>
    <w:pitch w:val="variable"/>
    <w:sig w:usb0="B00002AF" w:usb1="69D77CFB" w:usb2="00000030" w:usb3="00000000" w:csb0="0008009F" w:csb1="00000000"/>
  </w:font>
  <w:font w:name="Times New Roman Standard">
    <w:altName w:val="Times New Roman"/>
    <w:panose1 w:val="00000000000000000000"/>
    <w:charset w:val="00"/>
    <w:family w:val="auto"/>
    <w:notTrueType/>
    <w:pitch w:val="variable"/>
    <w:sig w:usb0="00000003" w:usb1="00000000" w:usb2="00000000" w:usb3="00000000" w:csb0="00000001" w:csb1="00000000"/>
  </w:font>
  <w:font w:name="WP MathB">
    <w:altName w:val="Symbol"/>
    <w:charset w:val="02"/>
    <w:family w:val="auto"/>
    <w:pitch w:val="variable"/>
    <w:sig w:usb0="00000000" w:usb1="10000000" w:usb2="00000000" w:usb3="00000000" w:csb0="80000000" w:csb1="00000000"/>
  </w:font>
  <w:font w:name="Mincho">
    <w:altName w:val="明朝"/>
    <w:panose1 w:val="02020609040305080305"/>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맑은 고딕">
    <w:panose1 w:val="020B0503020000020004"/>
    <w:charset w:val="81"/>
    <w:family w:val="modern"/>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바탕체">
    <w:panose1 w:val="02030609000101010101"/>
    <w:charset w:val="81"/>
    <w:family w:val="roman"/>
    <w:pitch w:val="fixed"/>
    <w:sig w:usb0="B00002AF" w:usb1="69D77CFB" w:usb2="00000030" w:usb3="00000000" w:csb0="0008009F" w:csb1="00000000"/>
  </w:font>
  <w:font w:name="Univers 45 Light">
    <w:altName w:val="맑은 고딕"/>
    <w:panose1 w:val="00000000000000000000"/>
    <w:charset w:val="81"/>
    <w:family w:val="swiss"/>
    <w:notTrueType/>
    <w:pitch w:val="default"/>
    <w:sig w:usb0="00000001" w:usb1="09060000" w:usb2="00000010" w:usb3="00000000" w:csb0="00080000" w:csb1="00000000"/>
  </w:font>
  <w:font w:name="National HBR Black">
    <w:altName w:val="맑은 고딕"/>
    <w:panose1 w:val="00000000000000000000"/>
    <w:charset w:val="81"/>
    <w:family w:val="swiss"/>
    <w:notTrueType/>
    <w:pitch w:val="default"/>
    <w:sig w:usb0="00000001" w:usb1="09060000" w:usb2="00000010" w:usb3="00000000" w:csb0="00080000" w:csb1="00000000"/>
  </w:font>
  <w:font w:name="Helvetica">
    <w:altName w:val="Sylfaen"/>
    <w:panose1 w:val="020B0604020202020204"/>
    <w:charset w:val="00"/>
    <w:family w:val="swiss"/>
    <w:pitch w:val="variable"/>
    <w:sig w:usb0="E0002AFF" w:usb1="C0007843" w:usb2="00000009" w:usb3="00000000" w:csb0="000001FF" w:csb1="00000000"/>
  </w:font>
  <w:font w:name="Arial Unicode MS">
    <w:altName w:val="돋움"/>
    <w:panose1 w:val="020B0604020202020204"/>
    <w:charset w:val="81"/>
    <w:family w:val="modern"/>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휴먼고딕">
    <w:panose1 w:val="02010504000101010101"/>
    <w:charset w:val="81"/>
    <w:family w:val="auto"/>
    <w:pitch w:val="variable"/>
    <w:sig w:usb0="800002A7" w:usb1="19D77CFB"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B18DAD" w14:textId="77777777" w:rsidR="004B2153" w:rsidRDefault="004B2153">
      <w:r>
        <w:separator/>
      </w:r>
    </w:p>
  </w:footnote>
  <w:footnote w:type="continuationSeparator" w:id="0">
    <w:p w14:paraId="721C6BE3" w14:textId="77777777" w:rsidR="004B2153" w:rsidRDefault="004B2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8" w:space="0" w:color="auto"/>
      </w:tblBorders>
      <w:tblLook w:val="04A0" w:firstRow="1" w:lastRow="0" w:firstColumn="1" w:lastColumn="0" w:noHBand="0" w:noVBand="1"/>
    </w:tblPr>
    <w:tblGrid>
      <w:gridCol w:w="9639"/>
    </w:tblGrid>
    <w:tr w:rsidR="004839E8" w:rsidRPr="00692FB4" w14:paraId="39919987" w14:textId="77777777" w:rsidTr="009305FD">
      <w:tc>
        <w:tcPr>
          <w:tcW w:w="9837" w:type="dxa"/>
        </w:tcPr>
        <w:p w14:paraId="5FA0DED6" w14:textId="2561901B" w:rsidR="004839E8" w:rsidRPr="00692FB4" w:rsidRDefault="004839E8" w:rsidP="00FE74D7">
          <w:pPr>
            <w:pStyle w:val="1"/>
            <w:tabs>
              <w:tab w:val="right" w:pos="9738"/>
            </w:tabs>
            <w:spacing w:line="264" w:lineRule="auto"/>
            <w:jc w:val="both"/>
            <w:rPr>
              <w:rFonts w:eastAsiaTheme="minorEastAsia"/>
              <w:lang w:eastAsia="ko-KR"/>
            </w:rPr>
          </w:pPr>
          <w:r w:rsidRPr="00692FB4">
            <w:rPr>
              <w:rFonts w:eastAsiaTheme="minorEastAsia"/>
              <w:sz w:val="18"/>
              <w:szCs w:val="18"/>
              <w:lang w:eastAsia="ko-KR"/>
            </w:rPr>
            <w:fldChar w:fldCharType="begin"/>
          </w:r>
          <w:r w:rsidRPr="00692FB4">
            <w:rPr>
              <w:rFonts w:eastAsiaTheme="minorEastAsia"/>
              <w:sz w:val="18"/>
              <w:szCs w:val="18"/>
              <w:lang w:eastAsia="ko-KR"/>
            </w:rPr>
            <w:instrText xml:space="preserve"> PAGE   \* MERGEFORMAT </w:instrText>
          </w:r>
          <w:r w:rsidRPr="00692FB4">
            <w:rPr>
              <w:rFonts w:eastAsiaTheme="minorEastAsia"/>
              <w:sz w:val="18"/>
              <w:szCs w:val="18"/>
              <w:lang w:eastAsia="ko-KR"/>
            </w:rPr>
            <w:fldChar w:fldCharType="separate"/>
          </w:r>
          <w:r>
            <w:rPr>
              <w:rFonts w:eastAsiaTheme="minorEastAsia"/>
              <w:noProof/>
              <w:sz w:val="18"/>
              <w:szCs w:val="18"/>
              <w:lang w:eastAsia="ko-KR"/>
            </w:rPr>
            <w:t>2</w:t>
          </w:r>
          <w:r w:rsidRPr="00692FB4">
            <w:rPr>
              <w:rFonts w:eastAsiaTheme="minorEastAsia"/>
              <w:sz w:val="18"/>
              <w:szCs w:val="18"/>
              <w:lang w:eastAsia="ko-KR"/>
            </w:rPr>
            <w:fldChar w:fldCharType="end"/>
          </w:r>
          <w:r>
            <w:rPr>
              <w:rFonts w:hint="eastAsia"/>
              <w:i/>
              <w:sz w:val="18"/>
              <w:szCs w:val="18"/>
              <w:lang w:eastAsia="ko-KR"/>
            </w:rPr>
            <w:t xml:space="preserve">                                              </w:t>
          </w:r>
          <w:r w:rsidRPr="00BA2F75">
            <w:rPr>
              <w:rFonts w:hint="eastAsia"/>
              <w:i/>
              <w:sz w:val="18"/>
              <w:szCs w:val="18"/>
              <w:lang w:eastAsia="ko-KR"/>
            </w:rPr>
            <w:t>20</w:t>
          </w:r>
          <w:r>
            <w:rPr>
              <w:rFonts w:hint="eastAsia"/>
              <w:i/>
              <w:sz w:val="18"/>
              <w:szCs w:val="18"/>
              <w:lang w:eastAsia="ko-KR"/>
            </w:rPr>
            <w:t>1</w:t>
          </w:r>
          <w:r>
            <w:rPr>
              <w:i/>
              <w:sz w:val="18"/>
              <w:szCs w:val="18"/>
              <w:lang w:eastAsia="ko-KR"/>
            </w:rPr>
            <w:t>8</w:t>
          </w:r>
        </w:p>
      </w:tc>
    </w:tr>
  </w:tbl>
  <w:p w14:paraId="21BB9C19" w14:textId="77777777" w:rsidR="004839E8" w:rsidRPr="00CA2721" w:rsidRDefault="004839E8" w:rsidP="00CA2721">
    <w:pPr>
      <w:pStyle w:val="a6"/>
      <w:rPr>
        <w:rFonts w:eastAsiaTheme="minorEastAsia"/>
        <w:lang w:eastAsia="ko-K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8" w:space="0" w:color="auto"/>
      </w:tblBorders>
      <w:tblLook w:val="04A0" w:firstRow="1" w:lastRow="0" w:firstColumn="1" w:lastColumn="0" w:noHBand="0" w:noVBand="1"/>
    </w:tblPr>
    <w:tblGrid>
      <w:gridCol w:w="9639"/>
    </w:tblGrid>
    <w:tr w:rsidR="004839E8" w:rsidRPr="0013423E" w14:paraId="4589224F" w14:textId="77777777" w:rsidTr="009305FD">
      <w:tc>
        <w:tcPr>
          <w:tcW w:w="9837" w:type="dxa"/>
        </w:tcPr>
        <w:p w14:paraId="459AAD70" w14:textId="1594C33B" w:rsidR="004839E8" w:rsidRPr="001756DA" w:rsidRDefault="004839E8" w:rsidP="007F22C2">
          <w:pPr>
            <w:pStyle w:val="1"/>
            <w:rPr>
              <w:i/>
              <w:sz w:val="18"/>
              <w:szCs w:val="18"/>
              <w:lang w:eastAsia="ko-KR"/>
            </w:rPr>
          </w:pPr>
          <w:r w:rsidRPr="001756DA">
            <w:rPr>
              <w:i/>
              <w:sz w:val="18"/>
              <w:szCs w:val="18"/>
              <w:lang w:eastAsia="ko-KR"/>
            </w:rPr>
            <w:t>A Case S</w:t>
          </w:r>
          <w:r w:rsidRPr="001756DA">
            <w:rPr>
              <w:rFonts w:hint="eastAsia"/>
              <w:i/>
              <w:sz w:val="18"/>
              <w:szCs w:val="18"/>
              <w:lang w:eastAsia="ko-KR"/>
            </w:rPr>
            <w:t xml:space="preserve">tudy on </w:t>
          </w:r>
          <w:r w:rsidRPr="001756DA">
            <w:rPr>
              <w:i/>
              <w:sz w:val="18"/>
              <w:szCs w:val="18"/>
              <w:lang w:eastAsia="ko-KR"/>
            </w:rPr>
            <w:t>Nest’s Smart Home Energy Business Model:</w:t>
          </w:r>
          <w:r>
            <w:rPr>
              <w:i/>
              <w:sz w:val="18"/>
              <w:szCs w:val="18"/>
              <w:lang w:eastAsia="ko-KR"/>
            </w:rPr>
            <w:t xml:space="preserve"> </w:t>
          </w:r>
          <w:r w:rsidRPr="001756DA">
            <w:rPr>
              <w:i/>
              <w:sz w:val="18"/>
              <w:szCs w:val="18"/>
              <w:lang w:eastAsia="ko-KR"/>
            </w:rPr>
            <w:t>Based on Strateg</w:t>
          </w:r>
          <w:r>
            <w:rPr>
              <w:i/>
              <w:sz w:val="18"/>
              <w:szCs w:val="18"/>
              <w:lang w:eastAsia="ko-KR"/>
            </w:rPr>
            <w:t xml:space="preserve">ic Choices for </w:t>
          </w:r>
          <w:r w:rsidRPr="001756DA">
            <w:rPr>
              <w:i/>
              <w:sz w:val="18"/>
              <w:szCs w:val="18"/>
              <w:lang w:eastAsia="ko-KR"/>
            </w:rPr>
            <w:t>Connected Product</w:t>
          </w:r>
        </w:p>
        <w:p w14:paraId="59FC77B4" w14:textId="77777777" w:rsidR="004839E8" w:rsidRPr="0013423E" w:rsidRDefault="004839E8" w:rsidP="00EC179B">
          <w:pPr>
            <w:pStyle w:val="1"/>
            <w:rPr>
              <w:i/>
              <w:sz w:val="18"/>
              <w:szCs w:val="18"/>
              <w:lang w:eastAsia="ko-KR"/>
            </w:rPr>
          </w:pPr>
          <w:r w:rsidRPr="005611B9">
            <w:rPr>
              <w:rFonts w:eastAsiaTheme="minorEastAsia"/>
              <w:sz w:val="18"/>
              <w:szCs w:val="18"/>
              <w:lang w:eastAsia="ko-KR"/>
            </w:rPr>
            <w:fldChar w:fldCharType="begin"/>
          </w:r>
          <w:r w:rsidRPr="005611B9">
            <w:rPr>
              <w:rFonts w:eastAsiaTheme="minorEastAsia"/>
              <w:sz w:val="18"/>
              <w:szCs w:val="18"/>
              <w:lang w:eastAsia="ko-KR"/>
            </w:rPr>
            <w:instrText xml:space="preserve"> PAGE   \* MERGEFORMAT </w:instrText>
          </w:r>
          <w:r w:rsidRPr="005611B9">
            <w:rPr>
              <w:rFonts w:eastAsiaTheme="minorEastAsia"/>
              <w:sz w:val="18"/>
              <w:szCs w:val="18"/>
              <w:lang w:eastAsia="ko-KR"/>
            </w:rPr>
            <w:fldChar w:fldCharType="separate"/>
          </w:r>
          <w:r>
            <w:rPr>
              <w:rFonts w:eastAsiaTheme="minorEastAsia"/>
              <w:noProof/>
              <w:sz w:val="18"/>
              <w:szCs w:val="18"/>
              <w:lang w:eastAsia="ko-KR"/>
            </w:rPr>
            <w:t>1</w:t>
          </w:r>
          <w:r w:rsidRPr="005611B9">
            <w:rPr>
              <w:rFonts w:eastAsiaTheme="minorEastAsia"/>
              <w:sz w:val="18"/>
              <w:szCs w:val="18"/>
              <w:lang w:eastAsia="ko-KR"/>
            </w:rPr>
            <w:fldChar w:fldCharType="end"/>
          </w:r>
        </w:p>
      </w:tc>
    </w:tr>
  </w:tbl>
  <w:p w14:paraId="38F61C72" w14:textId="77777777" w:rsidR="004839E8" w:rsidRPr="0013423E" w:rsidRDefault="004839E8" w:rsidP="0013423E">
    <w:pPr>
      <w:pStyle w:val="a6"/>
      <w:rPr>
        <w:rFonts w:eastAsiaTheme="minorEastAsia"/>
        <w:i/>
        <w:lang w:eastAsia="ko-K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8" w:space="0" w:color="auto"/>
      </w:tblBorders>
      <w:tblLook w:val="04A0" w:firstRow="1" w:lastRow="0" w:firstColumn="1" w:lastColumn="0" w:noHBand="0" w:noVBand="1"/>
    </w:tblPr>
    <w:tblGrid>
      <w:gridCol w:w="9855"/>
    </w:tblGrid>
    <w:tr w:rsidR="004839E8" w:rsidRPr="002135EC" w14:paraId="34B51DF3" w14:textId="77777777" w:rsidTr="009305FD">
      <w:tc>
        <w:tcPr>
          <w:tcW w:w="9837" w:type="dxa"/>
        </w:tcPr>
        <w:tbl>
          <w:tblPr>
            <w:tblW w:w="9720" w:type="dxa"/>
            <w:jc w:val="center"/>
            <w:tblCellMar>
              <w:left w:w="0" w:type="dxa"/>
              <w:right w:w="99" w:type="dxa"/>
            </w:tblCellMar>
            <w:tblLook w:val="0000" w:firstRow="0" w:lastRow="0" w:firstColumn="0" w:lastColumn="0" w:noHBand="0" w:noVBand="0"/>
          </w:tblPr>
          <w:tblGrid>
            <w:gridCol w:w="9265"/>
            <w:gridCol w:w="455"/>
          </w:tblGrid>
          <w:tr w:rsidR="004839E8" w:rsidRPr="00BA2F75" w14:paraId="78605EF7" w14:textId="77777777" w:rsidTr="009305FD">
            <w:trPr>
              <w:trHeight w:val="60"/>
              <w:jc w:val="center"/>
            </w:trPr>
            <w:tc>
              <w:tcPr>
                <w:tcW w:w="9265" w:type="dxa"/>
                <w:vAlign w:val="center"/>
              </w:tcPr>
              <w:p w14:paraId="7E7B94A2" w14:textId="77777777" w:rsidR="004839E8" w:rsidRPr="00BA2F75" w:rsidRDefault="004839E8" w:rsidP="005611B9">
                <w:pPr>
                  <w:pStyle w:val="1"/>
                  <w:jc w:val="left"/>
                  <w:rPr>
                    <w:rFonts w:eastAsia="맑은 고딕"/>
                    <w:bCs/>
                    <w:i/>
                    <w:sz w:val="18"/>
                    <w:szCs w:val="18"/>
                    <w:lang w:eastAsia="ko-KR"/>
                  </w:rPr>
                </w:pPr>
                <w:r w:rsidRPr="00BA2F75">
                  <w:rPr>
                    <w:i/>
                    <w:sz w:val="18"/>
                    <w:szCs w:val="18"/>
                    <w:lang w:eastAsia="ko-KR"/>
                  </w:rPr>
                  <w:t>International Journal of Internet, Broadcasting and Communication</w:t>
                </w:r>
                <w:r w:rsidRPr="00BA2F75">
                  <w:rPr>
                    <w:rFonts w:hint="eastAsia"/>
                    <w:i/>
                    <w:sz w:val="18"/>
                    <w:szCs w:val="18"/>
                    <w:lang w:eastAsia="ko-KR"/>
                  </w:rPr>
                  <w:t xml:space="preserve"> </w:t>
                </w:r>
                <w:proofErr w:type="spellStart"/>
                <w:r w:rsidRPr="00BA2F75">
                  <w:rPr>
                    <w:rFonts w:hint="eastAsia"/>
                    <w:i/>
                    <w:sz w:val="18"/>
                    <w:szCs w:val="18"/>
                    <w:lang w:eastAsia="ko-KR"/>
                  </w:rPr>
                  <w:t>Vol.</w:t>
                </w:r>
                <w:r>
                  <w:rPr>
                    <w:rFonts w:hint="eastAsia"/>
                    <w:i/>
                    <w:sz w:val="18"/>
                    <w:szCs w:val="18"/>
                    <w:lang w:eastAsia="ko-KR"/>
                  </w:rPr>
                  <w:t>x</w:t>
                </w:r>
                <w:proofErr w:type="spellEnd"/>
                <w:r w:rsidRPr="00BA2F75">
                  <w:rPr>
                    <w:rFonts w:hint="eastAsia"/>
                    <w:i/>
                    <w:sz w:val="18"/>
                    <w:szCs w:val="18"/>
                    <w:lang w:eastAsia="ko-KR"/>
                  </w:rPr>
                  <w:t xml:space="preserve"> </w:t>
                </w:r>
                <w:proofErr w:type="spellStart"/>
                <w:r w:rsidRPr="00BA2F75">
                  <w:rPr>
                    <w:rFonts w:hint="eastAsia"/>
                    <w:i/>
                    <w:sz w:val="18"/>
                    <w:szCs w:val="18"/>
                    <w:lang w:eastAsia="ko-KR"/>
                  </w:rPr>
                  <w:t>No.</w:t>
                </w:r>
                <w:r>
                  <w:rPr>
                    <w:rFonts w:hint="eastAsia"/>
                    <w:i/>
                    <w:sz w:val="18"/>
                    <w:szCs w:val="18"/>
                    <w:lang w:eastAsia="ko-KR"/>
                  </w:rPr>
                  <w:t>x</w:t>
                </w:r>
                <w:proofErr w:type="spellEnd"/>
                <w:r w:rsidRPr="00BA2F75">
                  <w:rPr>
                    <w:rFonts w:hint="eastAsia"/>
                    <w:i/>
                    <w:sz w:val="18"/>
                    <w:szCs w:val="18"/>
                    <w:lang w:eastAsia="ko-KR"/>
                  </w:rPr>
                  <w:t xml:space="preserve"> </w:t>
                </w:r>
                <w:r>
                  <w:rPr>
                    <w:rFonts w:hint="eastAsia"/>
                    <w:i/>
                    <w:sz w:val="18"/>
                    <w:szCs w:val="18"/>
                    <w:lang w:eastAsia="ko-KR"/>
                  </w:rPr>
                  <w:t>x</w:t>
                </w:r>
                <w:r w:rsidRPr="00BA2F75">
                  <w:rPr>
                    <w:rFonts w:hint="eastAsia"/>
                    <w:i/>
                    <w:sz w:val="18"/>
                    <w:szCs w:val="18"/>
                    <w:lang w:eastAsia="ko-KR"/>
                  </w:rPr>
                  <w:t>-</w:t>
                </w:r>
                <w:r>
                  <w:rPr>
                    <w:rFonts w:hint="eastAsia"/>
                    <w:i/>
                    <w:sz w:val="18"/>
                    <w:szCs w:val="18"/>
                    <w:lang w:eastAsia="ko-KR"/>
                  </w:rPr>
                  <w:t>x</w:t>
                </w:r>
                <w:r w:rsidRPr="00BA2F75">
                  <w:rPr>
                    <w:rFonts w:hint="eastAsia"/>
                    <w:i/>
                    <w:sz w:val="18"/>
                    <w:szCs w:val="18"/>
                    <w:lang w:eastAsia="ko-KR"/>
                  </w:rPr>
                  <w:t xml:space="preserve"> (20</w:t>
                </w:r>
                <w:r>
                  <w:rPr>
                    <w:rFonts w:hint="eastAsia"/>
                    <w:i/>
                    <w:sz w:val="18"/>
                    <w:szCs w:val="18"/>
                    <w:lang w:eastAsia="ko-KR"/>
                  </w:rPr>
                  <w:t>17</w:t>
                </w:r>
                <w:r w:rsidRPr="00BA2F75">
                  <w:rPr>
                    <w:rFonts w:hint="eastAsia"/>
                    <w:i/>
                    <w:sz w:val="18"/>
                    <w:szCs w:val="18"/>
                    <w:lang w:eastAsia="ko-KR"/>
                  </w:rPr>
                  <w:t>)</w:t>
                </w:r>
              </w:p>
            </w:tc>
            <w:tc>
              <w:tcPr>
                <w:tcW w:w="455" w:type="dxa"/>
                <w:tcBorders>
                  <w:left w:val="nil"/>
                </w:tcBorders>
              </w:tcPr>
              <w:p w14:paraId="66021159" w14:textId="77777777" w:rsidR="004839E8" w:rsidRPr="00BA2F75" w:rsidRDefault="004839E8" w:rsidP="002135EC">
                <w:pPr>
                  <w:pStyle w:val="1"/>
                  <w:jc w:val="left"/>
                  <w:rPr>
                    <w:rFonts w:eastAsiaTheme="minorEastAsia"/>
                    <w:bCs/>
                    <w:i/>
                    <w:color w:val="000000"/>
                    <w:sz w:val="18"/>
                    <w:szCs w:val="18"/>
                    <w:u w:val="single"/>
                    <w:lang w:eastAsia="ko-KR"/>
                  </w:rPr>
                </w:pPr>
              </w:p>
            </w:tc>
          </w:tr>
        </w:tbl>
        <w:p w14:paraId="24282F8E" w14:textId="77777777" w:rsidR="004839E8" w:rsidRPr="002135EC" w:rsidRDefault="004839E8" w:rsidP="005611B9">
          <w:pPr>
            <w:pStyle w:val="1"/>
            <w:jc w:val="left"/>
            <w:rPr>
              <w:rFonts w:eastAsiaTheme="minorEastAsia"/>
              <w:sz w:val="18"/>
              <w:szCs w:val="18"/>
              <w:lang w:eastAsia="ko-KR"/>
            </w:rPr>
          </w:pPr>
          <w:r w:rsidRPr="00C07607">
            <w:rPr>
              <w:i/>
              <w:sz w:val="18"/>
              <w:szCs w:val="18"/>
              <w:lang w:eastAsia="ko-KR"/>
            </w:rPr>
            <w:t>http</w:t>
          </w:r>
          <w:r>
            <w:rPr>
              <w:rFonts w:hint="eastAsia"/>
              <w:i/>
              <w:sz w:val="18"/>
              <w:szCs w:val="18"/>
              <w:lang w:eastAsia="ko-KR"/>
            </w:rPr>
            <w:t>s</w:t>
          </w:r>
          <w:r>
            <w:rPr>
              <w:i/>
              <w:sz w:val="18"/>
              <w:szCs w:val="18"/>
              <w:lang w:eastAsia="ko-KR"/>
            </w:rPr>
            <w:t>://</w:t>
          </w:r>
          <w:r w:rsidRPr="00C07607">
            <w:rPr>
              <w:i/>
              <w:sz w:val="18"/>
              <w:szCs w:val="18"/>
              <w:lang w:eastAsia="ko-KR"/>
            </w:rPr>
            <w:t>doi.org/10.7236/IJ</w:t>
          </w:r>
          <w:r>
            <w:rPr>
              <w:rFonts w:eastAsiaTheme="minorEastAsia" w:hint="eastAsia"/>
              <w:i/>
              <w:sz w:val="18"/>
              <w:szCs w:val="18"/>
              <w:lang w:eastAsia="ko-KR"/>
            </w:rPr>
            <w:t>IBC</w:t>
          </w:r>
          <w:r w:rsidRPr="00C07607">
            <w:rPr>
              <w:i/>
              <w:sz w:val="18"/>
              <w:szCs w:val="18"/>
              <w:lang w:eastAsia="ko-KR"/>
            </w:rPr>
            <w:t>.201</w:t>
          </w:r>
          <w:r>
            <w:rPr>
              <w:rFonts w:eastAsiaTheme="minorEastAsia" w:hint="eastAsia"/>
              <w:i/>
              <w:sz w:val="18"/>
              <w:szCs w:val="18"/>
              <w:lang w:eastAsia="ko-KR"/>
            </w:rPr>
            <w:t>7</w:t>
          </w:r>
          <w:r w:rsidRPr="00C07607">
            <w:rPr>
              <w:i/>
              <w:sz w:val="18"/>
              <w:szCs w:val="18"/>
              <w:lang w:eastAsia="ko-KR"/>
            </w:rPr>
            <w:t>.</w:t>
          </w:r>
          <w:r>
            <w:rPr>
              <w:rFonts w:eastAsiaTheme="minorEastAsia" w:hint="eastAsia"/>
              <w:i/>
              <w:sz w:val="18"/>
              <w:szCs w:val="18"/>
              <w:lang w:eastAsia="ko-KR"/>
            </w:rPr>
            <w:t>x</w:t>
          </w:r>
          <w:r w:rsidRPr="00C07607">
            <w:rPr>
              <w:i/>
              <w:sz w:val="18"/>
              <w:szCs w:val="18"/>
              <w:lang w:eastAsia="ko-KR"/>
            </w:rPr>
            <w:t>.</w:t>
          </w:r>
          <w:r>
            <w:rPr>
              <w:rFonts w:eastAsiaTheme="minorEastAsia" w:hint="eastAsia"/>
              <w:i/>
              <w:sz w:val="18"/>
              <w:szCs w:val="18"/>
              <w:lang w:eastAsia="ko-KR"/>
            </w:rPr>
            <w:t>x</w:t>
          </w:r>
          <w:r w:rsidRPr="00C07607">
            <w:rPr>
              <w:i/>
              <w:sz w:val="18"/>
              <w:szCs w:val="18"/>
              <w:lang w:eastAsia="ko-KR"/>
            </w:rPr>
            <w:t>.</w:t>
          </w:r>
          <w:r>
            <w:rPr>
              <w:rFonts w:eastAsiaTheme="minorEastAsia" w:hint="eastAsia"/>
              <w:i/>
              <w:sz w:val="18"/>
              <w:szCs w:val="18"/>
              <w:lang w:eastAsia="ko-KR"/>
            </w:rPr>
            <w:t>x</w:t>
          </w:r>
          <w:r w:rsidRPr="00BA2F75">
            <w:rPr>
              <w:rFonts w:eastAsia="휴먼고딕"/>
              <w:bCs/>
              <w:i/>
              <w:sz w:val="18"/>
              <w:szCs w:val="18"/>
              <w:lang w:eastAsia="ko-KR"/>
            </w:rPr>
            <w:tab/>
          </w:r>
        </w:p>
      </w:tc>
    </w:tr>
  </w:tbl>
  <w:p w14:paraId="234AB212" w14:textId="77777777" w:rsidR="004839E8" w:rsidRPr="002135EC" w:rsidRDefault="004839E8" w:rsidP="002135EC">
    <w:pPr>
      <w:pStyle w:val="a6"/>
      <w:jc w:val="left"/>
      <w:rPr>
        <w:rFonts w:eastAsiaTheme="minorEastAsia"/>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2E085744"/>
    <w:lvl w:ilvl="0">
      <w:start w:val="1"/>
      <w:numFmt w:val="upperRoman"/>
      <w:lvlText w:val="%1."/>
      <w:legacy w:legacy="1" w:legacySpace="144" w:legacyIndent="144"/>
      <w:lvlJc w:val="left"/>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pStyle w:val="4"/>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 w15:restartNumberingAfterBreak="0">
    <w:nsid w:val="0331172B"/>
    <w:multiLevelType w:val="hybridMultilevel"/>
    <w:tmpl w:val="03C85084"/>
    <w:lvl w:ilvl="0" w:tplc="27622B5C">
      <w:start w:val="1"/>
      <w:numFmt w:val="bullet"/>
      <w:lvlText w:val=""/>
      <w:lvlJc w:val="left"/>
      <w:pPr>
        <w:tabs>
          <w:tab w:val="num" w:pos="720"/>
        </w:tabs>
        <w:ind w:left="720" w:hanging="360"/>
      </w:pPr>
      <w:rPr>
        <w:rFonts w:ascii="Wingdings" w:hAnsi="Wingdings" w:hint="default"/>
      </w:rPr>
    </w:lvl>
    <w:lvl w:ilvl="1" w:tplc="EF2AA708" w:tentative="1">
      <w:start w:val="1"/>
      <w:numFmt w:val="bullet"/>
      <w:lvlText w:val=""/>
      <w:lvlJc w:val="left"/>
      <w:pPr>
        <w:tabs>
          <w:tab w:val="num" w:pos="1440"/>
        </w:tabs>
        <w:ind w:left="1440" w:hanging="360"/>
      </w:pPr>
      <w:rPr>
        <w:rFonts w:ascii="Wingdings" w:hAnsi="Wingdings" w:hint="default"/>
      </w:rPr>
    </w:lvl>
    <w:lvl w:ilvl="2" w:tplc="89560DA6" w:tentative="1">
      <w:start w:val="1"/>
      <w:numFmt w:val="bullet"/>
      <w:lvlText w:val=""/>
      <w:lvlJc w:val="left"/>
      <w:pPr>
        <w:tabs>
          <w:tab w:val="num" w:pos="2160"/>
        </w:tabs>
        <w:ind w:left="2160" w:hanging="360"/>
      </w:pPr>
      <w:rPr>
        <w:rFonts w:ascii="Wingdings" w:hAnsi="Wingdings" w:hint="default"/>
      </w:rPr>
    </w:lvl>
    <w:lvl w:ilvl="3" w:tplc="F9ACDBDC" w:tentative="1">
      <w:start w:val="1"/>
      <w:numFmt w:val="bullet"/>
      <w:lvlText w:val=""/>
      <w:lvlJc w:val="left"/>
      <w:pPr>
        <w:tabs>
          <w:tab w:val="num" w:pos="2880"/>
        </w:tabs>
        <w:ind w:left="2880" w:hanging="360"/>
      </w:pPr>
      <w:rPr>
        <w:rFonts w:ascii="Wingdings" w:hAnsi="Wingdings" w:hint="default"/>
      </w:rPr>
    </w:lvl>
    <w:lvl w:ilvl="4" w:tplc="23A0314A" w:tentative="1">
      <w:start w:val="1"/>
      <w:numFmt w:val="bullet"/>
      <w:lvlText w:val=""/>
      <w:lvlJc w:val="left"/>
      <w:pPr>
        <w:tabs>
          <w:tab w:val="num" w:pos="3600"/>
        </w:tabs>
        <w:ind w:left="3600" w:hanging="360"/>
      </w:pPr>
      <w:rPr>
        <w:rFonts w:ascii="Wingdings" w:hAnsi="Wingdings" w:hint="default"/>
      </w:rPr>
    </w:lvl>
    <w:lvl w:ilvl="5" w:tplc="62E8BD90" w:tentative="1">
      <w:start w:val="1"/>
      <w:numFmt w:val="bullet"/>
      <w:lvlText w:val=""/>
      <w:lvlJc w:val="left"/>
      <w:pPr>
        <w:tabs>
          <w:tab w:val="num" w:pos="4320"/>
        </w:tabs>
        <w:ind w:left="4320" w:hanging="360"/>
      </w:pPr>
      <w:rPr>
        <w:rFonts w:ascii="Wingdings" w:hAnsi="Wingdings" w:hint="default"/>
      </w:rPr>
    </w:lvl>
    <w:lvl w:ilvl="6" w:tplc="B63EF5EE" w:tentative="1">
      <w:start w:val="1"/>
      <w:numFmt w:val="bullet"/>
      <w:lvlText w:val=""/>
      <w:lvlJc w:val="left"/>
      <w:pPr>
        <w:tabs>
          <w:tab w:val="num" w:pos="5040"/>
        </w:tabs>
        <w:ind w:left="5040" w:hanging="360"/>
      </w:pPr>
      <w:rPr>
        <w:rFonts w:ascii="Wingdings" w:hAnsi="Wingdings" w:hint="default"/>
      </w:rPr>
    </w:lvl>
    <w:lvl w:ilvl="7" w:tplc="703E7616" w:tentative="1">
      <w:start w:val="1"/>
      <w:numFmt w:val="bullet"/>
      <w:lvlText w:val=""/>
      <w:lvlJc w:val="left"/>
      <w:pPr>
        <w:tabs>
          <w:tab w:val="num" w:pos="5760"/>
        </w:tabs>
        <w:ind w:left="5760" w:hanging="360"/>
      </w:pPr>
      <w:rPr>
        <w:rFonts w:ascii="Wingdings" w:hAnsi="Wingdings" w:hint="default"/>
      </w:rPr>
    </w:lvl>
    <w:lvl w:ilvl="8" w:tplc="C59C9B3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5F347C"/>
    <w:multiLevelType w:val="hybridMultilevel"/>
    <w:tmpl w:val="6090FF56"/>
    <w:lvl w:ilvl="0" w:tplc="4438AD5A">
      <w:start w:val="1"/>
      <w:numFmt w:val="bullet"/>
      <w:lvlText w:val=""/>
      <w:lvlJc w:val="left"/>
      <w:pPr>
        <w:tabs>
          <w:tab w:val="num" w:pos="720"/>
        </w:tabs>
        <w:ind w:left="720" w:hanging="360"/>
      </w:pPr>
      <w:rPr>
        <w:rFonts w:ascii="Wingdings" w:hAnsi="Wingdings" w:hint="default"/>
      </w:rPr>
    </w:lvl>
    <w:lvl w:ilvl="1" w:tplc="CC686F88" w:tentative="1">
      <w:start w:val="1"/>
      <w:numFmt w:val="bullet"/>
      <w:lvlText w:val=""/>
      <w:lvlJc w:val="left"/>
      <w:pPr>
        <w:tabs>
          <w:tab w:val="num" w:pos="1440"/>
        </w:tabs>
        <w:ind w:left="1440" w:hanging="360"/>
      </w:pPr>
      <w:rPr>
        <w:rFonts w:ascii="Wingdings" w:hAnsi="Wingdings" w:hint="default"/>
      </w:rPr>
    </w:lvl>
    <w:lvl w:ilvl="2" w:tplc="46F47426" w:tentative="1">
      <w:start w:val="1"/>
      <w:numFmt w:val="bullet"/>
      <w:lvlText w:val=""/>
      <w:lvlJc w:val="left"/>
      <w:pPr>
        <w:tabs>
          <w:tab w:val="num" w:pos="2160"/>
        </w:tabs>
        <w:ind w:left="2160" w:hanging="360"/>
      </w:pPr>
      <w:rPr>
        <w:rFonts w:ascii="Wingdings" w:hAnsi="Wingdings" w:hint="default"/>
      </w:rPr>
    </w:lvl>
    <w:lvl w:ilvl="3" w:tplc="4DCCE3EE" w:tentative="1">
      <w:start w:val="1"/>
      <w:numFmt w:val="bullet"/>
      <w:lvlText w:val=""/>
      <w:lvlJc w:val="left"/>
      <w:pPr>
        <w:tabs>
          <w:tab w:val="num" w:pos="2880"/>
        </w:tabs>
        <w:ind w:left="2880" w:hanging="360"/>
      </w:pPr>
      <w:rPr>
        <w:rFonts w:ascii="Wingdings" w:hAnsi="Wingdings" w:hint="default"/>
      </w:rPr>
    </w:lvl>
    <w:lvl w:ilvl="4" w:tplc="9D8C8402" w:tentative="1">
      <w:start w:val="1"/>
      <w:numFmt w:val="bullet"/>
      <w:lvlText w:val=""/>
      <w:lvlJc w:val="left"/>
      <w:pPr>
        <w:tabs>
          <w:tab w:val="num" w:pos="3600"/>
        </w:tabs>
        <w:ind w:left="3600" w:hanging="360"/>
      </w:pPr>
      <w:rPr>
        <w:rFonts w:ascii="Wingdings" w:hAnsi="Wingdings" w:hint="default"/>
      </w:rPr>
    </w:lvl>
    <w:lvl w:ilvl="5" w:tplc="DEDAEA30" w:tentative="1">
      <w:start w:val="1"/>
      <w:numFmt w:val="bullet"/>
      <w:lvlText w:val=""/>
      <w:lvlJc w:val="left"/>
      <w:pPr>
        <w:tabs>
          <w:tab w:val="num" w:pos="4320"/>
        </w:tabs>
        <w:ind w:left="4320" w:hanging="360"/>
      </w:pPr>
      <w:rPr>
        <w:rFonts w:ascii="Wingdings" w:hAnsi="Wingdings" w:hint="default"/>
      </w:rPr>
    </w:lvl>
    <w:lvl w:ilvl="6" w:tplc="D3D407A4" w:tentative="1">
      <w:start w:val="1"/>
      <w:numFmt w:val="bullet"/>
      <w:lvlText w:val=""/>
      <w:lvlJc w:val="left"/>
      <w:pPr>
        <w:tabs>
          <w:tab w:val="num" w:pos="5040"/>
        </w:tabs>
        <w:ind w:left="5040" w:hanging="360"/>
      </w:pPr>
      <w:rPr>
        <w:rFonts w:ascii="Wingdings" w:hAnsi="Wingdings" w:hint="default"/>
      </w:rPr>
    </w:lvl>
    <w:lvl w:ilvl="7" w:tplc="745C8A66" w:tentative="1">
      <w:start w:val="1"/>
      <w:numFmt w:val="bullet"/>
      <w:lvlText w:val=""/>
      <w:lvlJc w:val="left"/>
      <w:pPr>
        <w:tabs>
          <w:tab w:val="num" w:pos="5760"/>
        </w:tabs>
        <w:ind w:left="5760" w:hanging="360"/>
      </w:pPr>
      <w:rPr>
        <w:rFonts w:ascii="Wingdings" w:hAnsi="Wingdings" w:hint="default"/>
      </w:rPr>
    </w:lvl>
    <w:lvl w:ilvl="8" w:tplc="DBA8367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3E7CCE"/>
    <w:multiLevelType w:val="hybridMultilevel"/>
    <w:tmpl w:val="A0E023AE"/>
    <w:lvl w:ilvl="0" w:tplc="3146A63C">
      <w:start w:val="1"/>
      <w:numFmt w:val="bullet"/>
      <w:lvlText w:val=""/>
      <w:lvlJc w:val="left"/>
      <w:pPr>
        <w:tabs>
          <w:tab w:val="num" w:pos="720"/>
        </w:tabs>
        <w:ind w:left="720" w:hanging="360"/>
      </w:pPr>
      <w:rPr>
        <w:rFonts w:ascii="Wingdings" w:hAnsi="Wingdings" w:hint="default"/>
      </w:rPr>
    </w:lvl>
    <w:lvl w:ilvl="1" w:tplc="D48469B0">
      <w:start w:val="1"/>
      <w:numFmt w:val="bullet"/>
      <w:lvlText w:val=""/>
      <w:lvlJc w:val="left"/>
      <w:pPr>
        <w:tabs>
          <w:tab w:val="num" w:pos="1440"/>
        </w:tabs>
        <w:ind w:left="1440" w:hanging="360"/>
      </w:pPr>
      <w:rPr>
        <w:rFonts w:ascii="Wingdings" w:hAnsi="Wingdings" w:hint="default"/>
      </w:rPr>
    </w:lvl>
    <w:lvl w:ilvl="2" w:tplc="F50A01EE">
      <w:start w:val="78"/>
      <w:numFmt w:val="bullet"/>
      <w:lvlText w:val="o"/>
      <w:lvlJc w:val="left"/>
      <w:pPr>
        <w:tabs>
          <w:tab w:val="num" w:pos="2160"/>
        </w:tabs>
        <w:ind w:left="2160" w:hanging="360"/>
      </w:pPr>
      <w:rPr>
        <w:rFonts w:ascii="Courier New" w:hAnsi="Courier New" w:hint="default"/>
      </w:rPr>
    </w:lvl>
    <w:lvl w:ilvl="3" w:tplc="77A21FAA" w:tentative="1">
      <w:start w:val="1"/>
      <w:numFmt w:val="bullet"/>
      <w:lvlText w:val=""/>
      <w:lvlJc w:val="left"/>
      <w:pPr>
        <w:tabs>
          <w:tab w:val="num" w:pos="2880"/>
        </w:tabs>
        <w:ind w:left="2880" w:hanging="360"/>
      </w:pPr>
      <w:rPr>
        <w:rFonts w:ascii="Wingdings" w:hAnsi="Wingdings" w:hint="default"/>
      </w:rPr>
    </w:lvl>
    <w:lvl w:ilvl="4" w:tplc="02B66358" w:tentative="1">
      <w:start w:val="1"/>
      <w:numFmt w:val="bullet"/>
      <w:lvlText w:val=""/>
      <w:lvlJc w:val="left"/>
      <w:pPr>
        <w:tabs>
          <w:tab w:val="num" w:pos="3600"/>
        </w:tabs>
        <w:ind w:left="3600" w:hanging="360"/>
      </w:pPr>
      <w:rPr>
        <w:rFonts w:ascii="Wingdings" w:hAnsi="Wingdings" w:hint="default"/>
      </w:rPr>
    </w:lvl>
    <w:lvl w:ilvl="5" w:tplc="7DEC251A" w:tentative="1">
      <w:start w:val="1"/>
      <w:numFmt w:val="bullet"/>
      <w:lvlText w:val=""/>
      <w:lvlJc w:val="left"/>
      <w:pPr>
        <w:tabs>
          <w:tab w:val="num" w:pos="4320"/>
        </w:tabs>
        <w:ind w:left="4320" w:hanging="360"/>
      </w:pPr>
      <w:rPr>
        <w:rFonts w:ascii="Wingdings" w:hAnsi="Wingdings" w:hint="default"/>
      </w:rPr>
    </w:lvl>
    <w:lvl w:ilvl="6" w:tplc="B804EDF4" w:tentative="1">
      <w:start w:val="1"/>
      <w:numFmt w:val="bullet"/>
      <w:lvlText w:val=""/>
      <w:lvlJc w:val="left"/>
      <w:pPr>
        <w:tabs>
          <w:tab w:val="num" w:pos="5040"/>
        </w:tabs>
        <w:ind w:left="5040" w:hanging="360"/>
      </w:pPr>
      <w:rPr>
        <w:rFonts w:ascii="Wingdings" w:hAnsi="Wingdings" w:hint="default"/>
      </w:rPr>
    </w:lvl>
    <w:lvl w:ilvl="7" w:tplc="503801D0" w:tentative="1">
      <w:start w:val="1"/>
      <w:numFmt w:val="bullet"/>
      <w:lvlText w:val=""/>
      <w:lvlJc w:val="left"/>
      <w:pPr>
        <w:tabs>
          <w:tab w:val="num" w:pos="5760"/>
        </w:tabs>
        <w:ind w:left="5760" w:hanging="360"/>
      </w:pPr>
      <w:rPr>
        <w:rFonts w:ascii="Wingdings" w:hAnsi="Wingdings" w:hint="default"/>
      </w:rPr>
    </w:lvl>
    <w:lvl w:ilvl="8" w:tplc="C7C09B7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105051"/>
    <w:multiLevelType w:val="hybridMultilevel"/>
    <w:tmpl w:val="DEC85056"/>
    <w:lvl w:ilvl="0" w:tplc="60AE688E">
      <w:start w:val="1"/>
      <w:numFmt w:val="bullet"/>
      <w:lvlText w:val=""/>
      <w:lvlJc w:val="left"/>
      <w:pPr>
        <w:tabs>
          <w:tab w:val="num" w:pos="720"/>
        </w:tabs>
        <w:ind w:left="720" w:hanging="360"/>
      </w:pPr>
      <w:rPr>
        <w:rFonts w:ascii="Wingdings" w:hAnsi="Wingdings" w:hint="default"/>
      </w:rPr>
    </w:lvl>
    <w:lvl w:ilvl="1" w:tplc="7C90156C" w:tentative="1">
      <w:start w:val="1"/>
      <w:numFmt w:val="bullet"/>
      <w:lvlText w:val=""/>
      <w:lvlJc w:val="left"/>
      <w:pPr>
        <w:tabs>
          <w:tab w:val="num" w:pos="1440"/>
        </w:tabs>
        <w:ind w:left="1440" w:hanging="360"/>
      </w:pPr>
      <w:rPr>
        <w:rFonts w:ascii="Wingdings" w:hAnsi="Wingdings" w:hint="default"/>
      </w:rPr>
    </w:lvl>
    <w:lvl w:ilvl="2" w:tplc="1DAE23AA" w:tentative="1">
      <w:start w:val="1"/>
      <w:numFmt w:val="bullet"/>
      <w:lvlText w:val=""/>
      <w:lvlJc w:val="left"/>
      <w:pPr>
        <w:tabs>
          <w:tab w:val="num" w:pos="2160"/>
        </w:tabs>
        <w:ind w:left="2160" w:hanging="360"/>
      </w:pPr>
      <w:rPr>
        <w:rFonts w:ascii="Wingdings" w:hAnsi="Wingdings" w:hint="default"/>
      </w:rPr>
    </w:lvl>
    <w:lvl w:ilvl="3" w:tplc="A110837E" w:tentative="1">
      <w:start w:val="1"/>
      <w:numFmt w:val="bullet"/>
      <w:lvlText w:val=""/>
      <w:lvlJc w:val="left"/>
      <w:pPr>
        <w:tabs>
          <w:tab w:val="num" w:pos="2880"/>
        </w:tabs>
        <w:ind w:left="2880" w:hanging="360"/>
      </w:pPr>
      <w:rPr>
        <w:rFonts w:ascii="Wingdings" w:hAnsi="Wingdings" w:hint="default"/>
      </w:rPr>
    </w:lvl>
    <w:lvl w:ilvl="4" w:tplc="D9146B0C" w:tentative="1">
      <w:start w:val="1"/>
      <w:numFmt w:val="bullet"/>
      <w:lvlText w:val=""/>
      <w:lvlJc w:val="left"/>
      <w:pPr>
        <w:tabs>
          <w:tab w:val="num" w:pos="3600"/>
        </w:tabs>
        <w:ind w:left="3600" w:hanging="360"/>
      </w:pPr>
      <w:rPr>
        <w:rFonts w:ascii="Wingdings" w:hAnsi="Wingdings" w:hint="default"/>
      </w:rPr>
    </w:lvl>
    <w:lvl w:ilvl="5" w:tplc="49E40830" w:tentative="1">
      <w:start w:val="1"/>
      <w:numFmt w:val="bullet"/>
      <w:lvlText w:val=""/>
      <w:lvlJc w:val="left"/>
      <w:pPr>
        <w:tabs>
          <w:tab w:val="num" w:pos="4320"/>
        </w:tabs>
        <w:ind w:left="4320" w:hanging="360"/>
      </w:pPr>
      <w:rPr>
        <w:rFonts w:ascii="Wingdings" w:hAnsi="Wingdings" w:hint="default"/>
      </w:rPr>
    </w:lvl>
    <w:lvl w:ilvl="6" w:tplc="9964412E" w:tentative="1">
      <w:start w:val="1"/>
      <w:numFmt w:val="bullet"/>
      <w:lvlText w:val=""/>
      <w:lvlJc w:val="left"/>
      <w:pPr>
        <w:tabs>
          <w:tab w:val="num" w:pos="5040"/>
        </w:tabs>
        <w:ind w:left="5040" w:hanging="360"/>
      </w:pPr>
      <w:rPr>
        <w:rFonts w:ascii="Wingdings" w:hAnsi="Wingdings" w:hint="default"/>
      </w:rPr>
    </w:lvl>
    <w:lvl w:ilvl="7" w:tplc="CE145DE8" w:tentative="1">
      <w:start w:val="1"/>
      <w:numFmt w:val="bullet"/>
      <w:lvlText w:val=""/>
      <w:lvlJc w:val="left"/>
      <w:pPr>
        <w:tabs>
          <w:tab w:val="num" w:pos="5760"/>
        </w:tabs>
        <w:ind w:left="5760" w:hanging="360"/>
      </w:pPr>
      <w:rPr>
        <w:rFonts w:ascii="Wingdings" w:hAnsi="Wingdings" w:hint="default"/>
      </w:rPr>
    </w:lvl>
    <w:lvl w:ilvl="8" w:tplc="F6BA08A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816944"/>
    <w:multiLevelType w:val="hybridMultilevel"/>
    <w:tmpl w:val="1C16C992"/>
    <w:lvl w:ilvl="0" w:tplc="72965430">
      <w:start w:val="1"/>
      <w:numFmt w:val="decimal"/>
      <w:lvlText w:val="[%1]"/>
      <w:lvlJc w:val="left"/>
      <w:pPr>
        <w:ind w:left="400" w:hanging="400"/>
      </w:pPr>
      <w:rPr>
        <w:rFonts w:ascii="Times New Roman" w:hAnsi="Times New Roman" w:cs="Times New Roman" w:hint="default"/>
        <w:b w:val="0"/>
        <w:bCs w:val="0"/>
        <w:i w:val="0"/>
        <w:iCs w:val="0"/>
        <w:sz w:val="20"/>
        <w:szCs w:val="20"/>
        <w:u w:color="000000" w:themeColor="text1"/>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6" w15:restartNumberingAfterBreak="0">
    <w:nsid w:val="1432638B"/>
    <w:multiLevelType w:val="hybridMultilevel"/>
    <w:tmpl w:val="28CA2E80"/>
    <w:lvl w:ilvl="0" w:tplc="2D0A2AF4">
      <w:start w:val="1"/>
      <w:numFmt w:val="decimal"/>
      <w:pStyle w:val="9pt"/>
      <w:lvlText w:val="[%1]"/>
      <w:lvlJc w:val="left"/>
      <w:pPr>
        <w:tabs>
          <w:tab w:val="num" w:pos="504"/>
        </w:tabs>
        <w:ind w:left="504" w:hanging="504"/>
      </w:pPr>
      <w:rPr>
        <w:rFonts w:ascii="Times New Roman" w:eastAsia="바탕" w:hAnsi="Times New Roman" w:hint="default"/>
        <w:b w:val="0"/>
        <w:i w:val="0"/>
        <w:sz w:val="18"/>
        <w:szCs w:val="24"/>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7" w15:restartNumberingAfterBreak="0">
    <w:nsid w:val="15080B41"/>
    <w:multiLevelType w:val="hybridMultilevel"/>
    <w:tmpl w:val="F35C911E"/>
    <w:lvl w:ilvl="0" w:tplc="8F74012E">
      <w:start w:val="1"/>
      <w:numFmt w:val="bullet"/>
      <w:lvlText w:val=""/>
      <w:lvlJc w:val="left"/>
      <w:pPr>
        <w:tabs>
          <w:tab w:val="num" w:pos="720"/>
        </w:tabs>
        <w:ind w:left="720" w:hanging="360"/>
      </w:pPr>
      <w:rPr>
        <w:rFonts w:ascii="Wingdings" w:hAnsi="Wingdings" w:hint="default"/>
      </w:rPr>
    </w:lvl>
    <w:lvl w:ilvl="1" w:tplc="941ED708">
      <w:start w:val="78"/>
      <w:numFmt w:val="bullet"/>
      <w:lvlText w:val=""/>
      <w:lvlJc w:val="left"/>
      <w:pPr>
        <w:tabs>
          <w:tab w:val="num" w:pos="1440"/>
        </w:tabs>
        <w:ind w:left="1440" w:hanging="360"/>
      </w:pPr>
      <w:rPr>
        <w:rFonts w:ascii="Wingdings" w:hAnsi="Wingdings" w:hint="default"/>
      </w:rPr>
    </w:lvl>
    <w:lvl w:ilvl="2" w:tplc="E154DE48" w:tentative="1">
      <w:start w:val="1"/>
      <w:numFmt w:val="bullet"/>
      <w:lvlText w:val=""/>
      <w:lvlJc w:val="left"/>
      <w:pPr>
        <w:tabs>
          <w:tab w:val="num" w:pos="2160"/>
        </w:tabs>
        <w:ind w:left="2160" w:hanging="360"/>
      </w:pPr>
      <w:rPr>
        <w:rFonts w:ascii="Wingdings" w:hAnsi="Wingdings" w:hint="default"/>
      </w:rPr>
    </w:lvl>
    <w:lvl w:ilvl="3" w:tplc="0B82C186" w:tentative="1">
      <w:start w:val="1"/>
      <w:numFmt w:val="bullet"/>
      <w:lvlText w:val=""/>
      <w:lvlJc w:val="left"/>
      <w:pPr>
        <w:tabs>
          <w:tab w:val="num" w:pos="2880"/>
        </w:tabs>
        <w:ind w:left="2880" w:hanging="360"/>
      </w:pPr>
      <w:rPr>
        <w:rFonts w:ascii="Wingdings" w:hAnsi="Wingdings" w:hint="default"/>
      </w:rPr>
    </w:lvl>
    <w:lvl w:ilvl="4" w:tplc="CD942276" w:tentative="1">
      <w:start w:val="1"/>
      <w:numFmt w:val="bullet"/>
      <w:lvlText w:val=""/>
      <w:lvlJc w:val="left"/>
      <w:pPr>
        <w:tabs>
          <w:tab w:val="num" w:pos="3600"/>
        </w:tabs>
        <w:ind w:left="3600" w:hanging="360"/>
      </w:pPr>
      <w:rPr>
        <w:rFonts w:ascii="Wingdings" w:hAnsi="Wingdings" w:hint="default"/>
      </w:rPr>
    </w:lvl>
    <w:lvl w:ilvl="5" w:tplc="61BE3244" w:tentative="1">
      <w:start w:val="1"/>
      <w:numFmt w:val="bullet"/>
      <w:lvlText w:val=""/>
      <w:lvlJc w:val="left"/>
      <w:pPr>
        <w:tabs>
          <w:tab w:val="num" w:pos="4320"/>
        </w:tabs>
        <w:ind w:left="4320" w:hanging="360"/>
      </w:pPr>
      <w:rPr>
        <w:rFonts w:ascii="Wingdings" w:hAnsi="Wingdings" w:hint="default"/>
      </w:rPr>
    </w:lvl>
    <w:lvl w:ilvl="6" w:tplc="B7884C7A" w:tentative="1">
      <w:start w:val="1"/>
      <w:numFmt w:val="bullet"/>
      <w:lvlText w:val=""/>
      <w:lvlJc w:val="left"/>
      <w:pPr>
        <w:tabs>
          <w:tab w:val="num" w:pos="5040"/>
        </w:tabs>
        <w:ind w:left="5040" w:hanging="360"/>
      </w:pPr>
      <w:rPr>
        <w:rFonts w:ascii="Wingdings" w:hAnsi="Wingdings" w:hint="default"/>
      </w:rPr>
    </w:lvl>
    <w:lvl w:ilvl="7" w:tplc="748E10EC" w:tentative="1">
      <w:start w:val="1"/>
      <w:numFmt w:val="bullet"/>
      <w:lvlText w:val=""/>
      <w:lvlJc w:val="left"/>
      <w:pPr>
        <w:tabs>
          <w:tab w:val="num" w:pos="5760"/>
        </w:tabs>
        <w:ind w:left="5760" w:hanging="360"/>
      </w:pPr>
      <w:rPr>
        <w:rFonts w:ascii="Wingdings" w:hAnsi="Wingdings" w:hint="default"/>
      </w:rPr>
    </w:lvl>
    <w:lvl w:ilvl="8" w:tplc="97D09A6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A65480"/>
    <w:multiLevelType w:val="singleLevel"/>
    <w:tmpl w:val="2AFEA5B4"/>
    <w:lvl w:ilvl="0">
      <w:start w:val="1"/>
      <w:numFmt w:val="upperRoman"/>
      <w:pStyle w:val="sectionhead1"/>
      <w:lvlText w:val="%1."/>
      <w:lvlJc w:val="left"/>
      <w:pPr>
        <w:tabs>
          <w:tab w:val="num" w:pos="720"/>
        </w:tabs>
        <w:ind w:left="720" w:hanging="720"/>
      </w:pPr>
      <w:rPr>
        <w:rFonts w:hint="default"/>
      </w:rPr>
    </w:lvl>
  </w:abstractNum>
  <w:abstractNum w:abstractNumId="9" w15:restartNumberingAfterBreak="0">
    <w:nsid w:val="21EA37EC"/>
    <w:multiLevelType w:val="hybridMultilevel"/>
    <w:tmpl w:val="19E6F7DA"/>
    <w:lvl w:ilvl="0" w:tplc="005C20E0">
      <w:start w:val="1"/>
      <w:numFmt w:val="bullet"/>
      <w:lvlText w:val=""/>
      <w:lvlJc w:val="left"/>
      <w:pPr>
        <w:tabs>
          <w:tab w:val="num" w:pos="720"/>
        </w:tabs>
        <w:ind w:left="720" w:hanging="360"/>
      </w:pPr>
      <w:rPr>
        <w:rFonts w:ascii="Wingdings" w:hAnsi="Wingdings" w:hint="default"/>
      </w:rPr>
    </w:lvl>
    <w:lvl w:ilvl="1" w:tplc="A5FC3232">
      <w:start w:val="78"/>
      <w:numFmt w:val="bullet"/>
      <w:lvlText w:val=""/>
      <w:lvlJc w:val="left"/>
      <w:pPr>
        <w:tabs>
          <w:tab w:val="num" w:pos="1440"/>
        </w:tabs>
        <w:ind w:left="1440" w:hanging="360"/>
      </w:pPr>
      <w:rPr>
        <w:rFonts w:ascii="Wingdings" w:hAnsi="Wingdings" w:hint="default"/>
      </w:rPr>
    </w:lvl>
    <w:lvl w:ilvl="2" w:tplc="2AAC528C" w:tentative="1">
      <w:start w:val="1"/>
      <w:numFmt w:val="bullet"/>
      <w:lvlText w:val=""/>
      <w:lvlJc w:val="left"/>
      <w:pPr>
        <w:tabs>
          <w:tab w:val="num" w:pos="2160"/>
        </w:tabs>
        <w:ind w:left="2160" w:hanging="360"/>
      </w:pPr>
      <w:rPr>
        <w:rFonts w:ascii="Wingdings" w:hAnsi="Wingdings" w:hint="default"/>
      </w:rPr>
    </w:lvl>
    <w:lvl w:ilvl="3" w:tplc="5574A236" w:tentative="1">
      <w:start w:val="1"/>
      <w:numFmt w:val="bullet"/>
      <w:lvlText w:val=""/>
      <w:lvlJc w:val="left"/>
      <w:pPr>
        <w:tabs>
          <w:tab w:val="num" w:pos="2880"/>
        </w:tabs>
        <w:ind w:left="2880" w:hanging="360"/>
      </w:pPr>
      <w:rPr>
        <w:rFonts w:ascii="Wingdings" w:hAnsi="Wingdings" w:hint="default"/>
      </w:rPr>
    </w:lvl>
    <w:lvl w:ilvl="4" w:tplc="99D2BA6A" w:tentative="1">
      <w:start w:val="1"/>
      <w:numFmt w:val="bullet"/>
      <w:lvlText w:val=""/>
      <w:lvlJc w:val="left"/>
      <w:pPr>
        <w:tabs>
          <w:tab w:val="num" w:pos="3600"/>
        </w:tabs>
        <w:ind w:left="3600" w:hanging="360"/>
      </w:pPr>
      <w:rPr>
        <w:rFonts w:ascii="Wingdings" w:hAnsi="Wingdings" w:hint="default"/>
      </w:rPr>
    </w:lvl>
    <w:lvl w:ilvl="5" w:tplc="1F80E67A" w:tentative="1">
      <w:start w:val="1"/>
      <w:numFmt w:val="bullet"/>
      <w:lvlText w:val=""/>
      <w:lvlJc w:val="left"/>
      <w:pPr>
        <w:tabs>
          <w:tab w:val="num" w:pos="4320"/>
        </w:tabs>
        <w:ind w:left="4320" w:hanging="360"/>
      </w:pPr>
      <w:rPr>
        <w:rFonts w:ascii="Wingdings" w:hAnsi="Wingdings" w:hint="default"/>
      </w:rPr>
    </w:lvl>
    <w:lvl w:ilvl="6" w:tplc="747C1C26" w:tentative="1">
      <w:start w:val="1"/>
      <w:numFmt w:val="bullet"/>
      <w:lvlText w:val=""/>
      <w:lvlJc w:val="left"/>
      <w:pPr>
        <w:tabs>
          <w:tab w:val="num" w:pos="5040"/>
        </w:tabs>
        <w:ind w:left="5040" w:hanging="360"/>
      </w:pPr>
      <w:rPr>
        <w:rFonts w:ascii="Wingdings" w:hAnsi="Wingdings" w:hint="default"/>
      </w:rPr>
    </w:lvl>
    <w:lvl w:ilvl="7" w:tplc="416AE41A" w:tentative="1">
      <w:start w:val="1"/>
      <w:numFmt w:val="bullet"/>
      <w:lvlText w:val=""/>
      <w:lvlJc w:val="left"/>
      <w:pPr>
        <w:tabs>
          <w:tab w:val="num" w:pos="5760"/>
        </w:tabs>
        <w:ind w:left="5760" w:hanging="360"/>
      </w:pPr>
      <w:rPr>
        <w:rFonts w:ascii="Wingdings" w:hAnsi="Wingdings" w:hint="default"/>
      </w:rPr>
    </w:lvl>
    <w:lvl w:ilvl="8" w:tplc="3DBCD4B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0A735D"/>
    <w:multiLevelType w:val="hybridMultilevel"/>
    <w:tmpl w:val="FE022508"/>
    <w:lvl w:ilvl="0" w:tplc="EBA2508C">
      <w:start w:val="1"/>
      <w:numFmt w:val="bullet"/>
      <w:lvlText w:val="•"/>
      <w:lvlJc w:val="left"/>
      <w:pPr>
        <w:tabs>
          <w:tab w:val="num" w:pos="720"/>
        </w:tabs>
        <w:ind w:left="720" w:hanging="360"/>
      </w:pPr>
      <w:rPr>
        <w:rFonts w:ascii="굴림" w:hAnsi="굴림" w:hint="default"/>
      </w:rPr>
    </w:lvl>
    <w:lvl w:ilvl="1" w:tplc="98C2F45A" w:tentative="1">
      <w:start w:val="1"/>
      <w:numFmt w:val="bullet"/>
      <w:lvlText w:val="•"/>
      <w:lvlJc w:val="left"/>
      <w:pPr>
        <w:tabs>
          <w:tab w:val="num" w:pos="1440"/>
        </w:tabs>
        <w:ind w:left="1440" w:hanging="360"/>
      </w:pPr>
      <w:rPr>
        <w:rFonts w:ascii="굴림" w:hAnsi="굴림" w:hint="default"/>
      </w:rPr>
    </w:lvl>
    <w:lvl w:ilvl="2" w:tplc="DED06026" w:tentative="1">
      <w:start w:val="1"/>
      <w:numFmt w:val="bullet"/>
      <w:lvlText w:val="•"/>
      <w:lvlJc w:val="left"/>
      <w:pPr>
        <w:tabs>
          <w:tab w:val="num" w:pos="2160"/>
        </w:tabs>
        <w:ind w:left="2160" w:hanging="360"/>
      </w:pPr>
      <w:rPr>
        <w:rFonts w:ascii="굴림" w:hAnsi="굴림" w:hint="default"/>
      </w:rPr>
    </w:lvl>
    <w:lvl w:ilvl="3" w:tplc="2B302D6A" w:tentative="1">
      <w:start w:val="1"/>
      <w:numFmt w:val="bullet"/>
      <w:lvlText w:val="•"/>
      <w:lvlJc w:val="left"/>
      <w:pPr>
        <w:tabs>
          <w:tab w:val="num" w:pos="2880"/>
        </w:tabs>
        <w:ind w:left="2880" w:hanging="360"/>
      </w:pPr>
      <w:rPr>
        <w:rFonts w:ascii="굴림" w:hAnsi="굴림" w:hint="default"/>
      </w:rPr>
    </w:lvl>
    <w:lvl w:ilvl="4" w:tplc="C1600D7E" w:tentative="1">
      <w:start w:val="1"/>
      <w:numFmt w:val="bullet"/>
      <w:lvlText w:val="•"/>
      <w:lvlJc w:val="left"/>
      <w:pPr>
        <w:tabs>
          <w:tab w:val="num" w:pos="3600"/>
        </w:tabs>
        <w:ind w:left="3600" w:hanging="360"/>
      </w:pPr>
      <w:rPr>
        <w:rFonts w:ascii="굴림" w:hAnsi="굴림" w:hint="default"/>
      </w:rPr>
    </w:lvl>
    <w:lvl w:ilvl="5" w:tplc="E2AA28D6" w:tentative="1">
      <w:start w:val="1"/>
      <w:numFmt w:val="bullet"/>
      <w:lvlText w:val="•"/>
      <w:lvlJc w:val="left"/>
      <w:pPr>
        <w:tabs>
          <w:tab w:val="num" w:pos="4320"/>
        </w:tabs>
        <w:ind w:left="4320" w:hanging="360"/>
      </w:pPr>
      <w:rPr>
        <w:rFonts w:ascii="굴림" w:hAnsi="굴림" w:hint="default"/>
      </w:rPr>
    </w:lvl>
    <w:lvl w:ilvl="6" w:tplc="26E81D18" w:tentative="1">
      <w:start w:val="1"/>
      <w:numFmt w:val="bullet"/>
      <w:lvlText w:val="•"/>
      <w:lvlJc w:val="left"/>
      <w:pPr>
        <w:tabs>
          <w:tab w:val="num" w:pos="5040"/>
        </w:tabs>
        <w:ind w:left="5040" w:hanging="360"/>
      </w:pPr>
      <w:rPr>
        <w:rFonts w:ascii="굴림" w:hAnsi="굴림" w:hint="default"/>
      </w:rPr>
    </w:lvl>
    <w:lvl w:ilvl="7" w:tplc="8EB2EE9A" w:tentative="1">
      <w:start w:val="1"/>
      <w:numFmt w:val="bullet"/>
      <w:lvlText w:val="•"/>
      <w:lvlJc w:val="left"/>
      <w:pPr>
        <w:tabs>
          <w:tab w:val="num" w:pos="5760"/>
        </w:tabs>
        <w:ind w:left="5760" w:hanging="360"/>
      </w:pPr>
      <w:rPr>
        <w:rFonts w:ascii="굴림" w:hAnsi="굴림" w:hint="default"/>
      </w:rPr>
    </w:lvl>
    <w:lvl w:ilvl="8" w:tplc="4BBCFA3C" w:tentative="1">
      <w:start w:val="1"/>
      <w:numFmt w:val="bullet"/>
      <w:lvlText w:val="•"/>
      <w:lvlJc w:val="left"/>
      <w:pPr>
        <w:tabs>
          <w:tab w:val="num" w:pos="6480"/>
        </w:tabs>
        <w:ind w:left="6480" w:hanging="360"/>
      </w:pPr>
      <w:rPr>
        <w:rFonts w:ascii="굴림" w:hAnsi="굴림" w:hint="default"/>
      </w:rPr>
    </w:lvl>
  </w:abstractNum>
  <w:abstractNum w:abstractNumId="11" w15:restartNumberingAfterBreak="0">
    <w:nsid w:val="31D160C9"/>
    <w:multiLevelType w:val="hybridMultilevel"/>
    <w:tmpl w:val="7C96F3CC"/>
    <w:lvl w:ilvl="0" w:tplc="761EC602">
      <w:start w:val="1"/>
      <w:numFmt w:val="bullet"/>
      <w:lvlText w:val=""/>
      <w:lvlJc w:val="left"/>
      <w:pPr>
        <w:tabs>
          <w:tab w:val="num" w:pos="720"/>
        </w:tabs>
        <w:ind w:left="720" w:hanging="360"/>
      </w:pPr>
      <w:rPr>
        <w:rFonts w:ascii="Wingdings" w:hAnsi="Wingdings" w:hint="default"/>
      </w:rPr>
    </w:lvl>
    <w:lvl w:ilvl="1" w:tplc="E634D7CA" w:tentative="1">
      <w:start w:val="1"/>
      <w:numFmt w:val="bullet"/>
      <w:lvlText w:val=""/>
      <w:lvlJc w:val="left"/>
      <w:pPr>
        <w:tabs>
          <w:tab w:val="num" w:pos="1440"/>
        </w:tabs>
        <w:ind w:left="1440" w:hanging="360"/>
      </w:pPr>
      <w:rPr>
        <w:rFonts w:ascii="Wingdings" w:hAnsi="Wingdings" w:hint="default"/>
      </w:rPr>
    </w:lvl>
    <w:lvl w:ilvl="2" w:tplc="F61C30BA" w:tentative="1">
      <w:start w:val="1"/>
      <w:numFmt w:val="bullet"/>
      <w:lvlText w:val=""/>
      <w:lvlJc w:val="left"/>
      <w:pPr>
        <w:tabs>
          <w:tab w:val="num" w:pos="2160"/>
        </w:tabs>
        <w:ind w:left="2160" w:hanging="360"/>
      </w:pPr>
      <w:rPr>
        <w:rFonts w:ascii="Wingdings" w:hAnsi="Wingdings" w:hint="default"/>
      </w:rPr>
    </w:lvl>
    <w:lvl w:ilvl="3" w:tplc="9B966F70" w:tentative="1">
      <w:start w:val="1"/>
      <w:numFmt w:val="bullet"/>
      <w:lvlText w:val=""/>
      <w:lvlJc w:val="left"/>
      <w:pPr>
        <w:tabs>
          <w:tab w:val="num" w:pos="2880"/>
        </w:tabs>
        <w:ind w:left="2880" w:hanging="360"/>
      </w:pPr>
      <w:rPr>
        <w:rFonts w:ascii="Wingdings" w:hAnsi="Wingdings" w:hint="default"/>
      </w:rPr>
    </w:lvl>
    <w:lvl w:ilvl="4" w:tplc="99200C6A" w:tentative="1">
      <w:start w:val="1"/>
      <w:numFmt w:val="bullet"/>
      <w:lvlText w:val=""/>
      <w:lvlJc w:val="left"/>
      <w:pPr>
        <w:tabs>
          <w:tab w:val="num" w:pos="3600"/>
        </w:tabs>
        <w:ind w:left="3600" w:hanging="360"/>
      </w:pPr>
      <w:rPr>
        <w:rFonts w:ascii="Wingdings" w:hAnsi="Wingdings" w:hint="default"/>
      </w:rPr>
    </w:lvl>
    <w:lvl w:ilvl="5" w:tplc="B9D0F970" w:tentative="1">
      <w:start w:val="1"/>
      <w:numFmt w:val="bullet"/>
      <w:lvlText w:val=""/>
      <w:lvlJc w:val="left"/>
      <w:pPr>
        <w:tabs>
          <w:tab w:val="num" w:pos="4320"/>
        </w:tabs>
        <w:ind w:left="4320" w:hanging="360"/>
      </w:pPr>
      <w:rPr>
        <w:rFonts w:ascii="Wingdings" w:hAnsi="Wingdings" w:hint="default"/>
      </w:rPr>
    </w:lvl>
    <w:lvl w:ilvl="6" w:tplc="D58CE0F8" w:tentative="1">
      <w:start w:val="1"/>
      <w:numFmt w:val="bullet"/>
      <w:lvlText w:val=""/>
      <w:lvlJc w:val="left"/>
      <w:pPr>
        <w:tabs>
          <w:tab w:val="num" w:pos="5040"/>
        </w:tabs>
        <w:ind w:left="5040" w:hanging="360"/>
      </w:pPr>
      <w:rPr>
        <w:rFonts w:ascii="Wingdings" w:hAnsi="Wingdings" w:hint="default"/>
      </w:rPr>
    </w:lvl>
    <w:lvl w:ilvl="7" w:tplc="099059FC" w:tentative="1">
      <w:start w:val="1"/>
      <w:numFmt w:val="bullet"/>
      <w:lvlText w:val=""/>
      <w:lvlJc w:val="left"/>
      <w:pPr>
        <w:tabs>
          <w:tab w:val="num" w:pos="5760"/>
        </w:tabs>
        <w:ind w:left="5760" w:hanging="360"/>
      </w:pPr>
      <w:rPr>
        <w:rFonts w:ascii="Wingdings" w:hAnsi="Wingdings" w:hint="default"/>
      </w:rPr>
    </w:lvl>
    <w:lvl w:ilvl="8" w:tplc="7DB8793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2E3E30"/>
    <w:multiLevelType w:val="hybridMultilevel"/>
    <w:tmpl w:val="F9BA058E"/>
    <w:lvl w:ilvl="0" w:tplc="75248AD6">
      <w:start w:val="1"/>
      <w:numFmt w:val="bullet"/>
      <w:lvlText w:val=""/>
      <w:lvlJc w:val="left"/>
      <w:pPr>
        <w:tabs>
          <w:tab w:val="num" w:pos="720"/>
        </w:tabs>
        <w:ind w:left="720" w:hanging="360"/>
      </w:pPr>
      <w:rPr>
        <w:rFonts w:ascii="Wingdings" w:hAnsi="Wingdings" w:hint="default"/>
      </w:rPr>
    </w:lvl>
    <w:lvl w:ilvl="1" w:tplc="A544A400" w:tentative="1">
      <w:start w:val="1"/>
      <w:numFmt w:val="bullet"/>
      <w:lvlText w:val=""/>
      <w:lvlJc w:val="left"/>
      <w:pPr>
        <w:tabs>
          <w:tab w:val="num" w:pos="1440"/>
        </w:tabs>
        <w:ind w:left="1440" w:hanging="360"/>
      </w:pPr>
      <w:rPr>
        <w:rFonts w:ascii="Wingdings" w:hAnsi="Wingdings" w:hint="default"/>
      </w:rPr>
    </w:lvl>
    <w:lvl w:ilvl="2" w:tplc="31ECB8AC" w:tentative="1">
      <w:start w:val="1"/>
      <w:numFmt w:val="bullet"/>
      <w:lvlText w:val=""/>
      <w:lvlJc w:val="left"/>
      <w:pPr>
        <w:tabs>
          <w:tab w:val="num" w:pos="2160"/>
        </w:tabs>
        <w:ind w:left="2160" w:hanging="360"/>
      </w:pPr>
      <w:rPr>
        <w:rFonts w:ascii="Wingdings" w:hAnsi="Wingdings" w:hint="default"/>
      </w:rPr>
    </w:lvl>
    <w:lvl w:ilvl="3" w:tplc="2214C93A" w:tentative="1">
      <w:start w:val="1"/>
      <w:numFmt w:val="bullet"/>
      <w:lvlText w:val=""/>
      <w:lvlJc w:val="left"/>
      <w:pPr>
        <w:tabs>
          <w:tab w:val="num" w:pos="2880"/>
        </w:tabs>
        <w:ind w:left="2880" w:hanging="360"/>
      </w:pPr>
      <w:rPr>
        <w:rFonts w:ascii="Wingdings" w:hAnsi="Wingdings" w:hint="default"/>
      </w:rPr>
    </w:lvl>
    <w:lvl w:ilvl="4" w:tplc="3BDAA49C" w:tentative="1">
      <w:start w:val="1"/>
      <w:numFmt w:val="bullet"/>
      <w:lvlText w:val=""/>
      <w:lvlJc w:val="left"/>
      <w:pPr>
        <w:tabs>
          <w:tab w:val="num" w:pos="3600"/>
        </w:tabs>
        <w:ind w:left="3600" w:hanging="360"/>
      </w:pPr>
      <w:rPr>
        <w:rFonts w:ascii="Wingdings" w:hAnsi="Wingdings" w:hint="default"/>
      </w:rPr>
    </w:lvl>
    <w:lvl w:ilvl="5" w:tplc="70F6041A" w:tentative="1">
      <w:start w:val="1"/>
      <w:numFmt w:val="bullet"/>
      <w:lvlText w:val=""/>
      <w:lvlJc w:val="left"/>
      <w:pPr>
        <w:tabs>
          <w:tab w:val="num" w:pos="4320"/>
        </w:tabs>
        <w:ind w:left="4320" w:hanging="360"/>
      </w:pPr>
      <w:rPr>
        <w:rFonts w:ascii="Wingdings" w:hAnsi="Wingdings" w:hint="default"/>
      </w:rPr>
    </w:lvl>
    <w:lvl w:ilvl="6" w:tplc="9E464944" w:tentative="1">
      <w:start w:val="1"/>
      <w:numFmt w:val="bullet"/>
      <w:lvlText w:val=""/>
      <w:lvlJc w:val="left"/>
      <w:pPr>
        <w:tabs>
          <w:tab w:val="num" w:pos="5040"/>
        </w:tabs>
        <w:ind w:left="5040" w:hanging="360"/>
      </w:pPr>
      <w:rPr>
        <w:rFonts w:ascii="Wingdings" w:hAnsi="Wingdings" w:hint="default"/>
      </w:rPr>
    </w:lvl>
    <w:lvl w:ilvl="7" w:tplc="4502E954" w:tentative="1">
      <w:start w:val="1"/>
      <w:numFmt w:val="bullet"/>
      <w:lvlText w:val=""/>
      <w:lvlJc w:val="left"/>
      <w:pPr>
        <w:tabs>
          <w:tab w:val="num" w:pos="5760"/>
        </w:tabs>
        <w:ind w:left="5760" w:hanging="360"/>
      </w:pPr>
      <w:rPr>
        <w:rFonts w:ascii="Wingdings" w:hAnsi="Wingdings" w:hint="default"/>
      </w:rPr>
    </w:lvl>
    <w:lvl w:ilvl="8" w:tplc="F9C6C11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A87349"/>
    <w:multiLevelType w:val="hybridMultilevel"/>
    <w:tmpl w:val="3564AA86"/>
    <w:lvl w:ilvl="0" w:tplc="873C6FEE">
      <w:start w:val="1"/>
      <w:numFmt w:val="bullet"/>
      <w:lvlText w:val=""/>
      <w:lvlJc w:val="left"/>
      <w:pPr>
        <w:tabs>
          <w:tab w:val="num" w:pos="720"/>
        </w:tabs>
        <w:ind w:left="720" w:hanging="360"/>
      </w:pPr>
      <w:rPr>
        <w:rFonts w:ascii="Wingdings" w:hAnsi="Wingdings" w:hint="default"/>
      </w:rPr>
    </w:lvl>
    <w:lvl w:ilvl="1" w:tplc="9DC05B58">
      <w:start w:val="1"/>
      <w:numFmt w:val="bullet"/>
      <w:lvlText w:val=""/>
      <w:lvlJc w:val="left"/>
      <w:pPr>
        <w:tabs>
          <w:tab w:val="num" w:pos="1440"/>
        </w:tabs>
        <w:ind w:left="1440" w:hanging="360"/>
      </w:pPr>
      <w:rPr>
        <w:rFonts w:ascii="Wingdings" w:hAnsi="Wingdings" w:hint="default"/>
      </w:rPr>
    </w:lvl>
    <w:lvl w:ilvl="2" w:tplc="B380A264" w:tentative="1">
      <w:start w:val="1"/>
      <w:numFmt w:val="bullet"/>
      <w:lvlText w:val=""/>
      <w:lvlJc w:val="left"/>
      <w:pPr>
        <w:tabs>
          <w:tab w:val="num" w:pos="2160"/>
        </w:tabs>
        <w:ind w:left="2160" w:hanging="360"/>
      </w:pPr>
      <w:rPr>
        <w:rFonts w:ascii="Wingdings" w:hAnsi="Wingdings" w:hint="default"/>
      </w:rPr>
    </w:lvl>
    <w:lvl w:ilvl="3" w:tplc="85629594" w:tentative="1">
      <w:start w:val="1"/>
      <w:numFmt w:val="bullet"/>
      <w:lvlText w:val=""/>
      <w:lvlJc w:val="left"/>
      <w:pPr>
        <w:tabs>
          <w:tab w:val="num" w:pos="2880"/>
        </w:tabs>
        <w:ind w:left="2880" w:hanging="360"/>
      </w:pPr>
      <w:rPr>
        <w:rFonts w:ascii="Wingdings" w:hAnsi="Wingdings" w:hint="default"/>
      </w:rPr>
    </w:lvl>
    <w:lvl w:ilvl="4" w:tplc="D120348E" w:tentative="1">
      <w:start w:val="1"/>
      <w:numFmt w:val="bullet"/>
      <w:lvlText w:val=""/>
      <w:lvlJc w:val="left"/>
      <w:pPr>
        <w:tabs>
          <w:tab w:val="num" w:pos="3600"/>
        </w:tabs>
        <w:ind w:left="3600" w:hanging="360"/>
      </w:pPr>
      <w:rPr>
        <w:rFonts w:ascii="Wingdings" w:hAnsi="Wingdings" w:hint="default"/>
      </w:rPr>
    </w:lvl>
    <w:lvl w:ilvl="5" w:tplc="9970C69C" w:tentative="1">
      <w:start w:val="1"/>
      <w:numFmt w:val="bullet"/>
      <w:lvlText w:val=""/>
      <w:lvlJc w:val="left"/>
      <w:pPr>
        <w:tabs>
          <w:tab w:val="num" w:pos="4320"/>
        </w:tabs>
        <w:ind w:left="4320" w:hanging="360"/>
      </w:pPr>
      <w:rPr>
        <w:rFonts w:ascii="Wingdings" w:hAnsi="Wingdings" w:hint="default"/>
      </w:rPr>
    </w:lvl>
    <w:lvl w:ilvl="6" w:tplc="02BE76E6" w:tentative="1">
      <w:start w:val="1"/>
      <w:numFmt w:val="bullet"/>
      <w:lvlText w:val=""/>
      <w:lvlJc w:val="left"/>
      <w:pPr>
        <w:tabs>
          <w:tab w:val="num" w:pos="5040"/>
        </w:tabs>
        <w:ind w:left="5040" w:hanging="360"/>
      </w:pPr>
      <w:rPr>
        <w:rFonts w:ascii="Wingdings" w:hAnsi="Wingdings" w:hint="default"/>
      </w:rPr>
    </w:lvl>
    <w:lvl w:ilvl="7" w:tplc="D6CABF30" w:tentative="1">
      <w:start w:val="1"/>
      <w:numFmt w:val="bullet"/>
      <w:lvlText w:val=""/>
      <w:lvlJc w:val="left"/>
      <w:pPr>
        <w:tabs>
          <w:tab w:val="num" w:pos="5760"/>
        </w:tabs>
        <w:ind w:left="5760" w:hanging="360"/>
      </w:pPr>
      <w:rPr>
        <w:rFonts w:ascii="Wingdings" w:hAnsi="Wingdings" w:hint="default"/>
      </w:rPr>
    </w:lvl>
    <w:lvl w:ilvl="8" w:tplc="2112011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F67803"/>
    <w:multiLevelType w:val="hybridMultilevel"/>
    <w:tmpl w:val="D14E1B82"/>
    <w:lvl w:ilvl="0" w:tplc="C1185350">
      <w:start w:val="1"/>
      <w:numFmt w:val="bullet"/>
      <w:lvlText w:val=""/>
      <w:lvlJc w:val="left"/>
      <w:pPr>
        <w:tabs>
          <w:tab w:val="num" w:pos="720"/>
        </w:tabs>
        <w:ind w:left="720" w:hanging="360"/>
      </w:pPr>
      <w:rPr>
        <w:rFonts w:ascii="Wingdings" w:hAnsi="Wingdings" w:hint="default"/>
      </w:rPr>
    </w:lvl>
    <w:lvl w:ilvl="1" w:tplc="9FDC406C" w:tentative="1">
      <w:start w:val="1"/>
      <w:numFmt w:val="bullet"/>
      <w:lvlText w:val=""/>
      <w:lvlJc w:val="left"/>
      <w:pPr>
        <w:tabs>
          <w:tab w:val="num" w:pos="1440"/>
        </w:tabs>
        <w:ind w:left="1440" w:hanging="360"/>
      </w:pPr>
      <w:rPr>
        <w:rFonts w:ascii="Wingdings" w:hAnsi="Wingdings" w:hint="default"/>
      </w:rPr>
    </w:lvl>
    <w:lvl w:ilvl="2" w:tplc="F9862D60" w:tentative="1">
      <w:start w:val="1"/>
      <w:numFmt w:val="bullet"/>
      <w:lvlText w:val=""/>
      <w:lvlJc w:val="left"/>
      <w:pPr>
        <w:tabs>
          <w:tab w:val="num" w:pos="2160"/>
        </w:tabs>
        <w:ind w:left="2160" w:hanging="360"/>
      </w:pPr>
      <w:rPr>
        <w:rFonts w:ascii="Wingdings" w:hAnsi="Wingdings" w:hint="default"/>
      </w:rPr>
    </w:lvl>
    <w:lvl w:ilvl="3" w:tplc="1444C414" w:tentative="1">
      <w:start w:val="1"/>
      <w:numFmt w:val="bullet"/>
      <w:lvlText w:val=""/>
      <w:lvlJc w:val="left"/>
      <w:pPr>
        <w:tabs>
          <w:tab w:val="num" w:pos="2880"/>
        </w:tabs>
        <w:ind w:left="2880" w:hanging="360"/>
      </w:pPr>
      <w:rPr>
        <w:rFonts w:ascii="Wingdings" w:hAnsi="Wingdings" w:hint="default"/>
      </w:rPr>
    </w:lvl>
    <w:lvl w:ilvl="4" w:tplc="AE78CE60" w:tentative="1">
      <w:start w:val="1"/>
      <w:numFmt w:val="bullet"/>
      <w:lvlText w:val=""/>
      <w:lvlJc w:val="left"/>
      <w:pPr>
        <w:tabs>
          <w:tab w:val="num" w:pos="3600"/>
        </w:tabs>
        <w:ind w:left="3600" w:hanging="360"/>
      </w:pPr>
      <w:rPr>
        <w:rFonts w:ascii="Wingdings" w:hAnsi="Wingdings" w:hint="default"/>
      </w:rPr>
    </w:lvl>
    <w:lvl w:ilvl="5" w:tplc="B20E43CA" w:tentative="1">
      <w:start w:val="1"/>
      <w:numFmt w:val="bullet"/>
      <w:lvlText w:val=""/>
      <w:lvlJc w:val="left"/>
      <w:pPr>
        <w:tabs>
          <w:tab w:val="num" w:pos="4320"/>
        </w:tabs>
        <w:ind w:left="4320" w:hanging="360"/>
      </w:pPr>
      <w:rPr>
        <w:rFonts w:ascii="Wingdings" w:hAnsi="Wingdings" w:hint="default"/>
      </w:rPr>
    </w:lvl>
    <w:lvl w:ilvl="6" w:tplc="E8A45B56" w:tentative="1">
      <w:start w:val="1"/>
      <w:numFmt w:val="bullet"/>
      <w:lvlText w:val=""/>
      <w:lvlJc w:val="left"/>
      <w:pPr>
        <w:tabs>
          <w:tab w:val="num" w:pos="5040"/>
        </w:tabs>
        <w:ind w:left="5040" w:hanging="360"/>
      </w:pPr>
      <w:rPr>
        <w:rFonts w:ascii="Wingdings" w:hAnsi="Wingdings" w:hint="default"/>
      </w:rPr>
    </w:lvl>
    <w:lvl w:ilvl="7" w:tplc="513E44A8" w:tentative="1">
      <w:start w:val="1"/>
      <w:numFmt w:val="bullet"/>
      <w:lvlText w:val=""/>
      <w:lvlJc w:val="left"/>
      <w:pPr>
        <w:tabs>
          <w:tab w:val="num" w:pos="5760"/>
        </w:tabs>
        <w:ind w:left="5760" w:hanging="360"/>
      </w:pPr>
      <w:rPr>
        <w:rFonts w:ascii="Wingdings" w:hAnsi="Wingdings" w:hint="default"/>
      </w:rPr>
    </w:lvl>
    <w:lvl w:ilvl="8" w:tplc="692E7D8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EC55F2"/>
    <w:multiLevelType w:val="hybridMultilevel"/>
    <w:tmpl w:val="CD98CFBA"/>
    <w:lvl w:ilvl="0" w:tplc="9D9AAC2E">
      <w:start w:val="1"/>
      <w:numFmt w:val="bullet"/>
      <w:lvlText w:val="•"/>
      <w:lvlJc w:val="left"/>
      <w:pPr>
        <w:tabs>
          <w:tab w:val="num" w:pos="720"/>
        </w:tabs>
        <w:ind w:left="720" w:hanging="360"/>
      </w:pPr>
      <w:rPr>
        <w:rFonts w:ascii="굴림" w:hAnsi="굴림" w:hint="default"/>
      </w:rPr>
    </w:lvl>
    <w:lvl w:ilvl="1" w:tplc="CB90D9A0" w:tentative="1">
      <w:start w:val="1"/>
      <w:numFmt w:val="bullet"/>
      <w:lvlText w:val="•"/>
      <w:lvlJc w:val="left"/>
      <w:pPr>
        <w:tabs>
          <w:tab w:val="num" w:pos="1440"/>
        </w:tabs>
        <w:ind w:left="1440" w:hanging="360"/>
      </w:pPr>
      <w:rPr>
        <w:rFonts w:ascii="굴림" w:hAnsi="굴림" w:hint="default"/>
      </w:rPr>
    </w:lvl>
    <w:lvl w:ilvl="2" w:tplc="52F05C9C" w:tentative="1">
      <w:start w:val="1"/>
      <w:numFmt w:val="bullet"/>
      <w:lvlText w:val="•"/>
      <w:lvlJc w:val="left"/>
      <w:pPr>
        <w:tabs>
          <w:tab w:val="num" w:pos="2160"/>
        </w:tabs>
        <w:ind w:left="2160" w:hanging="360"/>
      </w:pPr>
      <w:rPr>
        <w:rFonts w:ascii="굴림" w:hAnsi="굴림" w:hint="default"/>
      </w:rPr>
    </w:lvl>
    <w:lvl w:ilvl="3" w:tplc="3B0484B2" w:tentative="1">
      <w:start w:val="1"/>
      <w:numFmt w:val="bullet"/>
      <w:lvlText w:val="•"/>
      <w:lvlJc w:val="left"/>
      <w:pPr>
        <w:tabs>
          <w:tab w:val="num" w:pos="2880"/>
        </w:tabs>
        <w:ind w:left="2880" w:hanging="360"/>
      </w:pPr>
      <w:rPr>
        <w:rFonts w:ascii="굴림" w:hAnsi="굴림" w:hint="default"/>
      </w:rPr>
    </w:lvl>
    <w:lvl w:ilvl="4" w:tplc="34561236" w:tentative="1">
      <w:start w:val="1"/>
      <w:numFmt w:val="bullet"/>
      <w:lvlText w:val="•"/>
      <w:lvlJc w:val="left"/>
      <w:pPr>
        <w:tabs>
          <w:tab w:val="num" w:pos="3600"/>
        </w:tabs>
        <w:ind w:left="3600" w:hanging="360"/>
      </w:pPr>
      <w:rPr>
        <w:rFonts w:ascii="굴림" w:hAnsi="굴림" w:hint="default"/>
      </w:rPr>
    </w:lvl>
    <w:lvl w:ilvl="5" w:tplc="EC9E1348" w:tentative="1">
      <w:start w:val="1"/>
      <w:numFmt w:val="bullet"/>
      <w:lvlText w:val="•"/>
      <w:lvlJc w:val="left"/>
      <w:pPr>
        <w:tabs>
          <w:tab w:val="num" w:pos="4320"/>
        </w:tabs>
        <w:ind w:left="4320" w:hanging="360"/>
      </w:pPr>
      <w:rPr>
        <w:rFonts w:ascii="굴림" w:hAnsi="굴림" w:hint="default"/>
      </w:rPr>
    </w:lvl>
    <w:lvl w:ilvl="6" w:tplc="EE9A2F14" w:tentative="1">
      <w:start w:val="1"/>
      <w:numFmt w:val="bullet"/>
      <w:lvlText w:val="•"/>
      <w:lvlJc w:val="left"/>
      <w:pPr>
        <w:tabs>
          <w:tab w:val="num" w:pos="5040"/>
        </w:tabs>
        <w:ind w:left="5040" w:hanging="360"/>
      </w:pPr>
      <w:rPr>
        <w:rFonts w:ascii="굴림" w:hAnsi="굴림" w:hint="default"/>
      </w:rPr>
    </w:lvl>
    <w:lvl w:ilvl="7" w:tplc="6950C3A8" w:tentative="1">
      <w:start w:val="1"/>
      <w:numFmt w:val="bullet"/>
      <w:lvlText w:val="•"/>
      <w:lvlJc w:val="left"/>
      <w:pPr>
        <w:tabs>
          <w:tab w:val="num" w:pos="5760"/>
        </w:tabs>
        <w:ind w:left="5760" w:hanging="360"/>
      </w:pPr>
      <w:rPr>
        <w:rFonts w:ascii="굴림" w:hAnsi="굴림" w:hint="default"/>
      </w:rPr>
    </w:lvl>
    <w:lvl w:ilvl="8" w:tplc="94143282" w:tentative="1">
      <w:start w:val="1"/>
      <w:numFmt w:val="bullet"/>
      <w:lvlText w:val="•"/>
      <w:lvlJc w:val="left"/>
      <w:pPr>
        <w:tabs>
          <w:tab w:val="num" w:pos="6480"/>
        </w:tabs>
        <w:ind w:left="6480" w:hanging="360"/>
      </w:pPr>
      <w:rPr>
        <w:rFonts w:ascii="굴림" w:hAnsi="굴림" w:hint="default"/>
      </w:rPr>
    </w:lvl>
  </w:abstractNum>
  <w:abstractNum w:abstractNumId="16" w15:restartNumberingAfterBreak="0">
    <w:nsid w:val="35FC3554"/>
    <w:multiLevelType w:val="hybridMultilevel"/>
    <w:tmpl w:val="159C75F0"/>
    <w:lvl w:ilvl="0" w:tplc="FDF2EF1A">
      <w:start w:val="1"/>
      <w:numFmt w:val="bullet"/>
      <w:lvlText w:val=""/>
      <w:lvlJc w:val="left"/>
      <w:pPr>
        <w:tabs>
          <w:tab w:val="num" w:pos="720"/>
        </w:tabs>
        <w:ind w:left="720" w:hanging="360"/>
      </w:pPr>
      <w:rPr>
        <w:rFonts w:ascii="Wingdings" w:hAnsi="Wingdings" w:hint="default"/>
      </w:rPr>
    </w:lvl>
    <w:lvl w:ilvl="1" w:tplc="686424A2">
      <w:start w:val="78"/>
      <w:numFmt w:val="bullet"/>
      <w:lvlText w:val=""/>
      <w:lvlJc w:val="left"/>
      <w:pPr>
        <w:tabs>
          <w:tab w:val="num" w:pos="1440"/>
        </w:tabs>
        <w:ind w:left="1440" w:hanging="360"/>
      </w:pPr>
      <w:rPr>
        <w:rFonts w:ascii="Wingdings" w:hAnsi="Wingdings" w:hint="default"/>
      </w:rPr>
    </w:lvl>
    <w:lvl w:ilvl="2" w:tplc="E0CA4DCC" w:tentative="1">
      <w:start w:val="1"/>
      <w:numFmt w:val="bullet"/>
      <w:lvlText w:val=""/>
      <w:lvlJc w:val="left"/>
      <w:pPr>
        <w:tabs>
          <w:tab w:val="num" w:pos="2160"/>
        </w:tabs>
        <w:ind w:left="2160" w:hanging="360"/>
      </w:pPr>
      <w:rPr>
        <w:rFonts w:ascii="Wingdings" w:hAnsi="Wingdings" w:hint="default"/>
      </w:rPr>
    </w:lvl>
    <w:lvl w:ilvl="3" w:tplc="1ED093EA" w:tentative="1">
      <w:start w:val="1"/>
      <w:numFmt w:val="bullet"/>
      <w:lvlText w:val=""/>
      <w:lvlJc w:val="left"/>
      <w:pPr>
        <w:tabs>
          <w:tab w:val="num" w:pos="2880"/>
        </w:tabs>
        <w:ind w:left="2880" w:hanging="360"/>
      </w:pPr>
      <w:rPr>
        <w:rFonts w:ascii="Wingdings" w:hAnsi="Wingdings" w:hint="default"/>
      </w:rPr>
    </w:lvl>
    <w:lvl w:ilvl="4" w:tplc="210067F6" w:tentative="1">
      <w:start w:val="1"/>
      <w:numFmt w:val="bullet"/>
      <w:lvlText w:val=""/>
      <w:lvlJc w:val="left"/>
      <w:pPr>
        <w:tabs>
          <w:tab w:val="num" w:pos="3600"/>
        </w:tabs>
        <w:ind w:left="3600" w:hanging="360"/>
      </w:pPr>
      <w:rPr>
        <w:rFonts w:ascii="Wingdings" w:hAnsi="Wingdings" w:hint="default"/>
      </w:rPr>
    </w:lvl>
    <w:lvl w:ilvl="5" w:tplc="9FF61B84" w:tentative="1">
      <w:start w:val="1"/>
      <w:numFmt w:val="bullet"/>
      <w:lvlText w:val=""/>
      <w:lvlJc w:val="left"/>
      <w:pPr>
        <w:tabs>
          <w:tab w:val="num" w:pos="4320"/>
        </w:tabs>
        <w:ind w:left="4320" w:hanging="360"/>
      </w:pPr>
      <w:rPr>
        <w:rFonts w:ascii="Wingdings" w:hAnsi="Wingdings" w:hint="default"/>
      </w:rPr>
    </w:lvl>
    <w:lvl w:ilvl="6" w:tplc="174ACC22" w:tentative="1">
      <w:start w:val="1"/>
      <w:numFmt w:val="bullet"/>
      <w:lvlText w:val=""/>
      <w:lvlJc w:val="left"/>
      <w:pPr>
        <w:tabs>
          <w:tab w:val="num" w:pos="5040"/>
        </w:tabs>
        <w:ind w:left="5040" w:hanging="360"/>
      </w:pPr>
      <w:rPr>
        <w:rFonts w:ascii="Wingdings" w:hAnsi="Wingdings" w:hint="default"/>
      </w:rPr>
    </w:lvl>
    <w:lvl w:ilvl="7" w:tplc="D53E609A" w:tentative="1">
      <w:start w:val="1"/>
      <w:numFmt w:val="bullet"/>
      <w:lvlText w:val=""/>
      <w:lvlJc w:val="left"/>
      <w:pPr>
        <w:tabs>
          <w:tab w:val="num" w:pos="5760"/>
        </w:tabs>
        <w:ind w:left="5760" w:hanging="360"/>
      </w:pPr>
      <w:rPr>
        <w:rFonts w:ascii="Wingdings" w:hAnsi="Wingdings" w:hint="default"/>
      </w:rPr>
    </w:lvl>
    <w:lvl w:ilvl="8" w:tplc="6D48DC4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9E13B6"/>
    <w:multiLevelType w:val="hybridMultilevel"/>
    <w:tmpl w:val="E74A9BA2"/>
    <w:lvl w:ilvl="0" w:tplc="38C2CE3C">
      <w:start w:val="1"/>
      <w:numFmt w:val="bullet"/>
      <w:lvlText w:val=""/>
      <w:lvlJc w:val="left"/>
      <w:pPr>
        <w:tabs>
          <w:tab w:val="num" w:pos="720"/>
        </w:tabs>
        <w:ind w:left="720" w:hanging="360"/>
      </w:pPr>
      <w:rPr>
        <w:rFonts w:ascii="Wingdings" w:hAnsi="Wingdings" w:hint="default"/>
      </w:rPr>
    </w:lvl>
    <w:lvl w:ilvl="1" w:tplc="88661AFA" w:tentative="1">
      <w:start w:val="1"/>
      <w:numFmt w:val="bullet"/>
      <w:lvlText w:val=""/>
      <w:lvlJc w:val="left"/>
      <w:pPr>
        <w:tabs>
          <w:tab w:val="num" w:pos="1440"/>
        </w:tabs>
        <w:ind w:left="1440" w:hanging="360"/>
      </w:pPr>
      <w:rPr>
        <w:rFonts w:ascii="Wingdings" w:hAnsi="Wingdings" w:hint="default"/>
      </w:rPr>
    </w:lvl>
    <w:lvl w:ilvl="2" w:tplc="628046C4" w:tentative="1">
      <w:start w:val="1"/>
      <w:numFmt w:val="bullet"/>
      <w:lvlText w:val=""/>
      <w:lvlJc w:val="left"/>
      <w:pPr>
        <w:tabs>
          <w:tab w:val="num" w:pos="2160"/>
        </w:tabs>
        <w:ind w:left="2160" w:hanging="360"/>
      </w:pPr>
      <w:rPr>
        <w:rFonts w:ascii="Wingdings" w:hAnsi="Wingdings" w:hint="default"/>
      </w:rPr>
    </w:lvl>
    <w:lvl w:ilvl="3" w:tplc="33A2346E" w:tentative="1">
      <w:start w:val="1"/>
      <w:numFmt w:val="bullet"/>
      <w:lvlText w:val=""/>
      <w:lvlJc w:val="left"/>
      <w:pPr>
        <w:tabs>
          <w:tab w:val="num" w:pos="2880"/>
        </w:tabs>
        <w:ind w:left="2880" w:hanging="360"/>
      </w:pPr>
      <w:rPr>
        <w:rFonts w:ascii="Wingdings" w:hAnsi="Wingdings" w:hint="default"/>
      </w:rPr>
    </w:lvl>
    <w:lvl w:ilvl="4" w:tplc="D0C48E1E" w:tentative="1">
      <w:start w:val="1"/>
      <w:numFmt w:val="bullet"/>
      <w:lvlText w:val=""/>
      <w:lvlJc w:val="left"/>
      <w:pPr>
        <w:tabs>
          <w:tab w:val="num" w:pos="3600"/>
        </w:tabs>
        <w:ind w:left="3600" w:hanging="360"/>
      </w:pPr>
      <w:rPr>
        <w:rFonts w:ascii="Wingdings" w:hAnsi="Wingdings" w:hint="default"/>
      </w:rPr>
    </w:lvl>
    <w:lvl w:ilvl="5" w:tplc="A1641652" w:tentative="1">
      <w:start w:val="1"/>
      <w:numFmt w:val="bullet"/>
      <w:lvlText w:val=""/>
      <w:lvlJc w:val="left"/>
      <w:pPr>
        <w:tabs>
          <w:tab w:val="num" w:pos="4320"/>
        </w:tabs>
        <w:ind w:left="4320" w:hanging="360"/>
      </w:pPr>
      <w:rPr>
        <w:rFonts w:ascii="Wingdings" w:hAnsi="Wingdings" w:hint="default"/>
      </w:rPr>
    </w:lvl>
    <w:lvl w:ilvl="6" w:tplc="C9FE91C4" w:tentative="1">
      <w:start w:val="1"/>
      <w:numFmt w:val="bullet"/>
      <w:lvlText w:val=""/>
      <w:lvlJc w:val="left"/>
      <w:pPr>
        <w:tabs>
          <w:tab w:val="num" w:pos="5040"/>
        </w:tabs>
        <w:ind w:left="5040" w:hanging="360"/>
      </w:pPr>
      <w:rPr>
        <w:rFonts w:ascii="Wingdings" w:hAnsi="Wingdings" w:hint="default"/>
      </w:rPr>
    </w:lvl>
    <w:lvl w:ilvl="7" w:tplc="71064D44" w:tentative="1">
      <w:start w:val="1"/>
      <w:numFmt w:val="bullet"/>
      <w:lvlText w:val=""/>
      <w:lvlJc w:val="left"/>
      <w:pPr>
        <w:tabs>
          <w:tab w:val="num" w:pos="5760"/>
        </w:tabs>
        <w:ind w:left="5760" w:hanging="360"/>
      </w:pPr>
      <w:rPr>
        <w:rFonts w:ascii="Wingdings" w:hAnsi="Wingdings" w:hint="default"/>
      </w:rPr>
    </w:lvl>
    <w:lvl w:ilvl="8" w:tplc="8DEE8DD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691DAD"/>
    <w:multiLevelType w:val="hybridMultilevel"/>
    <w:tmpl w:val="3F088F38"/>
    <w:lvl w:ilvl="0" w:tplc="CAEC41F2">
      <w:start w:val="1"/>
      <w:numFmt w:val="bullet"/>
      <w:lvlText w:val=""/>
      <w:lvlJc w:val="left"/>
      <w:pPr>
        <w:tabs>
          <w:tab w:val="num" w:pos="720"/>
        </w:tabs>
        <w:ind w:left="720" w:hanging="360"/>
      </w:pPr>
      <w:rPr>
        <w:rFonts w:ascii="Wingdings" w:hAnsi="Wingdings" w:hint="default"/>
      </w:rPr>
    </w:lvl>
    <w:lvl w:ilvl="1" w:tplc="70A86F2E" w:tentative="1">
      <w:start w:val="1"/>
      <w:numFmt w:val="bullet"/>
      <w:lvlText w:val=""/>
      <w:lvlJc w:val="left"/>
      <w:pPr>
        <w:tabs>
          <w:tab w:val="num" w:pos="1440"/>
        </w:tabs>
        <w:ind w:left="1440" w:hanging="360"/>
      </w:pPr>
      <w:rPr>
        <w:rFonts w:ascii="Wingdings" w:hAnsi="Wingdings" w:hint="default"/>
      </w:rPr>
    </w:lvl>
    <w:lvl w:ilvl="2" w:tplc="D5222B18" w:tentative="1">
      <w:start w:val="1"/>
      <w:numFmt w:val="bullet"/>
      <w:lvlText w:val=""/>
      <w:lvlJc w:val="left"/>
      <w:pPr>
        <w:tabs>
          <w:tab w:val="num" w:pos="2160"/>
        </w:tabs>
        <w:ind w:left="2160" w:hanging="360"/>
      </w:pPr>
      <w:rPr>
        <w:rFonts w:ascii="Wingdings" w:hAnsi="Wingdings" w:hint="default"/>
      </w:rPr>
    </w:lvl>
    <w:lvl w:ilvl="3" w:tplc="C7721C5E" w:tentative="1">
      <w:start w:val="1"/>
      <w:numFmt w:val="bullet"/>
      <w:lvlText w:val=""/>
      <w:lvlJc w:val="left"/>
      <w:pPr>
        <w:tabs>
          <w:tab w:val="num" w:pos="2880"/>
        </w:tabs>
        <w:ind w:left="2880" w:hanging="360"/>
      </w:pPr>
      <w:rPr>
        <w:rFonts w:ascii="Wingdings" w:hAnsi="Wingdings" w:hint="default"/>
      </w:rPr>
    </w:lvl>
    <w:lvl w:ilvl="4" w:tplc="93C0B0D2" w:tentative="1">
      <w:start w:val="1"/>
      <w:numFmt w:val="bullet"/>
      <w:lvlText w:val=""/>
      <w:lvlJc w:val="left"/>
      <w:pPr>
        <w:tabs>
          <w:tab w:val="num" w:pos="3600"/>
        </w:tabs>
        <w:ind w:left="3600" w:hanging="360"/>
      </w:pPr>
      <w:rPr>
        <w:rFonts w:ascii="Wingdings" w:hAnsi="Wingdings" w:hint="default"/>
      </w:rPr>
    </w:lvl>
    <w:lvl w:ilvl="5" w:tplc="0FF47CDC" w:tentative="1">
      <w:start w:val="1"/>
      <w:numFmt w:val="bullet"/>
      <w:lvlText w:val=""/>
      <w:lvlJc w:val="left"/>
      <w:pPr>
        <w:tabs>
          <w:tab w:val="num" w:pos="4320"/>
        </w:tabs>
        <w:ind w:left="4320" w:hanging="360"/>
      </w:pPr>
      <w:rPr>
        <w:rFonts w:ascii="Wingdings" w:hAnsi="Wingdings" w:hint="default"/>
      </w:rPr>
    </w:lvl>
    <w:lvl w:ilvl="6" w:tplc="7FD6B8D4" w:tentative="1">
      <w:start w:val="1"/>
      <w:numFmt w:val="bullet"/>
      <w:lvlText w:val=""/>
      <w:lvlJc w:val="left"/>
      <w:pPr>
        <w:tabs>
          <w:tab w:val="num" w:pos="5040"/>
        </w:tabs>
        <w:ind w:left="5040" w:hanging="360"/>
      </w:pPr>
      <w:rPr>
        <w:rFonts w:ascii="Wingdings" w:hAnsi="Wingdings" w:hint="default"/>
      </w:rPr>
    </w:lvl>
    <w:lvl w:ilvl="7" w:tplc="1F044DA4" w:tentative="1">
      <w:start w:val="1"/>
      <w:numFmt w:val="bullet"/>
      <w:lvlText w:val=""/>
      <w:lvlJc w:val="left"/>
      <w:pPr>
        <w:tabs>
          <w:tab w:val="num" w:pos="5760"/>
        </w:tabs>
        <w:ind w:left="5760" w:hanging="360"/>
      </w:pPr>
      <w:rPr>
        <w:rFonts w:ascii="Wingdings" w:hAnsi="Wingdings" w:hint="default"/>
      </w:rPr>
    </w:lvl>
    <w:lvl w:ilvl="8" w:tplc="F1CA701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0C1A64"/>
    <w:multiLevelType w:val="hybridMultilevel"/>
    <w:tmpl w:val="2D8E0D1C"/>
    <w:lvl w:ilvl="0" w:tplc="328206CE">
      <w:start w:val="1"/>
      <w:numFmt w:val="bullet"/>
      <w:lvlText w:val="•"/>
      <w:lvlJc w:val="left"/>
      <w:pPr>
        <w:tabs>
          <w:tab w:val="num" w:pos="720"/>
        </w:tabs>
        <w:ind w:left="720" w:hanging="360"/>
      </w:pPr>
      <w:rPr>
        <w:rFonts w:ascii="굴림" w:hAnsi="굴림" w:hint="default"/>
      </w:rPr>
    </w:lvl>
    <w:lvl w:ilvl="1" w:tplc="834EE6FC">
      <w:start w:val="146"/>
      <w:numFmt w:val="bullet"/>
      <w:lvlText w:val="•"/>
      <w:lvlJc w:val="left"/>
      <w:pPr>
        <w:tabs>
          <w:tab w:val="num" w:pos="1440"/>
        </w:tabs>
        <w:ind w:left="1440" w:hanging="360"/>
      </w:pPr>
      <w:rPr>
        <w:rFonts w:ascii="굴림" w:hAnsi="굴림" w:hint="default"/>
      </w:rPr>
    </w:lvl>
    <w:lvl w:ilvl="2" w:tplc="E88A94AE" w:tentative="1">
      <w:start w:val="1"/>
      <w:numFmt w:val="bullet"/>
      <w:lvlText w:val="•"/>
      <w:lvlJc w:val="left"/>
      <w:pPr>
        <w:tabs>
          <w:tab w:val="num" w:pos="2160"/>
        </w:tabs>
        <w:ind w:left="2160" w:hanging="360"/>
      </w:pPr>
      <w:rPr>
        <w:rFonts w:ascii="굴림" w:hAnsi="굴림" w:hint="default"/>
      </w:rPr>
    </w:lvl>
    <w:lvl w:ilvl="3" w:tplc="44861502" w:tentative="1">
      <w:start w:val="1"/>
      <w:numFmt w:val="bullet"/>
      <w:lvlText w:val="•"/>
      <w:lvlJc w:val="left"/>
      <w:pPr>
        <w:tabs>
          <w:tab w:val="num" w:pos="2880"/>
        </w:tabs>
        <w:ind w:left="2880" w:hanging="360"/>
      </w:pPr>
      <w:rPr>
        <w:rFonts w:ascii="굴림" w:hAnsi="굴림" w:hint="default"/>
      </w:rPr>
    </w:lvl>
    <w:lvl w:ilvl="4" w:tplc="5DAAB0DE" w:tentative="1">
      <w:start w:val="1"/>
      <w:numFmt w:val="bullet"/>
      <w:lvlText w:val="•"/>
      <w:lvlJc w:val="left"/>
      <w:pPr>
        <w:tabs>
          <w:tab w:val="num" w:pos="3600"/>
        </w:tabs>
        <w:ind w:left="3600" w:hanging="360"/>
      </w:pPr>
      <w:rPr>
        <w:rFonts w:ascii="굴림" w:hAnsi="굴림" w:hint="default"/>
      </w:rPr>
    </w:lvl>
    <w:lvl w:ilvl="5" w:tplc="A8DA43DA" w:tentative="1">
      <w:start w:val="1"/>
      <w:numFmt w:val="bullet"/>
      <w:lvlText w:val="•"/>
      <w:lvlJc w:val="left"/>
      <w:pPr>
        <w:tabs>
          <w:tab w:val="num" w:pos="4320"/>
        </w:tabs>
        <w:ind w:left="4320" w:hanging="360"/>
      </w:pPr>
      <w:rPr>
        <w:rFonts w:ascii="굴림" w:hAnsi="굴림" w:hint="default"/>
      </w:rPr>
    </w:lvl>
    <w:lvl w:ilvl="6" w:tplc="5622F08E" w:tentative="1">
      <w:start w:val="1"/>
      <w:numFmt w:val="bullet"/>
      <w:lvlText w:val="•"/>
      <w:lvlJc w:val="left"/>
      <w:pPr>
        <w:tabs>
          <w:tab w:val="num" w:pos="5040"/>
        </w:tabs>
        <w:ind w:left="5040" w:hanging="360"/>
      </w:pPr>
      <w:rPr>
        <w:rFonts w:ascii="굴림" w:hAnsi="굴림" w:hint="default"/>
      </w:rPr>
    </w:lvl>
    <w:lvl w:ilvl="7" w:tplc="1042045A" w:tentative="1">
      <w:start w:val="1"/>
      <w:numFmt w:val="bullet"/>
      <w:lvlText w:val="•"/>
      <w:lvlJc w:val="left"/>
      <w:pPr>
        <w:tabs>
          <w:tab w:val="num" w:pos="5760"/>
        </w:tabs>
        <w:ind w:left="5760" w:hanging="360"/>
      </w:pPr>
      <w:rPr>
        <w:rFonts w:ascii="굴림" w:hAnsi="굴림" w:hint="default"/>
      </w:rPr>
    </w:lvl>
    <w:lvl w:ilvl="8" w:tplc="44A62416" w:tentative="1">
      <w:start w:val="1"/>
      <w:numFmt w:val="bullet"/>
      <w:lvlText w:val="•"/>
      <w:lvlJc w:val="left"/>
      <w:pPr>
        <w:tabs>
          <w:tab w:val="num" w:pos="6480"/>
        </w:tabs>
        <w:ind w:left="6480" w:hanging="360"/>
      </w:pPr>
      <w:rPr>
        <w:rFonts w:ascii="굴림" w:hAnsi="굴림" w:hint="default"/>
      </w:rPr>
    </w:lvl>
  </w:abstractNum>
  <w:abstractNum w:abstractNumId="21" w15:restartNumberingAfterBreak="0">
    <w:nsid w:val="43526950"/>
    <w:multiLevelType w:val="hybridMultilevel"/>
    <w:tmpl w:val="D77A25B4"/>
    <w:lvl w:ilvl="0" w:tplc="D8421934">
      <w:start w:val="1"/>
      <w:numFmt w:val="bullet"/>
      <w:lvlText w:val=""/>
      <w:lvlJc w:val="left"/>
      <w:pPr>
        <w:tabs>
          <w:tab w:val="num" w:pos="720"/>
        </w:tabs>
        <w:ind w:left="720" w:hanging="360"/>
      </w:pPr>
      <w:rPr>
        <w:rFonts w:ascii="Wingdings" w:hAnsi="Wingdings" w:hint="default"/>
      </w:rPr>
    </w:lvl>
    <w:lvl w:ilvl="1" w:tplc="5C746AEA">
      <w:start w:val="206"/>
      <w:numFmt w:val="bullet"/>
      <w:lvlText w:val=""/>
      <w:lvlJc w:val="left"/>
      <w:pPr>
        <w:tabs>
          <w:tab w:val="num" w:pos="1440"/>
        </w:tabs>
        <w:ind w:left="1440" w:hanging="360"/>
      </w:pPr>
      <w:rPr>
        <w:rFonts w:ascii="Wingdings" w:hAnsi="Wingdings" w:hint="default"/>
      </w:rPr>
    </w:lvl>
    <w:lvl w:ilvl="2" w:tplc="F368733A" w:tentative="1">
      <w:start w:val="1"/>
      <w:numFmt w:val="bullet"/>
      <w:lvlText w:val=""/>
      <w:lvlJc w:val="left"/>
      <w:pPr>
        <w:tabs>
          <w:tab w:val="num" w:pos="2160"/>
        </w:tabs>
        <w:ind w:left="2160" w:hanging="360"/>
      </w:pPr>
      <w:rPr>
        <w:rFonts w:ascii="Wingdings" w:hAnsi="Wingdings" w:hint="default"/>
      </w:rPr>
    </w:lvl>
    <w:lvl w:ilvl="3" w:tplc="E0906DEC" w:tentative="1">
      <w:start w:val="1"/>
      <w:numFmt w:val="bullet"/>
      <w:lvlText w:val=""/>
      <w:lvlJc w:val="left"/>
      <w:pPr>
        <w:tabs>
          <w:tab w:val="num" w:pos="2880"/>
        </w:tabs>
        <w:ind w:left="2880" w:hanging="360"/>
      </w:pPr>
      <w:rPr>
        <w:rFonts w:ascii="Wingdings" w:hAnsi="Wingdings" w:hint="default"/>
      </w:rPr>
    </w:lvl>
    <w:lvl w:ilvl="4" w:tplc="73C00194" w:tentative="1">
      <w:start w:val="1"/>
      <w:numFmt w:val="bullet"/>
      <w:lvlText w:val=""/>
      <w:lvlJc w:val="left"/>
      <w:pPr>
        <w:tabs>
          <w:tab w:val="num" w:pos="3600"/>
        </w:tabs>
        <w:ind w:left="3600" w:hanging="360"/>
      </w:pPr>
      <w:rPr>
        <w:rFonts w:ascii="Wingdings" w:hAnsi="Wingdings" w:hint="default"/>
      </w:rPr>
    </w:lvl>
    <w:lvl w:ilvl="5" w:tplc="DB1EC11C" w:tentative="1">
      <w:start w:val="1"/>
      <w:numFmt w:val="bullet"/>
      <w:lvlText w:val=""/>
      <w:lvlJc w:val="left"/>
      <w:pPr>
        <w:tabs>
          <w:tab w:val="num" w:pos="4320"/>
        </w:tabs>
        <w:ind w:left="4320" w:hanging="360"/>
      </w:pPr>
      <w:rPr>
        <w:rFonts w:ascii="Wingdings" w:hAnsi="Wingdings" w:hint="default"/>
      </w:rPr>
    </w:lvl>
    <w:lvl w:ilvl="6" w:tplc="E1A415D6" w:tentative="1">
      <w:start w:val="1"/>
      <w:numFmt w:val="bullet"/>
      <w:lvlText w:val=""/>
      <w:lvlJc w:val="left"/>
      <w:pPr>
        <w:tabs>
          <w:tab w:val="num" w:pos="5040"/>
        </w:tabs>
        <w:ind w:left="5040" w:hanging="360"/>
      </w:pPr>
      <w:rPr>
        <w:rFonts w:ascii="Wingdings" w:hAnsi="Wingdings" w:hint="default"/>
      </w:rPr>
    </w:lvl>
    <w:lvl w:ilvl="7" w:tplc="F82C332C" w:tentative="1">
      <w:start w:val="1"/>
      <w:numFmt w:val="bullet"/>
      <w:lvlText w:val=""/>
      <w:lvlJc w:val="left"/>
      <w:pPr>
        <w:tabs>
          <w:tab w:val="num" w:pos="5760"/>
        </w:tabs>
        <w:ind w:left="5760" w:hanging="360"/>
      </w:pPr>
      <w:rPr>
        <w:rFonts w:ascii="Wingdings" w:hAnsi="Wingdings" w:hint="default"/>
      </w:rPr>
    </w:lvl>
    <w:lvl w:ilvl="8" w:tplc="799840A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E86DA4"/>
    <w:multiLevelType w:val="hybridMultilevel"/>
    <w:tmpl w:val="F8CE82EA"/>
    <w:lvl w:ilvl="0" w:tplc="E93427DE">
      <w:start w:val="1"/>
      <w:numFmt w:val="bullet"/>
      <w:lvlText w:val=""/>
      <w:lvlJc w:val="left"/>
      <w:pPr>
        <w:tabs>
          <w:tab w:val="num" w:pos="720"/>
        </w:tabs>
        <w:ind w:left="720" w:hanging="360"/>
      </w:pPr>
      <w:rPr>
        <w:rFonts w:ascii="Wingdings" w:hAnsi="Wingdings" w:hint="default"/>
      </w:rPr>
    </w:lvl>
    <w:lvl w:ilvl="1" w:tplc="F4BC544C" w:tentative="1">
      <w:start w:val="1"/>
      <w:numFmt w:val="bullet"/>
      <w:lvlText w:val=""/>
      <w:lvlJc w:val="left"/>
      <w:pPr>
        <w:tabs>
          <w:tab w:val="num" w:pos="1440"/>
        </w:tabs>
        <w:ind w:left="1440" w:hanging="360"/>
      </w:pPr>
      <w:rPr>
        <w:rFonts w:ascii="Wingdings" w:hAnsi="Wingdings" w:hint="default"/>
      </w:rPr>
    </w:lvl>
    <w:lvl w:ilvl="2" w:tplc="6E18ED8A">
      <w:start w:val="1"/>
      <w:numFmt w:val="bullet"/>
      <w:lvlText w:val=""/>
      <w:lvlJc w:val="left"/>
      <w:pPr>
        <w:tabs>
          <w:tab w:val="num" w:pos="2160"/>
        </w:tabs>
        <w:ind w:left="2160" w:hanging="360"/>
      </w:pPr>
      <w:rPr>
        <w:rFonts w:ascii="Wingdings" w:hAnsi="Wingdings" w:hint="default"/>
      </w:rPr>
    </w:lvl>
    <w:lvl w:ilvl="3" w:tplc="6B02CBC0" w:tentative="1">
      <w:start w:val="1"/>
      <w:numFmt w:val="bullet"/>
      <w:lvlText w:val=""/>
      <w:lvlJc w:val="left"/>
      <w:pPr>
        <w:tabs>
          <w:tab w:val="num" w:pos="2880"/>
        </w:tabs>
        <w:ind w:left="2880" w:hanging="360"/>
      </w:pPr>
      <w:rPr>
        <w:rFonts w:ascii="Wingdings" w:hAnsi="Wingdings" w:hint="default"/>
      </w:rPr>
    </w:lvl>
    <w:lvl w:ilvl="4" w:tplc="2F787A02" w:tentative="1">
      <w:start w:val="1"/>
      <w:numFmt w:val="bullet"/>
      <w:lvlText w:val=""/>
      <w:lvlJc w:val="left"/>
      <w:pPr>
        <w:tabs>
          <w:tab w:val="num" w:pos="3600"/>
        </w:tabs>
        <w:ind w:left="3600" w:hanging="360"/>
      </w:pPr>
      <w:rPr>
        <w:rFonts w:ascii="Wingdings" w:hAnsi="Wingdings" w:hint="default"/>
      </w:rPr>
    </w:lvl>
    <w:lvl w:ilvl="5" w:tplc="1688B778" w:tentative="1">
      <w:start w:val="1"/>
      <w:numFmt w:val="bullet"/>
      <w:lvlText w:val=""/>
      <w:lvlJc w:val="left"/>
      <w:pPr>
        <w:tabs>
          <w:tab w:val="num" w:pos="4320"/>
        </w:tabs>
        <w:ind w:left="4320" w:hanging="360"/>
      </w:pPr>
      <w:rPr>
        <w:rFonts w:ascii="Wingdings" w:hAnsi="Wingdings" w:hint="default"/>
      </w:rPr>
    </w:lvl>
    <w:lvl w:ilvl="6" w:tplc="14822558" w:tentative="1">
      <w:start w:val="1"/>
      <w:numFmt w:val="bullet"/>
      <w:lvlText w:val=""/>
      <w:lvlJc w:val="left"/>
      <w:pPr>
        <w:tabs>
          <w:tab w:val="num" w:pos="5040"/>
        </w:tabs>
        <w:ind w:left="5040" w:hanging="360"/>
      </w:pPr>
      <w:rPr>
        <w:rFonts w:ascii="Wingdings" w:hAnsi="Wingdings" w:hint="default"/>
      </w:rPr>
    </w:lvl>
    <w:lvl w:ilvl="7" w:tplc="F45E3BEE" w:tentative="1">
      <w:start w:val="1"/>
      <w:numFmt w:val="bullet"/>
      <w:lvlText w:val=""/>
      <w:lvlJc w:val="left"/>
      <w:pPr>
        <w:tabs>
          <w:tab w:val="num" w:pos="5760"/>
        </w:tabs>
        <w:ind w:left="5760" w:hanging="360"/>
      </w:pPr>
      <w:rPr>
        <w:rFonts w:ascii="Wingdings" w:hAnsi="Wingdings" w:hint="default"/>
      </w:rPr>
    </w:lvl>
    <w:lvl w:ilvl="8" w:tplc="A05678F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2E399F"/>
    <w:multiLevelType w:val="hybridMultilevel"/>
    <w:tmpl w:val="7660A432"/>
    <w:lvl w:ilvl="0" w:tplc="322655D6">
      <w:start w:val="1"/>
      <w:numFmt w:val="decimal"/>
      <w:lvlText w:val="%1)"/>
      <w:lvlJc w:val="left"/>
      <w:pPr>
        <w:ind w:left="580" w:hanging="360"/>
      </w:pPr>
      <w:rPr>
        <w:rFonts w:hint="default"/>
      </w:rPr>
    </w:lvl>
    <w:lvl w:ilvl="1" w:tplc="04090019" w:tentative="1">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4" w15:restartNumberingAfterBreak="0">
    <w:nsid w:val="4B455FF5"/>
    <w:multiLevelType w:val="hybridMultilevel"/>
    <w:tmpl w:val="0A0A818A"/>
    <w:lvl w:ilvl="0" w:tplc="250818AE">
      <w:start w:val="1"/>
      <w:numFmt w:val="bullet"/>
      <w:lvlText w:val=""/>
      <w:lvlJc w:val="left"/>
      <w:pPr>
        <w:tabs>
          <w:tab w:val="num" w:pos="720"/>
        </w:tabs>
        <w:ind w:left="720" w:hanging="360"/>
      </w:pPr>
      <w:rPr>
        <w:rFonts w:ascii="Wingdings" w:hAnsi="Wingdings" w:hint="default"/>
      </w:rPr>
    </w:lvl>
    <w:lvl w:ilvl="1" w:tplc="11B80DAE" w:tentative="1">
      <w:start w:val="1"/>
      <w:numFmt w:val="bullet"/>
      <w:lvlText w:val=""/>
      <w:lvlJc w:val="left"/>
      <w:pPr>
        <w:tabs>
          <w:tab w:val="num" w:pos="1440"/>
        </w:tabs>
        <w:ind w:left="1440" w:hanging="360"/>
      </w:pPr>
      <w:rPr>
        <w:rFonts w:ascii="Wingdings" w:hAnsi="Wingdings" w:hint="default"/>
      </w:rPr>
    </w:lvl>
    <w:lvl w:ilvl="2" w:tplc="0B0AE234" w:tentative="1">
      <w:start w:val="1"/>
      <w:numFmt w:val="bullet"/>
      <w:lvlText w:val=""/>
      <w:lvlJc w:val="left"/>
      <w:pPr>
        <w:tabs>
          <w:tab w:val="num" w:pos="2160"/>
        </w:tabs>
        <w:ind w:left="2160" w:hanging="360"/>
      </w:pPr>
      <w:rPr>
        <w:rFonts w:ascii="Wingdings" w:hAnsi="Wingdings" w:hint="default"/>
      </w:rPr>
    </w:lvl>
    <w:lvl w:ilvl="3" w:tplc="69DEEFF8" w:tentative="1">
      <w:start w:val="1"/>
      <w:numFmt w:val="bullet"/>
      <w:lvlText w:val=""/>
      <w:lvlJc w:val="left"/>
      <w:pPr>
        <w:tabs>
          <w:tab w:val="num" w:pos="2880"/>
        </w:tabs>
        <w:ind w:left="2880" w:hanging="360"/>
      </w:pPr>
      <w:rPr>
        <w:rFonts w:ascii="Wingdings" w:hAnsi="Wingdings" w:hint="default"/>
      </w:rPr>
    </w:lvl>
    <w:lvl w:ilvl="4" w:tplc="95C892E4" w:tentative="1">
      <w:start w:val="1"/>
      <w:numFmt w:val="bullet"/>
      <w:lvlText w:val=""/>
      <w:lvlJc w:val="left"/>
      <w:pPr>
        <w:tabs>
          <w:tab w:val="num" w:pos="3600"/>
        </w:tabs>
        <w:ind w:left="3600" w:hanging="360"/>
      </w:pPr>
      <w:rPr>
        <w:rFonts w:ascii="Wingdings" w:hAnsi="Wingdings" w:hint="default"/>
      </w:rPr>
    </w:lvl>
    <w:lvl w:ilvl="5" w:tplc="D5D02114" w:tentative="1">
      <w:start w:val="1"/>
      <w:numFmt w:val="bullet"/>
      <w:lvlText w:val=""/>
      <w:lvlJc w:val="left"/>
      <w:pPr>
        <w:tabs>
          <w:tab w:val="num" w:pos="4320"/>
        </w:tabs>
        <w:ind w:left="4320" w:hanging="360"/>
      </w:pPr>
      <w:rPr>
        <w:rFonts w:ascii="Wingdings" w:hAnsi="Wingdings" w:hint="default"/>
      </w:rPr>
    </w:lvl>
    <w:lvl w:ilvl="6" w:tplc="473C37B0" w:tentative="1">
      <w:start w:val="1"/>
      <w:numFmt w:val="bullet"/>
      <w:lvlText w:val=""/>
      <w:lvlJc w:val="left"/>
      <w:pPr>
        <w:tabs>
          <w:tab w:val="num" w:pos="5040"/>
        </w:tabs>
        <w:ind w:left="5040" w:hanging="360"/>
      </w:pPr>
      <w:rPr>
        <w:rFonts w:ascii="Wingdings" w:hAnsi="Wingdings" w:hint="default"/>
      </w:rPr>
    </w:lvl>
    <w:lvl w:ilvl="7" w:tplc="DA0ED472" w:tentative="1">
      <w:start w:val="1"/>
      <w:numFmt w:val="bullet"/>
      <w:lvlText w:val=""/>
      <w:lvlJc w:val="left"/>
      <w:pPr>
        <w:tabs>
          <w:tab w:val="num" w:pos="5760"/>
        </w:tabs>
        <w:ind w:left="5760" w:hanging="360"/>
      </w:pPr>
      <w:rPr>
        <w:rFonts w:ascii="Wingdings" w:hAnsi="Wingdings" w:hint="default"/>
      </w:rPr>
    </w:lvl>
    <w:lvl w:ilvl="8" w:tplc="A2F4E80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6" w15:restartNumberingAfterBreak="0">
    <w:nsid w:val="58A279BE"/>
    <w:multiLevelType w:val="singleLevel"/>
    <w:tmpl w:val="A4DAE260"/>
    <w:lvl w:ilvl="0">
      <w:start w:val="1"/>
      <w:numFmt w:val="bullet"/>
      <w:pStyle w:val="Rsult"/>
      <w:lvlText w:val=""/>
      <w:lvlJc w:val="left"/>
      <w:pPr>
        <w:tabs>
          <w:tab w:val="num" w:pos="360"/>
        </w:tabs>
        <w:ind w:left="360" w:hanging="360"/>
      </w:pPr>
      <w:rPr>
        <w:rFonts w:ascii="Wingdings" w:hAnsi="Wingdings" w:hint="default"/>
      </w:rPr>
    </w:lvl>
  </w:abstractNum>
  <w:abstractNum w:abstractNumId="27" w15:restartNumberingAfterBreak="0">
    <w:nsid w:val="59A842D2"/>
    <w:multiLevelType w:val="hybridMultilevel"/>
    <w:tmpl w:val="47A61BBE"/>
    <w:lvl w:ilvl="0" w:tplc="D23CEE2E">
      <w:start w:val="1"/>
      <w:numFmt w:val="bullet"/>
      <w:lvlText w:val=""/>
      <w:lvlJc w:val="left"/>
      <w:pPr>
        <w:tabs>
          <w:tab w:val="num" w:pos="720"/>
        </w:tabs>
        <w:ind w:left="720" w:hanging="360"/>
      </w:pPr>
      <w:rPr>
        <w:rFonts w:ascii="Wingdings" w:hAnsi="Wingdings" w:hint="default"/>
      </w:rPr>
    </w:lvl>
    <w:lvl w:ilvl="1" w:tplc="FBEE91DC" w:tentative="1">
      <w:start w:val="1"/>
      <w:numFmt w:val="bullet"/>
      <w:lvlText w:val=""/>
      <w:lvlJc w:val="left"/>
      <w:pPr>
        <w:tabs>
          <w:tab w:val="num" w:pos="1440"/>
        </w:tabs>
        <w:ind w:left="1440" w:hanging="360"/>
      </w:pPr>
      <w:rPr>
        <w:rFonts w:ascii="Wingdings" w:hAnsi="Wingdings" w:hint="default"/>
      </w:rPr>
    </w:lvl>
    <w:lvl w:ilvl="2" w:tplc="0F9E6BFC" w:tentative="1">
      <w:start w:val="1"/>
      <w:numFmt w:val="bullet"/>
      <w:lvlText w:val=""/>
      <w:lvlJc w:val="left"/>
      <w:pPr>
        <w:tabs>
          <w:tab w:val="num" w:pos="2160"/>
        </w:tabs>
        <w:ind w:left="2160" w:hanging="360"/>
      </w:pPr>
      <w:rPr>
        <w:rFonts w:ascii="Wingdings" w:hAnsi="Wingdings" w:hint="default"/>
      </w:rPr>
    </w:lvl>
    <w:lvl w:ilvl="3" w:tplc="36EED53A" w:tentative="1">
      <w:start w:val="1"/>
      <w:numFmt w:val="bullet"/>
      <w:lvlText w:val=""/>
      <w:lvlJc w:val="left"/>
      <w:pPr>
        <w:tabs>
          <w:tab w:val="num" w:pos="2880"/>
        </w:tabs>
        <w:ind w:left="2880" w:hanging="360"/>
      </w:pPr>
      <w:rPr>
        <w:rFonts w:ascii="Wingdings" w:hAnsi="Wingdings" w:hint="default"/>
      </w:rPr>
    </w:lvl>
    <w:lvl w:ilvl="4" w:tplc="C30C39F0" w:tentative="1">
      <w:start w:val="1"/>
      <w:numFmt w:val="bullet"/>
      <w:lvlText w:val=""/>
      <w:lvlJc w:val="left"/>
      <w:pPr>
        <w:tabs>
          <w:tab w:val="num" w:pos="3600"/>
        </w:tabs>
        <w:ind w:left="3600" w:hanging="360"/>
      </w:pPr>
      <w:rPr>
        <w:rFonts w:ascii="Wingdings" w:hAnsi="Wingdings" w:hint="default"/>
      </w:rPr>
    </w:lvl>
    <w:lvl w:ilvl="5" w:tplc="2E1AE222" w:tentative="1">
      <w:start w:val="1"/>
      <w:numFmt w:val="bullet"/>
      <w:lvlText w:val=""/>
      <w:lvlJc w:val="left"/>
      <w:pPr>
        <w:tabs>
          <w:tab w:val="num" w:pos="4320"/>
        </w:tabs>
        <w:ind w:left="4320" w:hanging="360"/>
      </w:pPr>
      <w:rPr>
        <w:rFonts w:ascii="Wingdings" w:hAnsi="Wingdings" w:hint="default"/>
      </w:rPr>
    </w:lvl>
    <w:lvl w:ilvl="6" w:tplc="AFE2FB0A" w:tentative="1">
      <w:start w:val="1"/>
      <w:numFmt w:val="bullet"/>
      <w:lvlText w:val=""/>
      <w:lvlJc w:val="left"/>
      <w:pPr>
        <w:tabs>
          <w:tab w:val="num" w:pos="5040"/>
        </w:tabs>
        <w:ind w:left="5040" w:hanging="360"/>
      </w:pPr>
      <w:rPr>
        <w:rFonts w:ascii="Wingdings" w:hAnsi="Wingdings" w:hint="default"/>
      </w:rPr>
    </w:lvl>
    <w:lvl w:ilvl="7" w:tplc="5420A858" w:tentative="1">
      <w:start w:val="1"/>
      <w:numFmt w:val="bullet"/>
      <w:lvlText w:val=""/>
      <w:lvlJc w:val="left"/>
      <w:pPr>
        <w:tabs>
          <w:tab w:val="num" w:pos="5760"/>
        </w:tabs>
        <w:ind w:left="5760" w:hanging="360"/>
      </w:pPr>
      <w:rPr>
        <w:rFonts w:ascii="Wingdings" w:hAnsi="Wingdings" w:hint="default"/>
      </w:rPr>
    </w:lvl>
    <w:lvl w:ilvl="8" w:tplc="CB8AF98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B066FF"/>
    <w:multiLevelType w:val="hybridMultilevel"/>
    <w:tmpl w:val="2D825580"/>
    <w:lvl w:ilvl="0" w:tplc="7102C82A">
      <w:start w:val="1"/>
      <w:numFmt w:val="bullet"/>
      <w:lvlText w:val="•"/>
      <w:lvlJc w:val="left"/>
      <w:pPr>
        <w:tabs>
          <w:tab w:val="num" w:pos="720"/>
        </w:tabs>
        <w:ind w:left="720" w:hanging="360"/>
      </w:pPr>
      <w:rPr>
        <w:rFonts w:ascii="Arial" w:hAnsi="Arial" w:hint="default"/>
      </w:rPr>
    </w:lvl>
    <w:lvl w:ilvl="1" w:tplc="99C827FE" w:tentative="1">
      <w:start w:val="1"/>
      <w:numFmt w:val="bullet"/>
      <w:lvlText w:val="•"/>
      <w:lvlJc w:val="left"/>
      <w:pPr>
        <w:tabs>
          <w:tab w:val="num" w:pos="1440"/>
        </w:tabs>
        <w:ind w:left="1440" w:hanging="360"/>
      </w:pPr>
      <w:rPr>
        <w:rFonts w:ascii="Arial" w:hAnsi="Arial" w:hint="default"/>
      </w:rPr>
    </w:lvl>
    <w:lvl w:ilvl="2" w:tplc="ADA04B66" w:tentative="1">
      <w:start w:val="1"/>
      <w:numFmt w:val="bullet"/>
      <w:lvlText w:val="•"/>
      <w:lvlJc w:val="left"/>
      <w:pPr>
        <w:tabs>
          <w:tab w:val="num" w:pos="2160"/>
        </w:tabs>
        <w:ind w:left="2160" w:hanging="360"/>
      </w:pPr>
      <w:rPr>
        <w:rFonts w:ascii="Arial" w:hAnsi="Arial" w:hint="default"/>
      </w:rPr>
    </w:lvl>
    <w:lvl w:ilvl="3" w:tplc="E46228C0" w:tentative="1">
      <w:start w:val="1"/>
      <w:numFmt w:val="bullet"/>
      <w:lvlText w:val="•"/>
      <w:lvlJc w:val="left"/>
      <w:pPr>
        <w:tabs>
          <w:tab w:val="num" w:pos="2880"/>
        </w:tabs>
        <w:ind w:left="2880" w:hanging="360"/>
      </w:pPr>
      <w:rPr>
        <w:rFonts w:ascii="Arial" w:hAnsi="Arial" w:hint="default"/>
      </w:rPr>
    </w:lvl>
    <w:lvl w:ilvl="4" w:tplc="C2BA04C8" w:tentative="1">
      <w:start w:val="1"/>
      <w:numFmt w:val="bullet"/>
      <w:lvlText w:val="•"/>
      <w:lvlJc w:val="left"/>
      <w:pPr>
        <w:tabs>
          <w:tab w:val="num" w:pos="3600"/>
        </w:tabs>
        <w:ind w:left="3600" w:hanging="360"/>
      </w:pPr>
      <w:rPr>
        <w:rFonts w:ascii="Arial" w:hAnsi="Arial" w:hint="default"/>
      </w:rPr>
    </w:lvl>
    <w:lvl w:ilvl="5" w:tplc="D6028708" w:tentative="1">
      <w:start w:val="1"/>
      <w:numFmt w:val="bullet"/>
      <w:lvlText w:val="•"/>
      <w:lvlJc w:val="left"/>
      <w:pPr>
        <w:tabs>
          <w:tab w:val="num" w:pos="4320"/>
        </w:tabs>
        <w:ind w:left="4320" w:hanging="360"/>
      </w:pPr>
      <w:rPr>
        <w:rFonts w:ascii="Arial" w:hAnsi="Arial" w:hint="default"/>
      </w:rPr>
    </w:lvl>
    <w:lvl w:ilvl="6" w:tplc="ADDEC57A" w:tentative="1">
      <w:start w:val="1"/>
      <w:numFmt w:val="bullet"/>
      <w:lvlText w:val="•"/>
      <w:lvlJc w:val="left"/>
      <w:pPr>
        <w:tabs>
          <w:tab w:val="num" w:pos="5040"/>
        </w:tabs>
        <w:ind w:left="5040" w:hanging="360"/>
      </w:pPr>
      <w:rPr>
        <w:rFonts w:ascii="Arial" w:hAnsi="Arial" w:hint="default"/>
      </w:rPr>
    </w:lvl>
    <w:lvl w:ilvl="7" w:tplc="4F561800" w:tentative="1">
      <w:start w:val="1"/>
      <w:numFmt w:val="bullet"/>
      <w:lvlText w:val="•"/>
      <w:lvlJc w:val="left"/>
      <w:pPr>
        <w:tabs>
          <w:tab w:val="num" w:pos="5760"/>
        </w:tabs>
        <w:ind w:left="5760" w:hanging="360"/>
      </w:pPr>
      <w:rPr>
        <w:rFonts w:ascii="Arial" w:hAnsi="Arial" w:hint="default"/>
      </w:rPr>
    </w:lvl>
    <w:lvl w:ilvl="8" w:tplc="2AF4354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CCF3BE3"/>
    <w:multiLevelType w:val="hybridMultilevel"/>
    <w:tmpl w:val="5B9A8492"/>
    <w:lvl w:ilvl="0" w:tplc="6262B9A6">
      <w:start w:val="1"/>
      <w:numFmt w:val="bullet"/>
      <w:lvlText w:val="•"/>
      <w:lvlJc w:val="left"/>
      <w:pPr>
        <w:tabs>
          <w:tab w:val="num" w:pos="720"/>
        </w:tabs>
        <w:ind w:left="720" w:hanging="360"/>
      </w:pPr>
      <w:rPr>
        <w:rFonts w:ascii="굴림" w:hAnsi="굴림" w:hint="default"/>
      </w:rPr>
    </w:lvl>
    <w:lvl w:ilvl="1" w:tplc="8E1E86D2">
      <w:start w:val="146"/>
      <w:numFmt w:val="bullet"/>
      <w:lvlText w:val="•"/>
      <w:lvlJc w:val="left"/>
      <w:pPr>
        <w:tabs>
          <w:tab w:val="num" w:pos="1440"/>
        </w:tabs>
        <w:ind w:left="1440" w:hanging="360"/>
      </w:pPr>
      <w:rPr>
        <w:rFonts w:ascii="굴림" w:hAnsi="굴림" w:hint="default"/>
      </w:rPr>
    </w:lvl>
    <w:lvl w:ilvl="2" w:tplc="CEEE13C6" w:tentative="1">
      <w:start w:val="1"/>
      <w:numFmt w:val="bullet"/>
      <w:lvlText w:val="•"/>
      <w:lvlJc w:val="left"/>
      <w:pPr>
        <w:tabs>
          <w:tab w:val="num" w:pos="2160"/>
        </w:tabs>
        <w:ind w:left="2160" w:hanging="360"/>
      </w:pPr>
      <w:rPr>
        <w:rFonts w:ascii="굴림" w:hAnsi="굴림" w:hint="default"/>
      </w:rPr>
    </w:lvl>
    <w:lvl w:ilvl="3" w:tplc="11CE8EB2" w:tentative="1">
      <w:start w:val="1"/>
      <w:numFmt w:val="bullet"/>
      <w:lvlText w:val="•"/>
      <w:lvlJc w:val="left"/>
      <w:pPr>
        <w:tabs>
          <w:tab w:val="num" w:pos="2880"/>
        </w:tabs>
        <w:ind w:left="2880" w:hanging="360"/>
      </w:pPr>
      <w:rPr>
        <w:rFonts w:ascii="굴림" w:hAnsi="굴림" w:hint="default"/>
      </w:rPr>
    </w:lvl>
    <w:lvl w:ilvl="4" w:tplc="D7DEF160" w:tentative="1">
      <w:start w:val="1"/>
      <w:numFmt w:val="bullet"/>
      <w:lvlText w:val="•"/>
      <w:lvlJc w:val="left"/>
      <w:pPr>
        <w:tabs>
          <w:tab w:val="num" w:pos="3600"/>
        </w:tabs>
        <w:ind w:left="3600" w:hanging="360"/>
      </w:pPr>
      <w:rPr>
        <w:rFonts w:ascii="굴림" w:hAnsi="굴림" w:hint="default"/>
      </w:rPr>
    </w:lvl>
    <w:lvl w:ilvl="5" w:tplc="AD0A0000" w:tentative="1">
      <w:start w:val="1"/>
      <w:numFmt w:val="bullet"/>
      <w:lvlText w:val="•"/>
      <w:lvlJc w:val="left"/>
      <w:pPr>
        <w:tabs>
          <w:tab w:val="num" w:pos="4320"/>
        </w:tabs>
        <w:ind w:left="4320" w:hanging="360"/>
      </w:pPr>
      <w:rPr>
        <w:rFonts w:ascii="굴림" w:hAnsi="굴림" w:hint="default"/>
      </w:rPr>
    </w:lvl>
    <w:lvl w:ilvl="6" w:tplc="60EA80D6" w:tentative="1">
      <w:start w:val="1"/>
      <w:numFmt w:val="bullet"/>
      <w:lvlText w:val="•"/>
      <w:lvlJc w:val="left"/>
      <w:pPr>
        <w:tabs>
          <w:tab w:val="num" w:pos="5040"/>
        </w:tabs>
        <w:ind w:left="5040" w:hanging="360"/>
      </w:pPr>
      <w:rPr>
        <w:rFonts w:ascii="굴림" w:hAnsi="굴림" w:hint="default"/>
      </w:rPr>
    </w:lvl>
    <w:lvl w:ilvl="7" w:tplc="028AA14E" w:tentative="1">
      <w:start w:val="1"/>
      <w:numFmt w:val="bullet"/>
      <w:lvlText w:val="•"/>
      <w:lvlJc w:val="left"/>
      <w:pPr>
        <w:tabs>
          <w:tab w:val="num" w:pos="5760"/>
        </w:tabs>
        <w:ind w:left="5760" w:hanging="360"/>
      </w:pPr>
      <w:rPr>
        <w:rFonts w:ascii="굴림" w:hAnsi="굴림" w:hint="default"/>
      </w:rPr>
    </w:lvl>
    <w:lvl w:ilvl="8" w:tplc="D7BA8B3E" w:tentative="1">
      <w:start w:val="1"/>
      <w:numFmt w:val="bullet"/>
      <w:lvlText w:val="•"/>
      <w:lvlJc w:val="left"/>
      <w:pPr>
        <w:tabs>
          <w:tab w:val="num" w:pos="6480"/>
        </w:tabs>
        <w:ind w:left="6480" w:hanging="360"/>
      </w:pPr>
      <w:rPr>
        <w:rFonts w:ascii="굴림" w:hAnsi="굴림" w:hint="default"/>
      </w:rPr>
    </w:lvl>
  </w:abstractNum>
  <w:abstractNum w:abstractNumId="30"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15:restartNumberingAfterBreak="0">
    <w:nsid w:val="7C69093F"/>
    <w:multiLevelType w:val="hybridMultilevel"/>
    <w:tmpl w:val="CD5CC284"/>
    <w:lvl w:ilvl="0" w:tplc="B6103BA8">
      <w:start w:val="1"/>
      <w:numFmt w:val="bullet"/>
      <w:lvlText w:val=""/>
      <w:lvlJc w:val="left"/>
      <w:pPr>
        <w:tabs>
          <w:tab w:val="num" w:pos="720"/>
        </w:tabs>
        <w:ind w:left="720" w:hanging="360"/>
      </w:pPr>
      <w:rPr>
        <w:rFonts w:ascii="Wingdings" w:hAnsi="Wingdings" w:hint="default"/>
      </w:rPr>
    </w:lvl>
    <w:lvl w:ilvl="1" w:tplc="1C80B3F0" w:tentative="1">
      <w:start w:val="1"/>
      <w:numFmt w:val="bullet"/>
      <w:lvlText w:val=""/>
      <w:lvlJc w:val="left"/>
      <w:pPr>
        <w:tabs>
          <w:tab w:val="num" w:pos="1440"/>
        </w:tabs>
        <w:ind w:left="1440" w:hanging="360"/>
      </w:pPr>
      <w:rPr>
        <w:rFonts w:ascii="Wingdings" w:hAnsi="Wingdings" w:hint="default"/>
      </w:rPr>
    </w:lvl>
    <w:lvl w:ilvl="2" w:tplc="996EBCE0">
      <w:start w:val="1"/>
      <w:numFmt w:val="bullet"/>
      <w:lvlText w:val=""/>
      <w:lvlJc w:val="left"/>
      <w:pPr>
        <w:tabs>
          <w:tab w:val="num" w:pos="2160"/>
        </w:tabs>
        <w:ind w:left="2160" w:hanging="360"/>
      </w:pPr>
      <w:rPr>
        <w:rFonts w:ascii="Wingdings" w:hAnsi="Wingdings" w:hint="default"/>
      </w:rPr>
    </w:lvl>
    <w:lvl w:ilvl="3" w:tplc="719E45B4" w:tentative="1">
      <w:start w:val="1"/>
      <w:numFmt w:val="bullet"/>
      <w:lvlText w:val=""/>
      <w:lvlJc w:val="left"/>
      <w:pPr>
        <w:tabs>
          <w:tab w:val="num" w:pos="2880"/>
        </w:tabs>
        <w:ind w:left="2880" w:hanging="360"/>
      </w:pPr>
      <w:rPr>
        <w:rFonts w:ascii="Wingdings" w:hAnsi="Wingdings" w:hint="default"/>
      </w:rPr>
    </w:lvl>
    <w:lvl w:ilvl="4" w:tplc="9CBEB7C4" w:tentative="1">
      <w:start w:val="1"/>
      <w:numFmt w:val="bullet"/>
      <w:lvlText w:val=""/>
      <w:lvlJc w:val="left"/>
      <w:pPr>
        <w:tabs>
          <w:tab w:val="num" w:pos="3600"/>
        </w:tabs>
        <w:ind w:left="3600" w:hanging="360"/>
      </w:pPr>
      <w:rPr>
        <w:rFonts w:ascii="Wingdings" w:hAnsi="Wingdings" w:hint="default"/>
      </w:rPr>
    </w:lvl>
    <w:lvl w:ilvl="5" w:tplc="818A27E2" w:tentative="1">
      <w:start w:val="1"/>
      <w:numFmt w:val="bullet"/>
      <w:lvlText w:val=""/>
      <w:lvlJc w:val="left"/>
      <w:pPr>
        <w:tabs>
          <w:tab w:val="num" w:pos="4320"/>
        </w:tabs>
        <w:ind w:left="4320" w:hanging="360"/>
      </w:pPr>
      <w:rPr>
        <w:rFonts w:ascii="Wingdings" w:hAnsi="Wingdings" w:hint="default"/>
      </w:rPr>
    </w:lvl>
    <w:lvl w:ilvl="6" w:tplc="8A321F06" w:tentative="1">
      <w:start w:val="1"/>
      <w:numFmt w:val="bullet"/>
      <w:lvlText w:val=""/>
      <w:lvlJc w:val="left"/>
      <w:pPr>
        <w:tabs>
          <w:tab w:val="num" w:pos="5040"/>
        </w:tabs>
        <w:ind w:left="5040" w:hanging="360"/>
      </w:pPr>
      <w:rPr>
        <w:rFonts w:ascii="Wingdings" w:hAnsi="Wingdings" w:hint="default"/>
      </w:rPr>
    </w:lvl>
    <w:lvl w:ilvl="7" w:tplc="6A9088FE" w:tentative="1">
      <w:start w:val="1"/>
      <w:numFmt w:val="bullet"/>
      <w:lvlText w:val=""/>
      <w:lvlJc w:val="left"/>
      <w:pPr>
        <w:tabs>
          <w:tab w:val="num" w:pos="5760"/>
        </w:tabs>
        <w:ind w:left="5760" w:hanging="360"/>
      </w:pPr>
      <w:rPr>
        <w:rFonts w:ascii="Wingdings" w:hAnsi="Wingdings" w:hint="default"/>
      </w:rPr>
    </w:lvl>
    <w:lvl w:ilvl="8" w:tplc="E138C8B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6852D5"/>
    <w:multiLevelType w:val="hybridMultilevel"/>
    <w:tmpl w:val="0C2A01D8"/>
    <w:lvl w:ilvl="0" w:tplc="2AD48DCA">
      <w:start w:val="1"/>
      <w:numFmt w:val="bullet"/>
      <w:lvlText w:val=""/>
      <w:lvlJc w:val="left"/>
      <w:pPr>
        <w:tabs>
          <w:tab w:val="num" w:pos="720"/>
        </w:tabs>
        <w:ind w:left="720" w:hanging="360"/>
      </w:pPr>
      <w:rPr>
        <w:rFonts w:ascii="Wingdings" w:hAnsi="Wingdings" w:hint="default"/>
      </w:rPr>
    </w:lvl>
    <w:lvl w:ilvl="1" w:tplc="12B88F30">
      <w:start w:val="78"/>
      <w:numFmt w:val="bullet"/>
      <w:lvlText w:val=""/>
      <w:lvlJc w:val="left"/>
      <w:pPr>
        <w:tabs>
          <w:tab w:val="num" w:pos="1440"/>
        </w:tabs>
        <w:ind w:left="1440" w:hanging="360"/>
      </w:pPr>
      <w:rPr>
        <w:rFonts w:ascii="Wingdings" w:hAnsi="Wingdings" w:hint="default"/>
      </w:rPr>
    </w:lvl>
    <w:lvl w:ilvl="2" w:tplc="89B21CEC" w:tentative="1">
      <w:start w:val="1"/>
      <w:numFmt w:val="bullet"/>
      <w:lvlText w:val=""/>
      <w:lvlJc w:val="left"/>
      <w:pPr>
        <w:tabs>
          <w:tab w:val="num" w:pos="2160"/>
        </w:tabs>
        <w:ind w:left="2160" w:hanging="360"/>
      </w:pPr>
      <w:rPr>
        <w:rFonts w:ascii="Wingdings" w:hAnsi="Wingdings" w:hint="default"/>
      </w:rPr>
    </w:lvl>
    <w:lvl w:ilvl="3" w:tplc="C902E828" w:tentative="1">
      <w:start w:val="1"/>
      <w:numFmt w:val="bullet"/>
      <w:lvlText w:val=""/>
      <w:lvlJc w:val="left"/>
      <w:pPr>
        <w:tabs>
          <w:tab w:val="num" w:pos="2880"/>
        </w:tabs>
        <w:ind w:left="2880" w:hanging="360"/>
      </w:pPr>
      <w:rPr>
        <w:rFonts w:ascii="Wingdings" w:hAnsi="Wingdings" w:hint="default"/>
      </w:rPr>
    </w:lvl>
    <w:lvl w:ilvl="4" w:tplc="D31C9712" w:tentative="1">
      <w:start w:val="1"/>
      <w:numFmt w:val="bullet"/>
      <w:lvlText w:val=""/>
      <w:lvlJc w:val="left"/>
      <w:pPr>
        <w:tabs>
          <w:tab w:val="num" w:pos="3600"/>
        </w:tabs>
        <w:ind w:left="3600" w:hanging="360"/>
      </w:pPr>
      <w:rPr>
        <w:rFonts w:ascii="Wingdings" w:hAnsi="Wingdings" w:hint="default"/>
      </w:rPr>
    </w:lvl>
    <w:lvl w:ilvl="5" w:tplc="24C616CE" w:tentative="1">
      <w:start w:val="1"/>
      <w:numFmt w:val="bullet"/>
      <w:lvlText w:val=""/>
      <w:lvlJc w:val="left"/>
      <w:pPr>
        <w:tabs>
          <w:tab w:val="num" w:pos="4320"/>
        </w:tabs>
        <w:ind w:left="4320" w:hanging="360"/>
      </w:pPr>
      <w:rPr>
        <w:rFonts w:ascii="Wingdings" w:hAnsi="Wingdings" w:hint="default"/>
      </w:rPr>
    </w:lvl>
    <w:lvl w:ilvl="6" w:tplc="3586A19A" w:tentative="1">
      <w:start w:val="1"/>
      <w:numFmt w:val="bullet"/>
      <w:lvlText w:val=""/>
      <w:lvlJc w:val="left"/>
      <w:pPr>
        <w:tabs>
          <w:tab w:val="num" w:pos="5040"/>
        </w:tabs>
        <w:ind w:left="5040" w:hanging="360"/>
      </w:pPr>
      <w:rPr>
        <w:rFonts w:ascii="Wingdings" w:hAnsi="Wingdings" w:hint="default"/>
      </w:rPr>
    </w:lvl>
    <w:lvl w:ilvl="7" w:tplc="01CAF24A" w:tentative="1">
      <w:start w:val="1"/>
      <w:numFmt w:val="bullet"/>
      <w:lvlText w:val=""/>
      <w:lvlJc w:val="left"/>
      <w:pPr>
        <w:tabs>
          <w:tab w:val="num" w:pos="5760"/>
        </w:tabs>
        <w:ind w:left="5760" w:hanging="360"/>
      </w:pPr>
      <w:rPr>
        <w:rFonts w:ascii="Wingdings" w:hAnsi="Wingdings" w:hint="default"/>
      </w:rPr>
    </w:lvl>
    <w:lvl w:ilvl="8" w:tplc="B57270A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EAC52FA"/>
    <w:multiLevelType w:val="hybridMultilevel"/>
    <w:tmpl w:val="3158800E"/>
    <w:lvl w:ilvl="0" w:tplc="F69C4C78">
      <w:start w:val="1"/>
      <w:numFmt w:val="bullet"/>
      <w:lvlText w:val=""/>
      <w:lvlJc w:val="left"/>
      <w:pPr>
        <w:tabs>
          <w:tab w:val="num" w:pos="720"/>
        </w:tabs>
        <w:ind w:left="720" w:hanging="360"/>
      </w:pPr>
      <w:rPr>
        <w:rFonts w:ascii="Wingdings" w:hAnsi="Wingdings" w:hint="default"/>
      </w:rPr>
    </w:lvl>
    <w:lvl w:ilvl="1" w:tplc="0898EE38">
      <w:start w:val="1"/>
      <w:numFmt w:val="bullet"/>
      <w:lvlText w:val=""/>
      <w:lvlJc w:val="left"/>
      <w:pPr>
        <w:tabs>
          <w:tab w:val="num" w:pos="1440"/>
        </w:tabs>
        <w:ind w:left="1440" w:hanging="360"/>
      </w:pPr>
      <w:rPr>
        <w:rFonts w:ascii="Wingdings" w:hAnsi="Wingdings" w:hint="default"/>
      </w:rPr>
    </w:lvl>
    <w:lvl w:ilvl="2" w:tplc="676E8658" w:tentative="1">
      <w:start w:val="1"/>
      <w:numFmt w:val="bullet"/>
      <w:lvlText w:val=""/>
      <w:lvlJc w:val="left"/>
      <w:pPr>
        <w:tabs>
          <w:tab w:val="num" w:pos="2160"/>
        </w:tabs>
        <w:ind w:left="2160" w:hanging="360"/>
      </w:pPr>
      <w:rPr>
        <w:rFonts w:ascii="Wingdings" w:hAnsi="Wingdings" w:hint="default"/>
      </w:rPr>
    </w:lvl>
    <w:lvl w:ilvl="3" w:tplc="4E98A298" w:tentative="1">
      <w:start w:val="1"/>
      <w:numFmt w:val="bullet"/>
      <w:lvlText w:val=""/>
      <w:lvlJc w:val="left"/>
      <w:pPr>
        <w:tabs>
          <w:tab w:val="num" w:pos="2880"/>
        </w:tabs>
        <w:ind w:left="2880" w:hanging="360"/>
      </w:pPr>
      <w:rPr>
        <w:rFonts w:ascii="Wingdings" w:hAnsi="Wingdings" w:hint="default"/>
      </w:rPr>
    </w:lvl>
    <w:lvl w:ilvl="4" w:tplc="39060A16" w:tentative="1">
      <w:start w:val="1"/>
      <w:numFmt w:val="bullet"/>
      <w:lvlText w:val=""/>
      <w:lvlJc w:val="left"/>
      <w:pPr>
        <w:tabs>
          <w:tab w:val="num" w:pos="3600"/>
        </w:tabs>
        <w:ind w:left="3600" w:hanging="360"/>
      </w:pPr>
      <w:rPr>
        <w:rFonts w:ascii="Wingdings" w:hAnsi="Wingdings" w:hint="default"/>
      </w:rPr>
    </w:lvl>
    <w:lvl w:ilvl="5" w:tplc="56ECF8C2" w:tentative="1">
      <w:start w:val="1"/>
      <w:numFmt w:val="bullet"/>
      <w:lvlText w:val=""/>
      <w:lvlJc w:val="left"/>
      <w:pPr>
        <w:tabs>
          <w:tab w:val="num" w:pos="4320"/>
        </w:tabs>
        <w:ind w:left="4320" w:hanging="360"/>
      </w:pPr>
      <w:rPr>
        <w:rFonts w:ascii="Wingdings" w:hAnsi="Wingdings" w:hint="default"/>
      </w:rPr>
    </w:lvl>
    <w:lvl w:ilvl="6" w:tplc="E9A4C4AA" w:tentative="1">
      <w:start w:val="1"/>
      <w:numFmt w:val="bullet"/>
      <w:lvlText w:val=""/>
      <w:lvlJc w:val="left"/>
      <w:pPr>
        <w:tabs>
          <w:tab w:val="num" w:pos="5040"/>
        </w:tabs>
        <w:ind w:left="5040" w:hanging="360"/>
      </w:pPr>
      <w:rPr>
        <w:rFonts w:ascii="Wingdings" w:hAnsi="Wingdings" w:hint="default"/>
      </w:rPr>
    </w:lvl>
    <w:lvl w:ilvl="7" w:tplc="2C261844" w:tentative="1">
      <w:start w:val="1"/>
      <w:numFmt w:val="bullet"/>
      <w:lvlText w:val=""/>
      <w:lvlJc w:val="left"/>
      <w:pPr>
        <w:tabs>
          <w:tab w:val="num" w:pos="5760"/>
        </w:tabs>
        <w:ind w:left="5760" w:hanging="360"/>
      </w:pPr>
      <w:rPr>
        <w:rFonts w:ascii="Wingdings" w:hAnsi="Wingdings" w:hint="default"/>
      </w:rPr>
    </w:lvl>
    <w:lvl w:ilvl="8" w:tplc="35D80384"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0"/>
  </w:num>
  <w:num w:numId="3">
    <w:abstractNumId w:val="6"/>
  </w:num>
  <w:num w:numId="4">
    <w:abstractNumId w:val="8"/>
  </w:num>
  <w:num w:numId="5">
    <w:abstractNumId w:val="30"/>
  </w:num>
  <w:num w:numId="6">
    <w:abstractNumId w:val="25"/>
  </w:num>
  <w:num w:numId="7">
    <w:abstractNumId w:val="18"/>
  </w:num>
  <w:num w:numId="8">
    <w:abstractNumId w:val="5"/>
  </w:num>
  <w:num w:numId="9">
    <w:abstractNumId w:val="23"/>
  </w:num>
  <w:num w:numId="10">
    <w:abstractNumId w:val="3"/>
  </w:num>
  <w:num w:numId="11">
    <w:abstractNumId w:val="13"/>
  </w:num>
  <w:num w:numId="12">
    <w:abstractNumId w:val="9"/>
  </w:num>
  <w:num w:numId="13">
    <w:abstractNumId w:val="28"/>
  </w:num>
  <w:num w:numId="14">
    <w:abstractNumId w:val="2"/>
  </w:num>
  <w:num w:numId="15">
    <w:abstractNumId w:val="32"/>
  </w:num>
  <w:num w:numId="16">
    <w:abstractNumId w:val="14"/>
  </w:num>
  <w:num w:numId="17">
    <w:abstractNumId w:val="33"/>
  </w:num>
  <w:num w:numId="18">
    <w:abstractNumId w:val="1"/>
  </w:num>
  <w:num w:numId="19">
    <w:abstractNumId w:val="27"/>
  </w:num>
  <w:num w:numId="20">
    <w:abstractNumId w:val="17"/>
  </w:num>
  <w:num w:numId="21">
    <w:abstractNumId w:val="12"/>
  </w:num>
  <w:num w:numId="22">
    <w:abstractNumId w:val="19"/>
  </w:num>
  <w:num w:numId="23">
    <w:abstractNumId w:val="16"/>
  </w:num>
  <w:num w:numId="24">
    <w:abstractNumId w:val="31"/>
  </w:num>
  <w:num w:numId="25">
    <w:abstractNumId w:val="24"/>
  </w:num>
  <w:num w:numId="26">
    <w:abstractNumId w:val="7"/>
  </w:num>
  <w:num w:numId="27">
    <w:abstractNumId w:val="10"/>
  </w:num>
  <w:num w:numId="28">
    <w:abstractNumId w:val="15"/>
  </w:num>
  <w:num w:numId="29">
    <w:abstractNumId w:val="29"/>
  </w:num>
  <w:num w:numId="30">
    <w:abstractNumId w:val="20"/>
  </w:num>
  <w:num w:numId="31">
    <w:abstractNumId w:val="4"/>
  </w:num>
  <w:num w:numId="32">
    <w:abstractNumId w:val="22"/>
  </w:num>
  <w:num w:numId="33">
    <w:abstractNumId w:val="11"/>
  </w:num>
  <w:num w:numId="3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embedSystemFonts/>
  <w:bordersDoNotSurroundHeader/>
  <w:bordersDoNotSurroundFooter/>
  <w:activeWritingStyle w:appName="MSWord" w:lang="ko-KR" w:vendorID="64" w:dllVersion="0" w:nlCheck="1" w:checkStyle="0"/>
  <w:activeWritingStyle w:appName="MSWord" w:lang="en-US" w:vendorID="64" w:dllVersion="0" w:nlCheck="1" w:checkStyle="0"/>
  <w:activeWritingStyle w:appName="MSWord" w:lang="en-GB" w:vendorID="64" w:dllVersion="0" w:nlCheck="1" w:checkStyle="0"/>
  <w:activeWritingStyle w:appName="MSWord" w:lang="en-IN" w:vendorID="64" w:dllVersion="0" w:nlCheck="1" w:checkStyle="0"/>
  <w:activeWritingStyle w:appName="MSWord" w:lang="en-US" w:vendorID="64" w:dllVersion="6" w:nlCheck="1" w:checkStyle="1"/>
  <w:activeWritingStyle w:appName="MSWord" w:lang="en-GB"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0"/>
  <w:evenAndOddHeaders/>
  <w:drawingGridHorizontalSpacing w:val="100"/>
  <w:drawingGridVerticalSpacing w:val="200"/>
  <w:displayHorizontalDrawingGridEvery w:val="0"/>
  <w:displayVerticalDrawingGridEvery w:val="2"/>
  <w:characterSpacingControl w:val="compressPunctuation"/>
  <w:noLineBreaksAfter w:lang="ko-KR" w:val="$([\{£¥‘“〈《「『【〔＄（［｛｢￥"/>
  <w:noLineBreaksBefore w:lang="ko-KR" w:val="!%),.:;?]}¢°’”‰′″℃、。々〉》」』】〕゛゜ゝゞ・ヽヾ！％），．：；？］｝｡｣､･ﾞﾟ"/>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D03"/>
    <w:rsid w:val="00000C7F"/>
    <w:rsid w:val="00001A3D"/>
    <w:rsid w:val="0000248D"/>
    <w:rsid w:val="000037A6"/>
    <w:rsid w:val="00004DAE"/>
    <w:rsid w:val="00006D06"/>
    <w:rsid w:val="00011974"/>
    <w:rsid w:val="00011E28"/>
    <w:rsid w:val="00012966"/>
    <w:rsid w:val="00012B89"/>
    <w:rsid w:val="000136D0"/>
    <w:rsid w:val="0001796C"/>
    <w:rsid w:val="00017AE4"/>
    <w:rsid w:val="00020266"/>
    <w:rsid w:val="00020BF0"/>
    <w:rsid w:val="000214D4"/>
    <w:rsid w:val="0002192B"/>
    <w:rsid w:val="00024419"/>
    <w:rsid w:val="00030D35"/>
    <w:rsid w:val="000359DA"/>
    <w:rsid w:val="0003602B"/>
    <w:rsid w:val="0003618C"/>
    <w:rsid w:val="000368A8"/>
    <w:rsid w:val="00036C08"/>
    <w:rsid w:val="00040A17"/>
    <w:rsid w:val="00041EC3"/>
    <w:rsid w:val="0004251D"/>
    <w:rsid w:val="00042E5E"/>
    <w:rsid w:val="000430B8"/>
    <w:rsid w:val="00043344"/>
    <w:rsid w:val="000434ED"/>
    <w:rsid w:val="00044879"/>
    <w:rsid w:val="00045103"/>
    <w:rsid w:val="0004562D"/>
    <w:rsid w:val="00046A56"/>
    <w:rsid w:val="00046A8F"/>
    <w:rsid w:val="00046F30"/>
    <w:rsid w:val="00050270"/>
    <w:rsid w:val="000528A8"/>
    <w:rsid w:val="00053B16"/>
    <w:rsid w:val="00055379"/>
    <w:rsid w:val="000554E2"/>
    <w:rsid w:val="000560D8"/>
    <w:rsid w:val="00057789"/>
    <w:rsid w:val="00060DD0"/>
    <w:rsid w:val="00064D5C"/>
    <w:rsid w:val="00065845"/>
    <w:rsid w:val="0007090A"/>
    <w:rsid w:val="00070C97"/>
    <w:rsid w:val="00074C9F"/>
    <w:rsid w:val="0008010D"/>
    <w:rsid w:val="0008073D"/>
    <w:rsid w:val="00080D22"/>
    <w:rsid w:val="000837C8"/>
    <w:rsid w:val="00083A3C"/>
    <w:rsid w:val="00084EA9"/>
    <w:rsid w:val="00085D39"/>
    <w:rsid w:val="000862DE"/>
    <w:rsid w:val="000868A9"/>
    <w:rsid w:val="000878CD"/>
    <w:rsid w:val="00092A2F"/>
    <w:rsid w:val="00092FAB"/>
    <w:rsid w:val="00095F7E"/>
    <w:rsid w:val="0009690D"/>
    <w:rsid w:val="00097F7F"/>
    <w:rsid w:val="000A0000"/>
    <w:rsid w:val="000A14FD"/>
    <w:rsid w:val="000A213C"/>
    <w:rsid w:val="000A3043"/>
    <w:rsid w:val="000A3826"/>
    <w:rsid w:val="000A47FD"/>
    <w:rsid w:val="000A7371"/>
    <w:rsid w:val="000A7966"/>
    <w:rsid w:val="000B0BFC"/>
    <w:rsid w:val="000B1CE9"/>
    <w:rsid w:val="000B2F40"/>
    <w:rsid w:val="000B3370"/>
    <w:rsid w:val="000B69AD"/>
    <w:rsid w:val="000B7AFD"/>
    <w:rsid w:val="000B7E3A"/>
    <w:rsid w:val="000B7E82"/>
    <w:rsid w:val="000C0E5A"/>
    <w:rsid w:val="000C1284"/>
    <w:rsid w:val="000C22A3"/>
    <w:rsid w:val="000C3727"/>
    <w:rsid w:val="000C4D45"/>
    <w:rsid w:val="000C632C"/>
    <w:rsid w:val="000C696B"/>
    <w:rsid w:val="000C7304"/>
    <w:rsid w:val="000D128F"/>
    <w:rsid w:val="000D1362"/>
    <w:rsid w:val="000D1947"/>
    <w:rsid w:val="000D47CB"/>
    <w:rsid w:val="000E00D4"/>
    <w:rsid w:val="000E2091"/>
    <w:rsid w:val="000E232B"/>
    <w:rsid w:val="000E4AD6"/>
    <w:rsid w:val="000E4EA0"/>
    <w:rsid w:val="000E617E"/>
    <w:rsid w:val="000E6993"/>
    <w:rsid w:val="000E7489"/>
    <w:rsid w:val="000E77AA"/>
    <w:rsid w:val="000F064F"/>
    <w:rsid w:val="000F26C5"/>
    <w:rsid w:val="000F27AC"/>
    <w:rsid w:val="000F6168"/>
    <w:rsid w:val="001004B2"/>
    <w:rsid w:val="00102AC9"/>
    <w:rsid w:val="00103EF6"/>
    <w:rsid w:val="0010710F"/>
    <w:rsid w:val="00110106"/>
    <w:rsid w:val="0011234E"/>
    <w:rsid w:val="0011269B"/>
    <w:rsid w:val="00112798"/>
    <w:rsid w:val="00113E5A"/>
    <w:rsid w:val="001142F4"/>
    <w:rsid w:val="001148A8"/>
    <w:rsid w:val="001162D5"/>
    <w:rsid w:val="0012278C"/>
    <w:rsid w:val="00122D1F"/>
    <w:rsid w:val="00122FB7"/>
    <w:rsid w:val="001233E3"/>
    <w:rsid w:val="0012476B"/>
    <w:rsid w:val="001265CC"/>
    <w:rsid w:val="001273C8"/>
    <w:rsid w:val="0013092E"/>
    <w:rsid w:val="001313C6"/>
    <w:rsid w:val="00132072"/>
    <w:rsid w:val="00133931"/>
    <w:rsid w:val="00133FD9"/>
    <w:rsid w:val="0013423E"/>
    <w:rsid w:val="0013559B"/>
    <w:rsid w:val="001369C3"/>
    <w:rsid w:val="00140CA1"/>
    <w:rsid w:val="0014257B"/>
    <w:rsid w:val="00143203"/>
    <w:rsid w:val="00144CD7"/>
    <w:rsid w:val="00144D04"/>
    <w:rsid w:val="001471AA"/>
    <w:rsid w:val="001477B1"/>
    <w:rsid w:val="001477EB"/>
    <w:rsid w:val="00156F05"/>
    <w:rsid w:val="001621E1"/>
    <w:rsid w:val="001652A4"/>
    <w:rsid w:val="001756DA"/>
    <w:rsid w:val="0017646E"/>
    <w:rsid w:val="00177D0D"/>
    <w:rsid w:val="00180164"/>
    <w:rsid w:val="00181299"/>
    <w:rsid w:val="001813DE"/>
    <w:rsid w:val="00181CDD"/>
    <w:rsid w:val="00182762"/>
    <w:rsid w:val="0018388A"/>
    <w:rsid w:val="001902C1"/>
    <w:rsid w:val="001908C2"/>
    <w:rsid w:val="001910BD"/>
    <w:rsid w:val="00192015"/>
    <w:rsid w:val="001949D1"/>
    <w:rsid w:val="0019505E"/>
    <w:rsid w:val="001967F4"/>
    <w:rsid w:val="00197F6D"/>
    <w:rsid w:val="001A40E4"/>
    <w:rsid w:val="001A5092"/>
    <w:rsid w:val="001A55B4"/>
    <w:rsid w:val="001A643B"/>
    <w:rsid w:val="001A66FD"/>
    <w:rsid w:val="001B17E8"/>
    <w:rsid w:val="001B1DB1"/>
    <w:rsid w:val="001B47E0"/>
    <w:rsid w:val="001B612D"/>
    <w:rsid w:val="001B6615"/>
    <w:rsid w:val="001C3024"/>
    <w:rsid w:val="001C6202"/>
    <w:rsid w:val="001C6AED"/>
    <w:rsid w:val="001D167B"/>
    <w:rsid w:val="001D2850"/>
    <w:rsid w:val="001D3FC1"/>
    <w:rsid w:val="001D417E"/>
    <w:rsid w:val="001D62FC"/>
    <w:rsid w:val="001E1338"/>
    <w:rsid w:val="001E1489"/>
    <w:rsid w:val="001E3876"/>
    <w:rsid w:val="001E7BA0"/>
    <w:rsid w:val="001F29CA"/>
    <w:rsid w:val="00201DF4"/>
    <w:rsid w:val="00203A9F"/>
    <w:rsid w:val="00205488"/>
    <w:rsid w:val="00207C81"/>
    <w:rsid w:val="00210FCF"/>
    <w:rsid w:val="00212735"/>
    <w:rsid w:val="002128EE"/>
    <w:rsid w:val="00212DDB"/>
    <w:rsid w:val="00213346"/>
    <w:rsid w:val="002135EC"/>
    <w:rsid w:val="00213F96"/>
    <w:rsid w:val="002153E5"/>
    <w:rsid w:val="0021757B"/>
    <w:rsid w:val="00220950"/>
    <w:rsid w:val="00220C80"/>
    <w:rsid w:val="00223E4F"/>
    <w:rsid w:val="00224C65"/>
    <w:rsid w:val="00225118"/>
    <w:rsid w:val="00236065"/>
    <w:rsid w:val="002372A4"/>
    <w:rsid w:val="00237B5C"/>
    <w:rsid w:val="002400C8"/>
    <w:rsid w:val="0024070A"/>
    <w:rsid w:val="00240A28"/>
    <w:rsid w:val="00241F38"/>
    <w:rsid w:val="00246D0A"/>
    <w:rsid w:val="00246D39"/>
    <w:rsid w:val="002522D7"/>
    <w:rsid w:val="00252B50"/>
    <w:rsid w:val="00256CD3"/>
    <w:rsid w:val="002615B8"/>
    <w:rsid w:val="0026183D"/>
    <w:rsid w:val="00262034"/>
    <w:rsid w:val="00262057"/>
    <w:rsid w:val="0026320B"/>
    <w:rsid w:val="00263CC6"/>
    <w:rsid w:val="00263D03"/>
    <w:rsid w:val="00263FC5"/>
    <w:rsid w:val="0026415A"/>
    <w:rsid w:val="00264474"/>
    <w:rsid w:val="00264595"/>
    <w:rsid w:val="00266C0E"/>
    <w:rsid w:val="00270BDF"/>
    <w:rsid w:val="00271392"/>
    <w:rsid w:val="00271CC7"/>
    <w:rsid w:val="002737AA"/>
    <w:rsid w:val="00275256"/>
    <w:rsid w:val="00276B13"/>
    <w:rsid w:val="00280E27"/>
    <w:rsid w:val="00281934"/>
    <w:rsid w:val="00283173"/>
    <w:rsid w:val="0028364E"/>
    <w:rsid w:val="00283B3B"/>
    <w:rsid w:val="002858EC"/>
    <w:rsid w:val="00286481"/>
    <w:rsid w:val="00287093"/>
    <w:rsid w:val="00296023"/>
    <w:rsid w:val="002A0E3B"/>
    <w:rsid w:val="002A2453"/>
    <w:rsid w:val="002A3816"/>
    <w:rsid w:val="002A4A9A"/>
    <w:rsid w:val="002A509A"/>
    <w:rsid w:val="002A566D"/>
    <w:rsid w:val="002B1EBF"/>
    <w:rsid w:val="002B360D"/>
    <w:rsid w:val="002B65E2"/>
    <w:rsid w:val="002B7D65"/>
    <w:rsid w:val="002C0A5A"/>
    <w:rsid w:val="002C2693"/>
    <w:rsid w:val="002C543A"/>
    <w:rsid w:val="002C55A2"/>
    <w:rsid w:val="002C6899"/>
    <w:rsid w:val="002C6EE0"/>
    <w:rsid w:val="002D4212"/>
    <w:rsid w:val="002D5004"/>
    <w:rsid w:val="002D5534"/>
    <w:rsid w:val="002D56ED"/>
    <w:rsid w:val="002D6F39"/>
    <w:rsid w:val="002D79D8"/>
    <w:rsid w:val="002E07F3"/>
    <w:rsid w:val="002E0CDB"/>
    <w:rsid w:val="002E1FDA"/>
    <w:rsid w:val="002E2497"/>
    <w:rsid w:val="002E3CF6"/>
    <w:rsid w:val="002E3D89"/>
    <w:rsid w:val="002E7B04"/>
    <w:rsid w:val="002E7B93"/>
    <w:rsid w:val="002F0740"/>
    <w:rsid w:val="002F2130"/>
    <w:rsid w:val="002F3E5F"/>
    <w:rsid w:val="002F44EF"/>
    <w:rsid w:val="002F6D72"/>
    <w:rsid w:val="002F6FFA"/>
    <w:rsid w:val="00300775"/>
    <w:rsid w:val="00301E84"/>
    <w:rsid w:val="00302254"/>
    <w:rsid w:val="00302328"/>
    <w:rsid w:val="00302B91"/>
    <w:rsid w:val="00303E62"/>
    <w:rsid w:val="00304229"/>
    <w:rsid w:val="00306655"/>
    <w:rsid w:val="00307665"/>
    <w:rsid w:val="00310E59"/>
    <w:rsid w:val="00310FFA"/>
    <w:rsid w:val="00311D05"/>
    <w:rsid w:val="00314487"/>
    <w:rsid w:val="00320554"/>
    <w:rsid w:val="003217E5"/>
    <w:rsid w:val="00322D37"/>
    <w:rsid w:val="003245ED"/>
    <w:rsid w:val="00324B59"/>
    <w:rsid w:val="00324BD9"/>
    <w:rsid w:val="00324EBA"/>
    <w:rsid w:val="00326148"/>
    <w:rsid w:val="00327D0E"/>
    <w:rsid w:val="00330E1D"/>
    <w:rsid w:val="00331577"/>
    <w:rsid w:val="00331A13"/>
    <w:rsid w:val="003320F9"/>
    <w:rsid w:val="0033284D"/>
    <w:rsid w:val="0033347A"/>
    <w:rsid w:val="003348BF"/>
    <w:rsid w:val="00340033"/>
    <w:rsid w:val="0034243A"/>
    <w:rsid w:val="00342EC0"/>
    <w:rsid w:val="00344DE3"/>
    <w:rsid w:val="0034668C"/>
    <w:rsid w:val="00346CF2"/>
    <w:rsid w:val="00347360"/>
    <w:rsid w:val="003475CB"/>
    <w:rsid w:val="003511BC"/>
    <w:rsid w:val="00351AF8"/>
    <w:rsid w:val="00354009"/>
    <w:rsid w:val="00356D9B"/>
    <w:rsid w:val="0035796D"/>
    <w:rsid w:val="003601EE"/>
    <w:rsid w:val="00360392"/>
    <w:rsid w:val="003635C4"/>
    <w:rsid w:val="00365449"/>
    <w:rsid w:val="0036623B"/>
    <w:rsid w:val="003667EC"/>
    <w:rsid w:val="00372FB8"/>
    <w:rsid w:val="003743CC"/>
    <w:rsid w:val="00374FAD"/>
    <w:rsid w:val="00376E13"/>
    <w:rsid w:val="00377EA2"/>
    <w:rsid w:val="00385AD8"/>
    <w:rsid w:val="00385B27"/>
    <w:rsid w:val="00386BBC"/>
    <w:rsid w:val="0039065A"/>
    <w:rsid w:val="003914B0"/>
    <w:rsid w:val="003915D9"/>
    <w:rsid w:val="00391D6B"/>
    <w:rsid w:val="00392D55"/>
    <w:rsid w:val="00396262"/>
    <w:rsid w:val="003A1352"/>
    <w:rsid w:val="003A1B4A"/>
    <w:rsid w:val="003A1E30"/>
    <w:rsid w:val="003A45FB"/>
    <w:rsid w:val="003A49EF"/>
    <w:rsid w:val="003A5558"/>
    <w:rsid w:val="003A633B"/>
    <w:rsid w:val="003A742C"/>
    <w:rsid w:val="003A74B8"/>
    <w:rsid w:val="003A7BFC"/>
    <w:rsid w:val="003B4576"/>
    <w:rsid w:val="003B4F22"/>
    <w:rsid w:val="003C027A"/>
    <w:rsid w:val="003C1876"/>
    <w:rsid w:val="003C37F8"/>
    <w:rsid w:val="003C3EC2"/>
    <w:rsid w:val="003C3F8D"/>
    <w:rsid w:val="003C62E8"/>
    <w:rsid w:val="003C65BA"/>
    <w:rsid w:val="003C7265"/>
    <w:rsid w:val="003D2B69"/>
    <w:rsid w:val="003D3513"/>
    <w:rsid w:val="003D5D52"/>
    <w:rsid w:val="003D784C"/>
    <w:rsid w:val="003D7CB3"/>
    <w:rsid w:val="003E4D53"/>
    <w:rsid w:val="003E55FD"/>
    <w:rsid w:val="003E6F91"/>
    <w:rsid w:val="003F4499"/>
    <w:rsid w:val="004002EB"/>
    <w:rsid w:val="00400D46"/>
    <w:rsid w:val="00402444"/>
    <w:rsid w:val="00404329"/>
    <w:rsid w:val="00404E7E"/>
    <w:rsid w:val="00405ADC"/>
    <w:rsid w:val="00406F99"/>
    <w:rsid w:val="00406FB3"/>
    <w:rsid w:val="004077B0"/>
    <w:rsid w:val="00407CF4"/>
    <w:rsid w:val="00407E26"/>
    <w:rsid w:val="00410C2A"/>
    <w:rsid w:val="004113FB"/>
    <w:rsid w:val="0041351F"/>
    <w:rsid w:val="004148CC"/>
    <w:rsid w:val="00416042"/>
    <w:rsid w:val="00416C43"/>
    <w:rsid w:val="004178BA"/>
    <w:rsid w:val="0042097A"/>
    <w:rsid w:val="0042117C"/>
    <w:rsid w:val="00421DBE"/>
    <w:rsid w:val="0042232B"/>
    <w:rsid w:val="00426FC2"/>
    <w:rsid w:val="0042744C"/>
    <w:rsid w:val="004318FD"/>
    <w:rsid w:val="004327E5"/>
    <w:rsid w:val="0043375B"/>
    <w:rsid w:val="00434164"/>
    <w:rsid w:val="00440353"/>
    <w:rsid w:val="00440701"/>
    <w:rsid w:val="00442142"/>
    <w:rsid w:val="0044332B"/>
    <w:rsid w:val="004448FF"/>
    <w:rsid w:val="00446AF3"/>
    <w:rsid w:val="0044763C"/>
    <w:rsid w:val="004501A9"/>
    <w:rsid w:val="00450972"/>
    <w:rsid w:val="00451584"/>
    <w:rsid w:val="00452872"/>
    <w:rsid w:val="00453371"/>
    <w:rsid w:val="004542C2"/>
    <w:rsid w:val="0045446F"/>
    <w:rsid w:val="00454738"/>
    <w:rsid w:val="00456F01"/>
    <w:rsid w:val="00461576"/>
    <w:rsid w:val="00461965"/>
    <w:rsid w:val="00463CB4"/>
    <w:rsid w:val="00463F61"/>
    <w:rsid w:val="00467567"/>
    <w:rsid w:val="00467FB0"/>
    <w:rsid w:val="00470275"/>
    <w:rsid w:val="00470ECD"/>
    <w:rsid w:val="00470F09"/>
    <w:rsid w:val="00472DD3"/>
    <w:rsid w:val="00474235"/>
    <w:rsid w:val="004756D0"/>
    <w:rsid w:val="00476EF7"/>
    <w:rsid w:val="00477681"/>
    <w:rsid w:val="00480DBD"/>
    <w:rsid w:val="004816B5"/>
    <w:rsid w:val="00481872"/>
    <w:rsid w:val="004831D5"/>
    <w:rsid w:val="004839E8"/>
    <w:rsid w:val="004874F6"/>
    <w:rsid w:val="004917D5"/>
    <w:rsid w:val="00491E7B"/>
    <w:rsid w:val="004933AE"/>
    <w:rsid w:val="0049548A"/>
    <w:rsid w:val="00496075"/>
    <w:rsid w:val="00496479"/>
    <w:rsid w:val="004A09CC"/>
    <w:rsid w:val="004A1B41"/>
    <w:rsid w:val="004A25AC"/>
    <w:rsid w:val="004A3AFC"/>
    <w:rsid w:val="004A3D9B"/>
    <w:rsid w:val="004A435F"/>
    <w:rsid w:val="004A5651"/>
    <w:rsid w:val="004A72D0"/>
    <w:rsid w:val="004B0E04"/>
    <w:rsid w:val="004B1125"/>
    <w:rsid w:val="004B149B"/>
    <w:rsid w:val="004B2153"/>
    <w:rsid w:val="004B3C8C"/>
    <w:rsid w:val="004B6E4A"/>
    <w:rsid w:val="004C11D5"/>
    <w:rsid w:val="004C2832"/>
    <w:rsid w:val="004C2C62"/>
    <w:rsid w:val="004C303F"/>
    <w:rsid w:val="004C3199"/>
    <w:rsid w:val="004C4A66"/>
    <w:rsid w:val="004C537F"/>
    <w:rsid w:val="004D3CEB"/>
    <w:rsid w:val="004D4645"/>
    <w:rsid w:val="004D6DBD"/>
    <w:rsid w:val="004E1A52"/>
    <w:rsid w:val="004E25EF"/>
    <w:rsid w:val="004E5AE7"/>
    <w:rsid w:val="004F0FAF"/>
    <w:rsid w:val="004F531A"/>
    <w:rsid w:val="004F6CB1"/>
    <w:rsid w:val="005002F5"/>
    <w:rsid w:val="005005F5"/>
    <w:rsid w:val="0050198C"/>
    <w:rsid w:val="00501F90"/>
    <w:rsid w:val="00503FA8"/>
    <w:rsid w:val="00504548"/>
    <w:rsid w:val="00505E82"/>
    <w:rsid w:val="00506202"/>
    <w:rsid w:val="00507B8C"/>
    <w:rsid w:val="00511C44"/>
    <w:rsid w:val="00513CC5"/>
    <w:rsid w:val="00515F3B"/>
    <w:rsid w:val="00516FB6"/>
    <w:rsid w:val="005231E8"/>
    <w:rsid w:val="00523EED"/>
    <w:rsid w:val="00524AF8"/>
    <w:rsid w:val="00524DF6"/>
    <w:rsid w:val="005251B2"/>
    <w:rsid w:val="00527653"/>
    <w:rsid w:val="00530535"/>
    <w:rsid w:val="00531EFD"/>
    <w:rsid w:val="00531F94"/>
    <w:rsid w:val="00532834"/>
    <w:rsid w:val="005338FF"/>
    <w:rsid w:val="00536D8E"/>
    <w:rsid w:val="005378DB"/>
    <w:rsid w:val="005402B8"/>
    <w:rsid w:val="00541254"/>
    <w:rsid w:val="0054322A"/>
    <w:rsid w:val="005466F3"/>
    <w:rsid w:val="00547248"/>
    <w:rsid w:val="00550964"/>
    <w:rsid w:val="0055427D"/>
    <w:rsid w:val="00555267"/>
    <w:rsid w:val="00556BB5"/>
    <w:rsid w:val="00556F96"/>
    <w:rsid w:val="00557D78"/>
    <w:rsid w:val="00557DEB"/>
    <w:rsid w:val="005608E6"/>
    <w:rsid w:val="005611B9"/>
    <w:rsid w:val="00565C4E"/>
    <w:rsid w:val="00566328"/>
    <w:rsid w:val="005714F5"/>
    <w:rsid w:val="005736B3"/>
    <w:rsid w:val="00575BCA"/>
    <w:rsid w:val="00576E80"/>
    <w:rsid w:val="00577BA5"/>
    <w:rsid w:val="00580089"/>
    <w:rsid w:val="00586402"/>
    <w:rsid w:val="005869DB"/>
    <w:rsid w:val="00586C4C"/>
    <w:rsid w:val="005873F3"/>
    <w:rsid w:val="005945BB"/>
    <w:rsid w:val="005948D8"/>
    <w:rsid w:val="005A3CF4"/>
    <w:rsid w:val="005A6125"/>
    <w:rsid w:val="005A6487"/>
    <w:rsid w:val="005B02E4"/>
    <w:rsid w:val="005B1F80"/>
    <w:rsid w:val="005B25C5"/>
    <w:rsid w:val="005B4EFD"/>
    <w:rsid w:val="005C1A15"/>
    <w:rsid w:val="005C2C7D"/>
    <w:rsid w:val="005C2CBF"/>
    <w:rsid w:val="005C353E"/>
    <w:rsid w:val="005C3D8C"/>
    <w:rsid w:val="005C4388"/>
    <w:rsid w:val="005C44FB"/>
    <w:rsid w:val="005C6285"/>
    <w:rsid w:val="005C6D94"/>
    <w:rsid w:val="005C6DA5"/>
    <w:rsid w:val="005C7166"/>
    <w:rsid w:val="005D126D"/>
    <w:rsid w:val="005D3CD7"/>
    <w:rsid w:val="005D4657"/>
    <w:rsid w:val="005D74E8"/>
    <w:rsid w:val="005D768C"/>
    <w:rsid w:val="005E0296"/>
    <w:rsid w:val="005E0C9B"/>
    <w:rsid w:val="005E13CA"/>
    <w:rsid w:val="005E235F"/>
    <w:rsid w:val="005E5699"/>
    <w:rsid w:val="005E5EAD"/>
    <w:rsid w:val="005E746C"/>
    <w:rsid w:val="005F1F4A"/>
    <w:rsid w:val="005F3E80"/>
    <w:rsid w:val="005F4198"/>
    <w:rsid w:val="00600C2D"/>
    <w:rsid w:val="00600EF5"/>
    <w:rsid w:val="00603DC7"/>
    <w:rsid w:val="006041DE"/>
    <w:rsid w:val="00606E05"/>
    <w:rsid w:val="0060786A"/>
    <w:rsid w:val="00613523"/>
    <w:rsid w:val="0061356F"/>
    <w:rsid w:val="00613E72"/>
    <w:rsid w:val="00616C14"/>
    <w:rsid w:val="00620628"/>
    <w:rsid w:val="0062098B"/>
    <w:rsid w:val="0062162D"/>
    <w:rsid w:val="0062202D"/>
    <w:rsid w:val="00624115"/>
    <w:rsid w:val="00624D1D"/>
    <w:rsid w:val="00626F7F"/>
    <w:rsid w:val="006276FE"/>
    <w:rsid w:val="006302E6"/>
    <w:rsid w:val="00631420"/>
    <w:rsid w:val="00631702"/>
    <w:rsid w:val="00633409"/>
    <w:rsid w:val="00633921"/>
    <w:rsid w:val="00636B15"/>
    <w:rsid w:val="006372B1"/>
    <w:rsid w:val="00637748"/>
    <w:rsid w:val="00637FE6"/>
    <w:rsid w:val="006400E5"/>
    <w:rsid w:val="00640436"/>
    <w:rsid w:val="0064095D"/>
    <w:rsid w:val="00640C3F"/>
    <w:rsid w:val="006466FA"/>
    <w:rsid w:val="00650D07"/>
    <w:rsid w:val="00650EBF"/>
    <w:rsid w:val="006520AC"/>
    <w:rsid w:val="00652613"/>
    <w:rsid w:val="00653218"/>
    <w:rsid w:val="006535C4"/>
    <w:rsid w:val="00653DCE"/>
    <w:rsid w:val="00654182"/>
    <w:rsid w:val="00665BEF"/>
    <w:rsid w:val="006672D0"/>
    <w:rsid w:val="00667959"/>
    <w:rsid w:val="00667D8D"/>
    <w:rsid w:val="00670BFA"/>
    <w:rsid w:val="006717C4"/>
    <w:rsid w:val="00671B6B"/>
    <w:rsid w:val="0067370E"/>
    <w:rsid w:val="00673C16"/>
    <w:rsid w:val="006768B1"/>
    <w:rsid w:val="0067700B"/>
    <w:rsid w:val="00680999"/>
    <w:rsid w:val="00682033"/>
    <w:rsid w:val="00684E95"/>
    <w:rsid w:val="00684FEB"/>
    <w:rsid w:val="006862CC"/>
    <w:rsid w:val="0068634B"/>
    <w:rsid w:val="00686582"/>
    <w:rsid w:val="006866A3"/>
    <w:rsid w:val="00686C30"/>
    <w:rsid w:val="006879E4"/>
    <w:rsid w:val="00691138"/>
    <w:rsid w:val="00691B9A"/>
    <w:rsid w:val="0069235B"/>
    <w:rsid w:val="00692FB4"/>
    <w:rsid w:val="00693825"/>
    <w:rsid w:val="00693927"/>
    <w:rsid w:val="006945CA"/>
    <w:rsid w:val="00694870"/>
    <w:rsid w:val="00695D6D"/>
    <w:rsid w:val="006A011B"/>
    <w:rsid w:val="006A2874"/>
    <w:rsid w:val="006A2B98"/>
    <w:rsid w:val="006A3DD6"/>
    <w:rsid w:val="006A5290"/>
    <w:rsid w:val="006A5487"/>
    <w:rsid w:val="006A54A1"/>
    <w:rsid w:val="006A74A7"/>
    <w:rsid w:val="006A7E43"/>
    <w:rsid w:val="006B04FD"/>
    <w:rsid w:val="006B1397"/>
    <w:rsid w:val="006B3B39"/>
    <w:rsid w:val="006B4B14"/>
    <w:rsid w:val="006B5451"/>
    <w:rsid w:val="006B55E0"/>
    <w:rsid w:val="006B5677"/>
    <w:rsid w:val="006B59EA"/>
    <w:rsid w:val="006B5DA1"/>
    <w:rsid w:val="006C0391"/>
    <w:rsid w:val="006C0797"/>
    <w:rsid w:val="006C09C4"/>
    <w:rsid w:val="006C5131"/>
    <w:rsid w:val="006D1928"/>
    <w:rsid w:val="006D2C2A"/>
    <w:rsid w:val="006D2C48"/>
    <w:rsid w:val="006D3042"/>
    <w:rsid w:val="006E01AA"/>
    <w:rsid w:val="006E15AC"/>
    <w:rsid w:val="006E3070"/>
    <w:rsid w:val="006E3DBC"/>
    <w:rsid w:val="006F01A4"/>
    <w:rsid w:val="006F56C3"/>
    <w:rsid w:val="006F5F7F"/>
    <w:rsid w:val="006F6590"/>
    <w:rsid w:val="006F7E04"/>
    <w:rsid w:val="00700F3E"/>
    <w:rsid w:val="00702C5A"/>
    <w:rsid w:val="00703B3F"/>
    <w:rsid w:val="00704A89"/>
    <w:rsid w:val="00704DD6"/>
    <w:rsid w:val="00704E2D"/>
    <w:rsid w:val="007054D5"/>
    <w:rsid w:val="007055AD"/>
    <w:rsid w:val="00705C04"/>
    <w:rsid w:val="007063B8"/>
    <w:rsid w:val="00707946"/>
    <w:rsid w:val="00707948"/>
    <w:rsid w:val="00707BCE"/>
    <w:rsid w:val="0071057E"/>
    <w:rsid w:val="00711349"/>
    <w:rsid w:val="00711861"/>
    <w:rsid w:val="007163A5"/>
    <w:rsid w:val="00720D35"/>
    <w:rsid w:val="00723427"/>
    <w:rsid w:val="007239FC"/>
    <w:rsid w:val="0072513F"/>
    <w:rsid w:val="00726C96"/>
    <w:rsid w:val="00727C06"/>
    <w:rsid w:val="00731AC7"/>
    <w:rsid w:val="00734BA1"/>
    <w:rsid w:val="00734EE6"/>
    <w:rsid w:val="0073770A"/>
    <w:rsid w:val="0074375B"/>
    <w:rsid w:val="007458B7"/>
    <w:rsid w:val="00745E56"/>
    <w:rsid w:val="00746DF7"/>
    <w:rsid w:val="00750269"/>
    <w:rsid w:val="00751C2D"/>
    <w:rsid w:val="007534EE"/>
    <w:rsid w:val="00753F65"/>
    <w:rsid w:val="00755A0B"/>
    <w:rsid w:val="0075639B"/>
    <w:rsid w:val="00763191"/>
    <w:rsid w:val="00763A31"/>
    <w:rsid w:val="00764193"/>
    <w:rsid w:val="007666EA"/>
    <w:rsid w:val="007673AC"/>
    <w:rsid w:val="00772D96"/>
    <w:rsid w:val="00772EBB"/>
    <w:rsid w:val="007735E6"/>
    <w:rsid w:val="00774632"/>
    <w:rsid w:val="00774B21"/>
    <w:rsid w:val="00781072"/>
    <w:rsid w:val="00784CFE"/>
    <w:rsid w:val="00784DBD"/>
    <w:rsid w:val="00785F13"/>
    <w:rsid w:val="007868B1"/>
    <w:rsid w:val="00792CF9"/>
    <w:rsid w:val="007949D9"/>
    <w:rsid w:val="007A0359"/>
    <w:rsid w:val="007A080C"/>
    <w:rsid w:val="007A1CEF"/>
    <w:rsid w:val="007A3FA6"/>
    <w:rsid w:val="007A69A5"/>
    <w:rsid w:val="007A6E3C"/>
    <w:rsid w:val="007B0A18"/>
    <w:rsid w:val="007B4D88"/>
    <w:rsid w:val="007B62A7"/>
    <w:rsid w:val="007B7489"/>
    <w:rsid w:val="007B7852"/>
    <w:rsid w:val="007C0833"/>
    <w:rsid w:val="007C1ADB"/>
    <w:rsid w:val="007C3AB9"/>
    <w:rsid w:val="007C4C04"/>
    <w:rsid w:val="007D11FA"/>
    <w:rsid w:val="007D3186"/>
    <w:rsid w:val="007D4184"/>
    <w:rsid w:val="007D45BE"/>
    <w:rsid w:val="007D4F77"/>
    <w:rsid w:val="007D749D"/>
    <w:rsid w:val="007D7AA1"/>
    <w:rsid w:val="007E07DC"/>
    <w:rsid w:val="007E4680"/>
    <w:rsid w:val="007E5EEC"/>
    <w:rsid w:val="007E6020"/>
    <w:rsid w:val="007E62DA"/>
    <w:rsid w:val="007E6672"/>
    <w:rsid w:val="007E67C8"/>
    <w:rsid w:val="007F22C2"/>
    <w:rsid w:val="007F2896"/>
    <w:rsid w:val="007F3C9D"/>
    <w:rsid w:val="007F3D7E"/>
    <w:rsid w:val="007F3EC2"/>
    <w:rsid w:val="007F6ACE"/>
    <w:rsid w:val="007F7CF8"/>
    <w:rsid w:val="0080028F"/>
    <w:rsid w:val="008009A8"/>
    <w:rsid w:val="00801806"/>
    <w:rsid w:val="00801C62"/>
    <w:rsid w:val="00802BB7"/>
    <w:rsid w:val="00802D5E"/>
    <w:rsid w:val="00804629"/>
    <w:rsid w:val="00807345"/>
    <w:rsid w:val="0080736F"/>
    <w:rsid w:val="00810D26"/>
    <w:rsid w:val="00810F51"/>
    <w:rsid w:val="0081141D"/>
    <w:rsid w:val="008148B7"/>
    <w:rsid w:val="00814E87"/>
    <w:rsid w:val="00815B83"/>
    <w:rsid w:val="0081685D"/>
    <w:rsid w:val="0081713F"/>
    <w:rsid w:val="008171ED"/>
    <w:rsid w:val="00822545"/>
    <w:rsid w:val="0082648C"/>
    <w:rsid w:val="0082669A"/>
    <w:rsid w:val="00827180"/>
    <w:rsid w:val="00827C22"/>
    <w:rsid w:val="00830A1E"/>
    <w:rsid w:val="00830CD5"/>
    <w:rsid w:val="00831A2C"/>
    <w:rsid w:val="00833286"/>
    <w:rsid w:val="00833E86"/>
    <w:rsid w:val="00835CFD"/>
    <w:rsid w:val="008361B9"/>
    <w:rsid w:val="0084026C"/>
    <w:rsid w:val="00842A90"/>
    <w:rsid w:val="00843824"/>
    <w:rsid w:val="00843FE6"/>
    <w:rsid w:val="00844588"/>
    <w:rsid w:val="008452BB"/>
    <w:rsid w:val="00845A4F"/>
    <w:rsid w:val="00856050"/>
    <w:rsid w:val="0085647B"/>
    <w:rsid w:val="008575FA"/>
    <w:rsid w:val="0086042B"/>
    <w:rsid w:val="00860E99"/>
    <w:rsid w:val="00861176"/>
    <w:rsid w:val="00861BA5"/>
    <w:rsid w:val="0086222F"/>
    <w:rsid w:val="00862394"/>
    <w:rsid w:val="00863CE6"/>
    <w:rsid w:val="00867AD5"/>
    <w:rsid w:val="00870615"/>
    <w:rsid w:val="00870739"/>
    <w:rsid w:val="00872673"/>
    <w:rsid w:val="00876E5F"/>
    <w:rsid w:val="008779F3"/>
    <w:rsid w:val="008806EA"/>
    <w:rsid w:val="00880F92"/>
    <w:rsid w:val="00881D51"/>
    <w:rsid w:val="00882321"/>
    <w:rsid w:val="00882782"/>
    <w:rsid w:val="00883E90"/>
    <w:rsid w:val="008857E1"/>
    <w:rsid w:val="008858A5"/>
    <w:rsid w:val="00885D39"/>
    <w:rsid w:val="008871C0"/>
    <w:rsid w:val="00892A21"/>
    <w:rsid w:val="00894C0A"/>
    <w:rsid w:val="008953CD"/>
    <w:rsid w:val="00896B07"/>
    <w:rsid w:val="008A01A3"/>
    <w:rsid w:val="008A07DF"/>
    <w:rsid w:val="008A139D"/>
    <w:rsid w:val="008A2982"/>
    <w:rsid w:val="008A3635"/>
    <w:rsid w:val="008A3FB1"/>
    <w:rsid w:val="008A5C48"/>
    <w:rsid w:val="008A78F6"/>
    <w:rsid w:val="008B028E"/>
    <w:rsid w:val="008C1028"/>
    <w:rsid w:val="008C1F36"/>
    <w:rsid w:val="008C265B"/>
    <w:rsid w:val="008C6299"/>
    <w:rsid w:val="008C707A"/>
    <w:rsid w:val="008C74DF"/>
    <w:rsid w:val="008C7C00"/>
    <w:rsid w:val="008D132F"/>
    <w:rsid w:val="008D13B7"/>
    <w:rsid w:val="008D4282"/>
    <w:rsid w:val="008D6A2A"/>
    <w:rsid w:val="008D7627"/>
    <w:rsid w:val="008D7750"/>
    <w:rsid w:val="008E1858"/>
    <w:rsid w:val="008E355B"/>
    <w:rsid w:val="008E47BB"/>
    <w:rsid w:val="008E48FD"/>
    <w:rsid w:val="008E49B8"/>
    <w:rsid w:val="008E711C"/>
    <w:rsid w:val="008F0EC0"/>
    <w:rsid w:val="008F15AC"/>
    <w:rsid w:val="008F3CFB"/>
    <w:rsid w:val="008F61EE"/>
    <w:rsid w:val="008F688F"/>
    <w:rsid w:val="008F694B"/>
    <w:rsid w:val="008F7B8B"/>
    <w:rsid w:val="008F7CD3"/>
    <w:rsid w:val="0090098E"/>
    <w:rsid w:val="00900F71"/>
    <w:rsid w:val="00901D86"/>
    <w:rsid w:val="00901E0D"/>
    <w:rsid w:val="009040B4"/>
    <w:rsid w:val="00905DE7"/>
    <w:rsid w:val="00906472"/>
    <w:rsid w:val="00907647"/>
    <w:rsid w:val="00913E02"/>
    <w:rsid w:val="00914267"/>
    <w:rsid w:val="0091501E"/>
    <w:rsid w:val="0091591F"/>
    <w:rsid w:val="009166C4"/>
    <w:rsid w:val="00917C2A"/>
    <w:rsid w:val="00917F74"/>
    <w:rsid w:val="009203CA"/>
    <w:rsid w:val="0092371A"/>
    <w:rsid w:val="00923DF6"/>
    <w:rsid w:val="00926224"/>
    <w:rsid w:val="0092738B"/>
    <w:rsid w:val="00927DF7"/>
    <w:rsid w:val="00930338"/>
    <w:rsid w:val="009305FD"/>
    <w:rsid w:val="0093184C"/>
    <w:rsid w:val="00931984"/>
    <w:rsid w:val="00934215"/>
    <w:rsid w:val="009348F3"/>
    <w:rsid w:val="009367E0"/>
    <w:rsid w:val="00937D31"/>
    <w:rsid w:val="00940E23"/>
    <w:rsid w:val="00942249"/>
    <w:rsid w:val="00942466"/>
    <w:rsid w:val="0094394C"/>
    <w:rsid w:val="009441D2"/>
    <w:rsid w:val="00944CCC"/>
    <w:rsid w:val="00945529"/>
    <w:rsid w:val="00947806"/>
    <w:rsid w:val="00953693"/>
    <w:rsid w:val="00953ABC"/>
    <w:rsid w:val="0095423C"/>
    <w:rsid w:val="009542F0"/>
    <w:rsid w:val="00957858"/>
    <w:rsid w:val="00957B2F"/>
    <w:rsid w:val="00957DE8"/>
    <w:rsid w:val="00960E91"/>
    <w:rsid w:val="009614D4"/>
    <w:rsid w:val="00964219"/>
    <w:rsid w:val="009644CE"/>
    <w:rsid w:val="00965B36"/>
    <w:rsid w:val="00966857"/>
    <w:rsid w:val="00967022"/>
    <w:rsid w:val="00967627"/>
    <w:rsid w:val="00972D9F"/>
    <w:rsid w:val="00973635"/>
    <w:rsid w:val="00974E30"/>
    <w:rsid w:val="00975C25"/>
    <w:rsid w:val="009803BB"/>
    <w:rsid w:val="009809D9"/>
    <w:rsid w:val="009812FE"/>
    <w:rsid w:val="009813CF"/>
    <w:rsid w:val="0098164C"/>
    <w:rsid w:val="00981ECA"/>
    <w:rsid w:val="00983AD6"/>
    <w:rsid w:val="009842F5"/>
    <w:rsid w:val="0098514D"/>
    <w:rsid w:val="009858D9"/>
    <w:rsid w:val="00985A65"/>
    <w:rsid w:val="00985C2A"/>
    <w:rsid w:val="0098686E"/>
    <w:rsid w:val="00990BC3"/>
    <w:rsid w:val="0099172F"/>
    <w:rsid w:val="0099450D"/>
    <w:rsid w:val="0099466C"/>
    <w:rsid w:val="00994F25"/>
    <w:rsid w:val="0099585F"/>
    <w:rsid w:val="00995BA3"/>
    <w:rsid w:val="00996788"/>
    <w:rsid w:val="00997242"/>
    <w:rsid w:val="009978A9"/>
    <w:rsid w:val="009A101F"/>
    <w:rsid w:val="009A5BC0"/>
    <w:rsid w:val="009A6A20"/>
    <w:rsid w:val="009A74C7"/>
    <w:rsid w:val="009A7CFD"/>
    <w:rsid w:val="009B31A4"/>
    <w:rsid w:val="009B51A6"/>
    <w:rsid w:val="009B5F9E"/>
    <w:rsid w:val="009C1D9D"/>
    <w:rsid w:val="009C2D80"/>
    <w:rsid w:val="009C534F"/>
    <w:rsid w:val="009C6C0B"/>
    <w:rsid w:val="009C7604"/>
    <w:rsid w:val="009D1139"/>
    <w:rsid w:val="009D1758"/>
    <w:rsid w:val="009D1E70"/>
    <w:rsid w:val="009D2E86"/>
    <w:rsid w:val="009D4E95"/>
    <w:rsid w:val="009D6A03"/>
    <w:rsid w:val="009E18F5"/>
    <w:rsid w:val="009E1C47"/>
    <w:rsid w:val="009E2642"/>
    <w:rsid w:val="009E4AA4"/>
    <w:rsid w:val="009E6614"/>
    <w:rsid w:val="009E67F7"/>
    <w:rsid w:val="009E6A84"/>
    <w:rsid w:val="009E7B8B"/>
    <w:rsid w:val="009E7DDA"/>
    <w:rsid w:val="009F2B52"/>
    <w:rsid w:val="009F3A71"/>
    <w:rsid w:val="009F4042"/>
    <w:rsid w:val="009F6123"/>
    <w:rsid w:val="009F67B3"/>
    <w:rsid w:val="009F693F"/>
    <w:rsid w:val="009F6A5B"/>
    <w:rsid w:val="009F7B93"/>
    <w:rsid w:val="00A00EC4"/>
    <w:rsid w:val="00A016FB"/>
    <w:rsid w:val="00A0424B"/>
    <w:rsid w:val="00A070FF"/>
    <w:rsid w:val="00A10A9A"/>
    <w:rsid w:val="00A125EF"/>
    <w:rsid w:val="00A13731"/>
    <w:rsid w:val="00A1452F"/>
    <w:rsid w:val="00A1517E"/>
    <w:rsid w:val="00A15AAD"/>
    <w:rsid w:val="00A16931"/>
    <w:rsid w:val="00A20D9A"/>
    <w:rsid w:val="00A2261C"/>
    <w:rsid w:val="00A25725"/>
    <w:rsid w:val="00A27A3C"/>
    <w:rsid w:val="00A309DB"/>
    <w:rsid w:val="00A34BF6"/>
    <w:rsid w:val="00A36B8F"/>
    <w:rsid w:val="00A3756A"/>
    <w:rsid w:val="00A40AED"/>
    <w:rsid w:val="00A427E8"/>
    <w:rsid w:val="00A449D0"/>
    <w:rsid w:val="00A44CE0"/>
    <w:rsid w:val="00A46F5B"/>
    <w:rsid w:val="00A502DA"/>
    <w:rsid w:val="00A53DD9"/>
    <w:rsid w:val="00A55F70"/>
    <w:rsid w:val="00A601ED"/>
    <w:rsid w:val="00A61538"/>
    <w:rsid w:val="00A61834"/>
    <w:rsid w:val="00A62624"/>
    <w:rsid w:val="00A62E4F"/>
    <w:rsid w:val="00A633E3"/>
    <w:rsid w:val="00A641DE"/>
    <w:rsid w:val="00A6492A"/>
    <w:rsid w:val="00A64DBD"/>
    <w:rsid w:val="00A660B7"/>
    <w:rsid w:val="00A67B1A"/>
    <w:rsid w:val="00A70305"/>
    <w:rsid w:val="00A73D23"/>
    <w:rsid w:val="00A74884"/>
    <w:rsid w:val="00A77D0F"/>
    <w:rsid w:val="00A8180B"/>
    <w:rsid w:val="00A85B8E"/>
    <w:rsid w:val="00A86C5E"/>
    <w:rsid w:val="00A87AA8"/>
    <w:rsid w:val="00A909EB"/>
    <w:rsid w:val="00A910C3"/>
    <w:rsid w:val="00A92788"/>
    <w:rsid w:val="00A942DF"/>
    <w:rsid w:val="00A95F84"/>
    <w:rsid w:val="00A97153"/>
    <w:rsid w:val="00A972DE"/>
    <w:rsid w:val="00A9754C"/>
    <w:rsid w:val="00A97F20"/>
    <w:rsid w:val="00A97F8F"/>
    <w:rsid w:val="00AA04C9"/>
    <w:rsid w:val="00AA07EC"/>
    <w:rsid w:val="00AA321E"/>
    <w:rsid w:val="00AA4023"/>
    <w:rsid w:val="00AA5A80"/>
    <w:rsid w:val="00AA6CF5"/>
    <w:rsid w:val="00AA7406"/>
    <w:rsid w:val="00AB1E73"/>
    <w:rsid w:val="00AB3DBB"/>
    <w:rsid w:val="00AB43D8"/>
    <w:rsid w:val="00AB4B3B"/>
    <w:rsid w:val="00AB5DA1"/>
    <w:rsid w:val="00AB63DA"/>
    <w:rsid w:val="00AC3F87"/>
    <w:rsid w:val="00AC58BB"/>
    <w:rsid w:val="00AC6A69"/>
    <w:rsid w:val="00AC7113"/>
    <w:rsid w:val="00AD05FB"/>
    <w:rsid w:val="00AD202F"/>
    <w:rsid w:val="00AD2195"/>
    <w:rsid w:val="00AD3594"/>
    <w:rsid w:val="00AD54DF"/>
    <w:rsid w:val="00AD5F5F"/>
    <w:rsid w:val="00AD6A3F"/>
    <w:rsid w:val="00AD7590"/>
    <w:rsid w:val="00AE0E78"/>
    <w:rsid w:val="00AE31E0"/>
    <w:rsid w:val="00AE6BC2"/>
    <w:rsid w:val="00AF0BDD"/>
    <w:rsid w:val="00AF3923"/>
    <w:rsid w:val="00B01D6E"/>
    <w:rsid w:val="00B04368"/>
    <w:rsid w:val="00B04936"/>
    <w:rsid w:val="00B068F6"/>
    <w:rsid w:val="00B104BA"/>
    <w:rsid w:val="00B11FDE"/>
    <w:rsid w:val="00B127F4"/>
    <w:rsid w:val="00B157FB"/>
    <w:rsid w:val="00B21205"/>
    <w:rsid w:val="00B21CA9"/>
    <w:rsid w:val="00B2382F"/>
    <w:rsid w:val="00B246CC"/>
    <w:rsid w:val="00B24CAD"/>
    <w:rsid w:val="00B24E3A"/>
    <w:rsid w:val="00B24E63"/>
    <w:rsid w:val="00B31DDC"/>
    <w:rsid w:val="00B336B8"/>
    <w:rsid w:val="00B33C7D"/>
    <w:rsid w:val="00B37EA1"/>
    <w:rsid w:val="00B405AD"/>
    <w:rsid w:val="00B40976"/>
    <w:rsid w:val="00B416BD"/>
    <w:rsid w:val="00B420A4"/>
    <w:rsid w:val="00B42268"/>
    <w:rsid w:val="00B42475"/>
    <w:rsid w:val="00B426A5"/>
    <w:rsid w:val="00B43FBF"/>
    <w:rsid w:val="00B47149"/>
    <w:rsid w:val="00B47214"/>
    <w:rsid w:val="00B47BEA"/>
    <w:rsid w:val="00B519E7"/>
    <w:rsid w:val="00B5477A"/>
    <w:rsid w:val="00B5506B"/>
    <w:rsid w:val="00B5570D"/>
    <w:rsid w:val="00B5587A"/>
    <w:rsid w:val="00B56D9B"/>
    <w:rsid w:val="00B61675"/>
    <w:rsid w:val="00B626F1"/>
    <w:rsid w:val="00B64C1C"/>
    <w:rsid w:val="00B650B1"/>
    <w:rsid w:val="00B70A09"/>
    <w:rsid w:val="00B71226"/>
    <w:rsid w:val="00B74A6F"/>
    <w:rsid w:val="00B75FD8"/>
    <w:rsid w:val="00B76A94"/>
    <w:rsid w:val="00B76BBF"/>
    <w:rsid w:val="00B76BE2"/>
    <w:rsid w:val="00B77147"/>
    <w:rsid w:val="00B80407"/>
    <w:rsid w:val="00B809A3"/>
    <w:rsid w:val="00B80C74"/>
    <w:rsid w:val="00B8212D"/>
    <w:rsid w:val="00B82B6A"/>
    <w:rsid w:val="00B84A1A"/>
    <w:rsid w:val="00B8559A"/>
    <w:rsid w:val="00B912B9"/>
    <w:rsid w:val="00B91C9A"/>
    <w:rsid w:val="00B91E78"/>
    <w:rsid w:val="00B92300"/>
    <w:rsid w:val="00B93AC3"/>
    <w:rsid w:val="00B94295"/>
    <w:rsid w:val="00B9443C"/>
    <w:rsid w:val="00B94F83"/>
    <w:rsid w:val="00B959EF"/>
    <w:rsid w:val="00B97841"/>
    <w:rsid w:val="00BA078B"/>
    <w:rsid w:val="00BA0F49"/>
    <w:rsid w:val="00BA2F00"/>
    <w:rsid w:val="00BA2F75"/>
    <w:rsid w:val="00BA4797"/>
    <w:rsid w:val="00BB13C8"/>
    <w:rsid w:val="00BB1B48"/>
    <w:rsid w:val="00BB3A92"/>
    <w:rsid w:val="00BB4CA7"/>
    <w:rsid w:val="00BB6F0F"/>
    <w:rsid w:val="00BC207D"/>
    <w:rsid w:val="00BC256A"/>
    <w:rsid w:val="00BC46C3"/>
    <w:rsid w:val="00BC5C73"/>
    <w:rsid w:val="00BD2E99"/>
    <w:rsid w:val="00BD3A8E"/>
    <w:rsid w:val="00BD3F10"/>
    <w:rsid w:val="00BD61E4"/>
    <w:rsid w:val="00BE040B"/>
    <w:rsid w:val="00BE0996"/>
    <w:rsid w:val="00BE0FCB"/>
    <w:rsid w:val="00BE1F0F"/>
    <w:rsid w:val="00BE2849"/>
    <w:rsid w:val="00BE52C6"/>
    <w:rsid w:val="00BE5F73"/>
    <w:rsid w:val="00BE6CBC"/>
    <w:rsid w:val="00BE7269"/>
    <w:rsid w:val="00BF1337"/>
    <w:rsid w:val="00BF36A3"/>
    <w:rsid w:val="00BF7468"/>
    <w:rsid w:val="00C00CF2"/>
    <w:rsid w:val="00C01613"/>
    <w:rsid w:val="00C01844"/>
    <w:rsid w:val="00C02A17"/>
    <w:rsid w:val="00C03104"/>
    <w:rsid w:val="00C04314"/>
    <w:rsid w:val="00C044D4"/>
    <w:rsid w:val="00C06726"/>
    <w:rsid w:val="00C1031C"/>
    <w:rsid w:val="00C10652"/>
    <w:rsid w:val="00C1126A"/>
    <w:rsid w:val="00C1146F"/>
    <w:rsid w:val="00C12DF4"/>
    <w:rsid w:val="00C12FDD"/>
    <w:rsid w:val="00C133E1"/>
    <w:rsid w:val="00C1484D"/>
    <w:rsid w:val="00C15C5D"/>
    <w:rsid w:val="00C160D4"/>
    <w:rsid w:val="00C17BB6"/>
    <w:rsid w:val="00C21AF9"/>
    <w:rsid w:val="00C231AC"/>
    <w:rsid w:val="00C23CE5"/>
    <w:rsid w:val="00C279BD"/>
    <w:rsid w:val="00C32323"/>
    <w:rsid w:val="00C34E1C"/>
    <w:rsid w:val="00C352F7"/>
    <w:rsid w:val="00C3782C"/>
    <w:rsid w:val="00C40D42"/>
    <w:rsid w:val="00C42296"/>
    <w:rsid w:val="00C42F07"/>
    <w:rsid w:val="00C42F55"/>
    <w:rsid w:val="00C45993"/>
    <w:rsid w:val="00C45B82"/>
    <w:rsid w:val="00C53332"/>
    <w:rsid w:val="00C5364B"/>
    <w:rsid w:val="00C541F4"/>
    <w:rsid w:val="00C6011D"/>
    <w:rsid w:val="00C61E0B"/>
    <w:rsid w:val="00C62C6F"/>
    <w:rsid w:val="00C63A5B"/>
    <w:rsid w:val="00C67447"/>
    <w:rsid w:val="00C7009B"/>
    <w:rsid w:val="00C714ED"/>
    <w:rsid w:val="00C73C28"/>
    <w:rsid w:val="00C77B56"/>
    <w:rsid w:val="00C81430"/>
    <w:rsid w:val="00C82629"/>
    <w:rsid w:val="00C82F0F"/>
    <w:rsid w:val="00C833F8"/>
    <w:rsid w:val="00C837E5"/>
    <w:rsid w:val="00C83B75"/>
    <w:rsid w:val="00C849A3"/>
    <w:rsid w:val="00C84C28"/>
    <w:rsid w:val="00C87B49"/>
    <w:rsid w:val="00C90DF7"/>
    <w:rsid w:val="00C9120D"/>
    <w:rsid w:val="00C91398"/>
    <w:rsid w:val="00C929D1"/>
    <w:rsid w:val="00C936C7"/>
    <w:rsid w:val="00C956AB"/>
    <w:rsid w:val="00C96B45"/>
    <w:rsid w:val="00C971B3"/>
    <w:rsid w:val="00CA0C88"/>
    <w:rsid w:val="00CA2721"/>
    <w:rsid w:val="00CA312A"/>
    <w:rsid w:val="00CA364A"/>
    <w:rsid w:val="00CA4590"/>
    <w:rsid w:val="00CA5FE2"/>
    <w:rsid w:val="00CA784B"/>
    <w:rsid w:val="00CA7C72"/>
    <w:rsid w:val="00CB0168"/>
    <w:rsid w:val="00CB2E3B"/>
    <w:rsid w:val="00CB6433"/>
    <w:rsid w:val="00CB70B1"/>
    <w:rsid w:val="00CC0DDB"/>
    <w:rsid w:val="00CC4343"/>
    <w:rsid w:val="00CC4478"/>
    <w:rsid w:val="00CC4A97"/>
    <w:rsid w:val="00CC59CC"/>
    <w:rsid w:val="00CC692C"/>
    <w:rsid w:val="00CD01C3"/>
    <w:rsid w:val="00CD222E"/>
    <w:rsid w:val="00CD7988"/>
    <w:rsid w:val="00CE21A7"/>
    <w:rsid w:val="00CE2DCD"/>
    <w:rsid w:val="00CE3372"/>
    <w:rsid w:val="00CE3C66"/>
    <w:rsid w:val="00CE42B3"/>
    <w:rsid w:val="00CE42E7"/>
    <w:rsid w:val="00CE52D9"/>
    <w:rsid w:val="00CF2F95"/>
    <w:rsid w:val="00CF33F2"/>
    <w:rsid w:val="00CF38A9"/>
    <w:rsid w:val="00CF4122"/>
    <w:rsid w:val="00CF4DFC"/>
    <w:rsid w:val="00D03CCF"/>
    <w:rsid w:val="00D03EA8"/>
    <w:rsid w:val="00D069E7"/>
    <w:rsid w:val="00D10399"/>
    <w:rsid w:val="00D1055E"/>
    <w:rsid w:val="00D10F09"/>
    <w:rsid w:val="00D12EEC"/>
    <w:rsid w:val="00D1460B"/>
    <w:rsid w:val="00D14E8A"/>
    <w:rsid w:val="00D1603B"/>
    <w:rsid w:val="00D16D8C"/>
    <w:rsid w:val="00D20469"/>
    <w:rsid w:val="00D205AB"/>
    <w:rsid w:val="00D24EA0"/>
    <w:rsid w:val="00D266DB"/>
    <w:rsid w:val="00D27DEA"/>
    <w:rsid w:val="00D302C5"/>
    <w:rsid w:val="00D31364"/>
    <w:rsid w:val="00D3291F"/>
    <w:rsid w:val="00D32E74"/>
    <w:rsid w:val="00D33C87"/>
    <w:rsid w:val="00D347D5"/>
    <w:rsid w:val="00D34DC8"/>
    <w:rsid w:val="00D376D2"/>
    <w:rsid w:val="00D41D36"/>
    <w:rsid w:val="00D44270"/>
    <w:rsid w:val="00D45CA1"/>
    <w:rsid w:val="00D462B6"/>
    <w:rsid w:val="00D46536"/>
    <w:rsid w:val="00D51C79"/>
    <w:rsid w:val="00D52503"/>
    <w:rsid w:val="00D526FE"/>
    <w:rsid w:val="00D52BA3"/>
    <w:rsid w:val="00D53A58"/>
    <w:rsid w:val="00D53D48"/>
    <w:rsid w:val="00D54CFF"/>
    <w:rsid w:val="00D6041E"/>
    <w:rsid w:val="00D61F7C"/>
    <w:rsid w:val="00D62AF6"/>
    <w:rsid w:val="00D62C60"/>
    <w:rsid w:val="00D62EAD"/>
    <w:rsid w:val="00D63D82"/>
    <w:rsid w:val="00D65E05"/>
    <w:rsid w:val="00D66273"/>
    <w:rsid w:val="00D66AE5"/>
    <w:rsid w:val="00D708BA"/>
    <w:rsid w:val="00D7093D"/>
    <w:rsid w:val="00D72AF2"/>
    <w:rsid w:val="00D74BE8"/>
    <w:rsid w:val="00D75E83"/>
    <w:rsid w:val="00D7622D"/>
    <w:rsid w:val="00D76F97"/>
    <w:rsid w:val="00D7712F"/>
    <w:rsid w:val="00D80732"/>
    <w:rsid w:val="00D80A45"/>
    <w:rsid w:val="00D81B84"/>
    <w:rsid w:val="00D81C8E"/>
    <w:rsid w:val="00D84227"/>
    <w:rsid w:val="00D85410"/>
    <w:rsid w:val="00D85966"/>
    <w:rsid w:val="00D85AAB"/>
    <w:rsid w:val="00D86D9A"/>
    <w:rsid w:val="00D8766D"/>
    <w:rsid w:val="00D87DFA"/>
    <w:rsid w:val="00D907EF"/>
    <w:rsid w:val="00D90AAC"/>
    <w:rsid w:val="00D9228C"/>
    <w:rsid w:val="00D94A5E"/>
    <w:rsid w:val="00D97E1E"/>
    <w:rsid w:val="00DA0589"/>
    <w:rsid w:val="00DA105F"/>
    <w:rsid w:val="00DA389B"/>
    <w:rsid w:val="00DA4A60"/>
    <w:rsid w:val="00DA4F07"/>
    <w:rsid w:val="00DA578A"/>
    <w:rsid w:val="00DA6903"/>
    <w:rsid w:val="00DA72AB"/>
    <w:rsid w:val="00DB0EBD"/>
    <w:rsid w:val="00DB3835"/>
    <w:rsid w:val="00DB4B40"/>
    <w:rsid w:val="00DB6161"/>
    <w:rsid w:val="00DC023F"/>
    <w:rsid w:val="00DC1968"/>
    <w:rsid w:val="00DC2518"/>
    <w:rsid w:val="00DC33F3"/>
    <w:rsid w:val="00DC3ADE"/>
    <w:rsid w:val="00DC4D7E"/>
    <w:rsid w:val="00DC5DEE"/>
    <w:rsid w:val="00DC7F72"/>
    <w:rsid w:val="00DD481A"/>
    <w:rsid w:val="00DD7035"/>
    <w:rsid w:val="00DE0D92"/>
    <w:rsid w:val="00DE25ED"/>
    <w:rsid w:val="00DE4C74"/>
    <w:rsid w:val="00DE68B7"/>
    <w:rsid w:val="00DF01CE"/>
    <w:rsid w:val="00DF0432"/>
    <w:rsid w:val="00DF0716"/>
    <w:rsid w:val="00DF2E38"/>
    <w:rsid w:val="00DF34DC"/>
    <w:rsid w:val="00DF3F55"/>
    <w:rsid w:val="00DF5164"/>
    <w:rsid w:val="00DF6130"/>
    <w:rsid w:val="00E002B3"/>
    <w:rsid w:val="00E024FD"/>
    <w:rsid w:val="00E03119"/>
    <w:rsid w:val="00E03646"/>
    <w:rsid w:val="00E05650"/>
    <w:rsid w:val="00E06082"/>
    <w:rsid w:val="00E07CF7"/>
    <w:rsid w:val="00E117B4"/>
    <w:rsid w:val="00E13BB8"/>
    <w:rsid w:val="00E151F5"/>
    <w:rsid w:val="00E20F42"/>
    <w:rsid w:val="00E214CB"/>
    <w:rsid w:val="00E2336B"/>
    <w:rsid w:val="00E247CD"/>
    <w:rsid w:val="00E258BB"/>
    <w:rsid w:val="00E26EE4"/>
    <w:rsid w:val="00E27235"/>
    <w:rsid w:val="00E31F69"/>
    <w:rsid w:val="00E34321"/>
    <w:rsid w:val="00E41FD6"/>
    <w:rsid w:val="00E42D25"/>
    <w:rsid w:val="00E43FA7"/>
    <w:rsid w:val="00E45175"/>
    <w:rsid w:val="00E474A9"/>
    <w:rsid w:val="00E47DA3"/>
    <w:rsid w:val="00E526CE"/>
    <w:rsid w:val="00E53BFE"/>
    <w:rsid w:val="00E555A5"/>
    <w:rsid w:val="00E55B2F"/>
    <w:rsid w:val="00E57B4E"/>
    <w:rsid w:val="00E6003F"/>
    <w:rsid w:val="00E60D39"/>
    <w:rsid w:val="00E61B77"/>
    <w:rsid w:val="00E63202"/>
    <w:rsid w:val="00E63667"/>
    <w:rsid w:val="00E63929"/>
    <w:rsid w:val="00E64A74"/>
    <w:rsid w:val="00E64B3E"/>
    <w:rsid w:val="00E65881"/>
    <w:rsid w:val="00E65C14"/>
    <w:rsid w:val="00E66A1C"/>
    <w:rsid w:val="00E728AF"/>
    <w:rsid w:val="00E72B92"/>
    <w:rsid w:val="00E75BA3"/>
    <w:rsid w:val="00E75DC6"/>
    <w:rsid w:val="00E76B43"/>
    <w:rsid w:val="00E8143A"/>
    <w:rsid w:val="00E8177F"/>
    <w:rsid w:val="00E82355"/>
    <w:rsid w:val="00E8355C"/>
    <w:rsid w:val="00E83BD6"/>
    <w:rsid w:val="00E84603"/>
    <w:rsid w:val="00E862DD"/>
    <w:rsid w:val="00E87716"/>
    <w:rsid w:val="00E87E64"/>
    <w:rsid w:val="00E87EFE"/>
    <w:rsid w:val="00E906C8"/>
    <w:rsid w:val="00E93405"/>
    <w:rsid w:val="00E93AB6"/>
    <w:rsid w:val="00E94604"/>
    <w:rsid w:val="00E979DA"/>
    <w:rsid w:val="00EA1D03"/>
    <w:rsid w:val="00EA2311"/>
    <w:rsid w:val="00EA26A6"/>
    <w:rsid w:val="00EA2F4C"/>
    <w:rsid w:val="00EA491A"/>
    <w:rsid w:val="00EA634A"/>
    <w:rsid w:val="00EA7F84"/>
    <w:rsid w:val="00EB0D0C"/>
    <w:rsid w:val="00EB135E"/>
    <w:rsid w:val="00EB616B"/>
    <w:rsid w:val="00EB61E3"/>
    <w:rsid w:val="00EB6FCE"/>
    <w:rsid w:val="00EB7CA2"/>
    <w:rsid w:val="00EC0533"/>
    <w:rsid w:val="00EC0838"/>
    <w:rsid w:val="00EC179B"/>
    <w:rsid w:val="00EC2C7E"/>
    <w:rsid w:val="00EC60AD"/>
    <w:rsid w:val="00EC71E5"/>
    <w:rsid w:val="00EC7B23"/>
    <w:rsid w:val="00ED0706"/>
    <w:rsid w:val="00ED11A3"/>
    <w:rsid w:val="00ED2E28"/>
    <w:rsid w:val="00ED3904"/>
    <w:rsid w:val="00ED5A5C"/>
    <w:rsid w:val="00ED5C47"/>
    <w:rsid w:val="00ED64AD"/>
    <w:rsid w:val="00EE1547"/>
    <w:rsid w:val="00EE4537"/>
    <w:rsid w:val="00EE5826"/>
    <w:rsid w:val="00EE6744"/>
    <w:rsid w:val="00EF0E68"/>
    <w:rsid w:val="00EF34BF"/>
    <w:rsid w:val="00EF398C"/>
    <w:rsid w:val="00EF3C9A"/>
    <w:rsid w:val="00EF6157"/>
    <w:rsid w:val="00F0064B"/>
    <w:rsid w:val="00F00664"/>
    <w:rsid w:val="00F01DCF"/>
    <w:rsid w:val="00F030F5"/>
    <w:rsid w:val="00F03CA4"/>
    <w:rsid w:val="00F071C9"/>
    <w:rsid w:val="00F07ABC"/>
    <w:rsid w:val="00F10EDD"/>
    <w:rsid w:val="00F14EBA"/>
    <w:rsid w:val="00F16FCC"/>
    <w:rsid w:val="00F21975"/>
    <w:rsid w:val="00F21C9A"/>
    <w:rsid w:val="00F22CEC"/>
    <w:rsid w:val="00F30034"/>
    <w:rsid w:val="00F31561"/>
    <w:rsid w:val="00F33755"/>
    <w:rsid w:val="00F36C62"/>
    <w:rsid w:val="00F4069A"/>
    <w:rsid w:val="00F41F49"/>
    <w:rsid w:val="00F431F8"/>
    <w:rsid w:val="00F4736E"/>
    <w:rsid w:val="00F510EB"/>
    <w:rsid w:val="00F51330"/>
    <w:rsid w:val="00F51AE7"/>
    <w:rsid w:val="00F51FD2"/>
    <w:rsid w:val="00F52419"/>
    <w:rsid w:val="00F534A2"/>
    <w:rsid w:val="00F56D44"/>
    <w:rsid w:val="00F623FB"/>
    <w:rsid w:val="00F67A2B"/>
    <w:rsid w:val="00F709CE"/>
    <w:rsid w:val="00F70C71"/>
    <w:rsid w:val="00F73A4A"/>
    <w:rsid w:val="00F74CCB"/>
    <w:rsid w:val="00F80C28"/>
    <w:rsid w:val="00F82283"/>
    <w:rsid w:val="00F825DA"/>
    <w:rsid w:val="00F8266A"/>
    <w:rsid w:val="00F82CDA"/>
    <w:rsid w:val="00F84119"/>
    <w:rsid w:val="00F8425E"/>
    <w:rsid w:val="00F85FBB"/>
    <w:rsid w:val="00F86164"/>
    <w:rsid w:val="00F865E3"/>
    <w:rsid w:val="00F86C72"/>
    <w:rsid w:val="00F90382"/>
    <w:rsid w:val="00F90B81"/>
    <w:rsid w:val="00F91032"/>
    <w:rsid w:val="00F911A9"/>
    <w:rsid w:val="00F929C2"/>
    <w:rsid w:val="00F947C0"/>
    <w:rsid w:val="00F9487F"/>
    <w:rsid w:val="00F950E6"/>
    <w:rsid w:val="00F95A12"/>
    <w:rsid w:val="00F97A0D"/>
    <w:rsid w:val="00FA0476"/>
    <w:rsid w:val="00FA08FE"/>
    <w:rsid w:val="00FA150B"/>
    <w:rsid w:val="00FA19BF"/>
    <w:rsid w:val="00FA40F8"/>
    <w:rsid w:val="00FA56A4"/>
    <w:rsid w:val="00FA5E78"/>
    <w:rsid w:val="00FB0EB2"/>
    <w:rsid w:val="00FB1C42"/>
    <w:rsid w:val="00FB213D"/>
    <w:rsid w:val="00FB2363"/>
    <w:rsid w:val="00FB6375"/>
    <w:rsid w:val="00FB6EF9"/>
    <w:rsid w:val="00FB7B14"/>
    <w:rsid w:val="00FC1180"/>
    <w:rsid w:val="00FC2BA1"/>
    <w:rsid w:val="00FC2C28"/>
    <w:rsid w:val="00FC3E10"/>
    <w:rsid w:val="00FC4273"/>
    <w:rsid w:val="00FC456C"/>
    <w:rsid w:val="00FC6A66"/>
    <w:rsid w:val="00FC731C"/>
    <w:rsid w:val="00FD083A"/>
    <w:rsid w:val="00FD18AE"/>
    <w:rsid w:val="00FD3D73"/>
    <w:rsid w:val="00FD40AF"/>
    <w:rsid w:val="00FD6679"/>
    <w:rsid w:val="00FE1AEE"/>
    <w:rsid w:val="00FE2A4E"/>
    <w:rsid w:val="00FE423C"/>
    <w:rsid w:val="00FE63CB"/>
    <w:rsid w:val="00FE74D7"/>
    <w:rsid w:val="00FF1543"/>
    <w:rsid w:val="00FF2F94"/>
    <w:rsid w:val="00FF3C7B"/>
    <w:rsid w:val="00FF56FF"/>
    <w:rsid w:val="00FF612F"/>
    <w:rsid w:val="00FF7A04"/>
    <w:rsid w:val="00FF7F3F"/>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4:docId w14:val="017FA0D5"/>
  <w15:docId w15:val="{D866427E-5FE8-475F-BA8C-9794E8D5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바탕" w:hAnsi="Times" w:cs="Times New Roman"/>
        <w:lang w:val="en-US" w:eastAsia="ko-K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D7627"/>
    <w:pPr>
      <w:widowControl w:val="0"/>
      <w:adjustRightInd w:val="0"/>
      <w:snapToGrid w:val="0"/>
      <w:spacing w:line="300" w:lineRule="auto"/>
      <w:jc w:val="both"/>
    </w:pPr>
    <w:rPr>
      <w:rFonts w:ascii="Times New Roman" w:eastAsia="平成明朝" w:hAnsi="Times New Roman"/>
      <w:snapToGrid w:val="0"/>
      <w:lang w:eastAsia="ja-JP"/>
    </w:rPr>
  </w:style>
  <w:style w:type="paragraph" w:styleId="1">
    <w:name w:val="heading 1"/>
    <w:basedOn w:val="a"/>
    <w:next w:val="a"/>
    <w:link w:val="1Char"/>
    <w:qFormat/>
    <w:rsid w:val="007063B8"/>
    <w:pPr>
      <w:keepNext/>
      <w:jc w:val="center"/>
      <w:outlineLvl w:val="0"/>
    </w:pPr>
    <w:rPr>
      <w:rFonts w:eastAsia="돋움"/>
      <w:b/>
      <w:sz w:val="32"/>
      <w:szCs w:val="28"/>
    </w:rPr>
  </w:style>
  <w:style w:type="paragraph" w:styleId="2">
    <w:name w:val="heading 2"/>
    <w:basedOn w:val="a"/>
    <w:next w:val="a"/>
    <w:qFormat/>
    <w:rsid w:val="007063B8"/>
    <w:pPr>
      <w:jc w:val="center"/>
      <w:outlineLvl w:val="1"/>
    </w:pPr>
    <w:rPr>
      <w:rFonts w:ascii="Arial" w:eastAsia="돋움" w:hAnsi="Arial"/>
      <w:b/>
      <w:sz w:val="22"/>
    </w:rPr>
  </w:style>
  <w:style w:type="paragraph" w:styleId="3">
    <w:name w:val="heading 3"/>
    <w:basedOn w:val="a"/>
    <w:next w:val="a"/>
    <w:link w:val="3Char"/>
    <w:qFormat/>
    <w:rsid w:val="007063B8"/>
    <w:pPr>
      <w:outlineLvl w:val="2"/>
    </w:pPr>
    <w:rPr>
      <w:rFonts w:ascii="Arial" w:eastAsia="돋움" w:hAnsi="Arial"/>
      <w:b/>
    </w:rPr>
  </w:style>
  <w:style w:type="paragraph" w:styleId="4">
    <w:name w:val="heading 4"/>
    <w:basedOn w:val="a"/>
    <w:next w:val="a"/>
    <w:qFormat/>
    <w:rsid w:val="007063B8"/>
    <w:pPr>
      <w:numPr>
        <w:ilvl w:val="3"/>
        <w:numId w:val="2"/>
      </w:numPr>
      <w:textAlignment w:val="baseline"/>
      <w:outlineLvl w:val="3"/>
    </w:pPr>
    <w:rPr>
      <w:rFonts w:ascii="Arial" w:hAnsi="Arial"/>
      <w:bCs/>
      <w:snapToGrid/>
    </w:rPr>
  </w:style>
  <w:style w:type="paragraph" w:styleId="5">
    <w:name w:val="heading 5"/>
    <w:basedOn w:val="a"/>
    <w:next w:val="a"/>
    <w:qFormat/>
    <w:rsid w:val="007063B8"/>
    <w:pPr>
      <w:keepNext/>
      <w:widowControl/>
      <w:autoSpaceDE w:val="0"/>
      <w:autoSpaceDN w:val="0"/>
      <w:adjustRightInd/>
      <w:snapToGrid/>
      <w:spacing w:line="240" w:lineRule="auto"/>
      <w:outlineLvl w:val="4"/>
    </w:pPr>
    <w:rPr>
      <w:rFonts w:eastAsia="바탕"/>
      <w:b/>
      <w:bCs/>
      <w:snapToGrid/>
      <w:sz w:val="24"/>
      <w:szCs w:val="24"/>
      <w:u w:val="singl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7063B8"/>
    <w:pPr>
      <w:spacing w:line="480" w:lineRule="auto"/>
    </w:pPr>
    <w:rPr>
      <w:rFonts w:eastAsia="굴림"/>
      <w:sz w:val="22"/>
      <w:szCs w:val="24"/>
    </w:rPr>
  </w:style>
  <w:style w:type="paragraph" w:styleId="a3">
    <w:name w:val="caption"/>
    <w:basedOn w:val="a"/>
    <w:next w:val="a"/>
    <w:link w:val="Char"/>
    <w:qFormat/>
    <w:rsid w:val="007063B8"/>
    <w:rPr>
      <w:bCs/>
      <w:sz w:val="18"/>
    </w:rPr>
  </w:style>
  <w:style w:type="paragraph" w:styleId="a4">
    <w:name w:val="Body Text"/>
    <w:basedOn w:val="a"/>
    <w:link w:val="Char0"/>
    <w:rsid w:val="007063B8"/>
  </w:style>
  <w:style w:type="character" w:styleId="a5">
    <w:name w:val="Hyperlink"/>
    <w:rsid w:val="007063B8"/>
    <w:rPr>
      <w:color w:val="0000FF"/>
      <w:u w:val="single"/>
    </w:rPr>
  </w:style>
  <w:style w:type="paragraph" w:styleId="a6">
    <w:name w:val="header"/>
    <w:basedOn w:val="a"/>
    <w:link w:val="Char1"/>
    <w:rsid w:val="007063B8"/>
    <w:pPr>
      <w:tabs>
        <w:tab w:val="center" w:pos="4252"/>
        <w:tab w:val="right" w:pos="8504"/>
      </w:tabs>
    </w:pPr>
  </w:style>
  <w:style w:type="paragraph" w:styleId="a7">
    <w:name w:val="footer"/>
    <w:basedOn w:val="a"/>
    <w:rsid w:val="007063B8"/>
    <w:pPr>
      <w:tabs>
        <w:tab w:val="center" w:pos="4252"/>
        <w:tab w:val="right" w:pos="8504"/>
      </w:tabs>
    </w:pPr>
  </w:style>
  <w:style w:type="character" w:styleId="a8">
    <w:name w:val="page number"/>
    <w:rsid w:val="007063B8"/>
    <w:rPr>
      <w:bdr w:val="none" w:sz="0" w:space="0" w:color="auto"/>
      <w:shd w:val="clear" w:color="auto" w:fill="auto"/>
    </w:rPr>
  </w:style>
  <w:style w:type="paragraph" w:customStyle="1" w:styleId="Rsult">
    <w:name w:val="Résult"/>
    <w:basedOn w:val="a"/>
    <w:rsid w:val="007063B8"/>
    <w:pPr>
      <w:widowControl/>
      <w:numPr>
        <w:numId w:val="1"/>
      </w:numPr>
      <w:adjustRightInd/>
      <w:snapToGrid/>
      <w:spacing w:line="240" w:lineRule="auto"/>
    </w:pPr>
    <w:rPr>
      <w:rFonts w:eastAsia="바탕"/>
      <w:snapToGrid/>
      <w:sz w:val="22"/>
      <w:lang w:val="fr-FR" w:eastAsia="de-DE"/>
    </w:rPr>
  </w:style>
  <w:style w:type="paragraph" w:customStyle="1" w:styleId="MainTitle">
    <w:name w:val="Main Title"/>
    <w:basedOn w:val="a6"/>
    <w:rsid w:val="007063B8"/>
    <w:pPr>
      <w:keepNext/>
      <w:widowControl/>
      <w:tabs>
        <w:tab w:val="clear" w:pos="4252"/>
        <w:tab w:val="clear" w:pos="8504"/>
      </w:tabs>
      <w:adjustRightInd/>
      <w:snapToGrid/>
      <w:spacing w:before="120" w:after="360" w:line="240" w:lineRule="auto"/>
      <w:jc w:val="center"/>
    </w:pPr>
    <w:rPr>
      <w:rFonts w:eastAsia="바탕"/>
      <w:b/>
      <w:snapToGrid/>
      <w:kern w:val="28"/>
      <w:sz w:val="28"/>
      <w:lang w:val="fr-FR" w:eastAsia="de-DE"/>
    </w:rPr>
  </w:style>
  <w:style w:type="paragraph" w:customStyle="1" w:styleId="Author">
    <w:name w:val="Author"/>
    <w:basedOn w:val="a"/>
    <w:rsid w:val="007063B8"/>
    <w:pPr>
      <w:widowControl/>
      <w:adjustRightInd/>
      <w:snapToGrid/>
      <w:spacing w:line="240" w:lineRule="auto"/>
      <w:jc w:val="center"/>
    </w:pPr>
    <w:rPr>
      <w:rFonts w:eastAsia="바탕"/>
      <w:snapToGrid/>
      <w:sz w:val="22"/>
      <w:lang w:val="fr-FR" w:eastAsia="de-DE"/>
    </w:rPr>
  </w:style>
  <w:style w:type="paragraph" w:customStyle="1" w:styleId="Level1">
    <w:name w:val="Level 1"/>
    <w:basedOn w:val="1"/>
    <w:next w:val="a"/>
    <w:rsid w:val="007063B8"/>
    <w:pPr>
      <w:widowControl/>
      <w:adjustRightInd/>
      <w:snapToGrid/>
      <w:spacing w:before="240" w:after="120" w:line="240" w:lineRule="auto"/>
      <w:jc w:val="both"/>
      <w:outlineLvl w:val="9"/>
    </w:pPr>
    <w:rPr>
      <w:rFonts w:eastAsia="바탕"/>
      <w:snapToGrid/>
      <w:kern w:val="28"/>
      <w:sz w:val="28"/>
      <w:szCs w:val="20"/>
      <w:lang w:val="fr-FR" w:eastAsia="de-DE"/>
    </w:rPr>
  </w:style>
  <w:style w:type="paragraph" w:customStyle="1" w:styleId="Reference">
    <w:name w:val="Reference"/>
    <w:basedOn w:val="a"/>
    <w:rsid w:val="007063B8"/>
    <w:pPr>
      <w:widowControl/>
      <w:adjustRightInd/>
      <w:snapToGrid/>
      <w:spacing w:before="60" w:after="60" w:line="240" w:lineRule="auto"/>
      <w:ind w:left="288" w:hanging="288"/>
    </w:pPr>
    <w:rPr>
      <w:rFonts w:eastAsia="바탕"/>
      <w:snapToGrid/>
      <w:lang w:val="fr-FR" w:eastAsia="de-DE"/>
    </w:rPr>
  </w:style>
  <w:style w:type="paragraph" w:customStyle="1" w:styleId="Absatz1">
    <w:name w:val="Absatz 1"/>
    <w:rsid w:val="007063B8"/>
    <w:pPr>
      <w:spacing w:line="240" w:lineRule="exact"/>
      <w:jc w:val="both"/>
    </w:pPr>
    <w:rPr>
      <w:rFonts w:ascii="Arial" w:hAnsi="Arial"/>
      <w:color w:val="000000"/>
      <w:sz w:val="24"/>
      <w:lang w:val="de-DE" w:eastAsia="de-DE"/>
    </w:rPr>
  </w:style>
  <w:style w:type="paragraph" w:styleId="a9">
    <w:name w:val="Body Text Indent"/>
    <w:basedOn w:val="a"/>
    <w:rsid w:val="007063B8"/>
    <w:pPr>
      <w:ind w:firstLineChars="100" w:firstLine="200"/>
    </w:pPr>
    <w:rPr>
      <w:kern w:val="28"/>
    </w:rPr>
  </w:style>
  <w:style w:type="paragraph" w:styleId="aa">
    <w:name w:val="Normal Indent"/>
    <w:basedOn w:val="a"/>
    <w:rsid w:val="007063B8"/>
    <w:pPr>
      <w:ind w:leftChars="400" w:left="800"/>
    </w:pPr>
  </w:style>
  <w:style w:type="paragraph" w:customStyle="1" w:styleId="1AutoList9">
    <w:name w:val="1AutoList9"/>
    <w:rsid w:val="007063B8"/>
    <w:pPr>
      <w:tabs>
        <w:tab w:val="left" w:pos="720"/>
      </w:tabs>
      <w:autoSpaceDE w:val="0"/>
      <w:autoSpaceDN w:val="0"/>
      <w:adjustRightInd w:val="0"/>
      <w:ind w:left="720" w:hanging="720"/>
    </w:pPr>
    <w:rPr>
      <w:rFonts w:ascii="Times New Roman Standard" w:hAnsi="Times New Roman Standard"/>
      <w:szCs w:val="24"/>
      <w:lang w:val="de-DE" w:eastAsia="de-DE"/>
    </w:rPr>
  </w:style>
  <w:style w:type="character" w:customStyle="1" w:styleId="Haupttextna">
    <w:name w:val="Haupttext_na"/>
    <w:rsid w:val="007063B8"/>
    <w:rPr>
      <w:rFonts w:ascii="WP MathB" w:hAnsi="WP MathB"/>
      <w:lang w:val="en-GB"/>
    </w:rPr>
  </w:style>
  <w:style w:type="character" w:customStyle="1" w:styleId="Haupttext">
    <w:name w:val="Haupttext"/>
    <w:rsid w:val="007063B8"/>
    <w:rPr>
      <w:rFonts w:ascii="WP MathB" w:hAnsi="WP MathB"/>
    </w:rPr>
  </w:style>
  <w:style w:type="paragraph" w:styleId="21">
    <w:name w:val="Body Text Indent 2"/>
    <w:basedOn w:val="a"/>
    <w:rsid w:val="007063B8"/>
    <w:pPr>
      <w:autoSpaceDE w:val="0"/>
      <w:autoSpaceDN w:val="0"/>
      <w:ind w:firstLine="200"/>
      <w:jc w:val="left"/>
    </w:pPr>
  </w:style>
  <w:style w:type="paragraph" w:customStyle="1" w:styleId="210">
    <w:name w:val="본문 21"/>
    <w:basedOn w:val="a"/>
    <w:rsid w:val="007063B8"/>
    <w:pPr>
      <w:autoSpaceDE w:val="0"/>
      <w:autoSpaceDN w:val="0"/>
      <w:snapToGrid/>
      <w:spacing w:line="240" w:lineRule="auto"/>
      <w:textAlignment w:val="baseline"/>
    </w:pPr>
    <w:rPr>
      <w:rFonts w:eastAsia="Mincho"/>
      <w:snapToGrid/>
      <w:sz w:val="22"/>
    </w:rPr>
  </w:style>
  <w:style w:type="character" w:styleId="HTML">
    <w:name w:val="HTML Typewriter"/>
    <w:rsid w:val="007063B8"/>
    <w:rPr>
      <w:rFonts w:ascii="Courier New" w:eastAsia="MS Gothic" w:hAnsi="Courier New" w:cs="Courier New" w:hint="default"/>
      <w:sz w:val="20"/>
      <w:szCs w:val="20"/>
    </w:rPr>
  </w:style>
  <w:style w:type="character" w:customStyle="1" w:styleId="Char0">
    <w:name w:val="본문 Char"/>
    <w:link w:val="a4"/>
    <w:rsid w:val="00346CF2"/>
    <w:rPr>
      <w:rFonts w:ascii="Times New Roman" w:eastAsia="平成明朝" w:hAnsi="Times New Roman"/>
      <w:snapToGrid w:val="0"/>
      <w:lang w:eastAsia="ja-JP"/>
    </w:rPr>
  </w:style>
  <w:style w:type="paragraph" w:customStyle="1" w:styleId="9pt">
    <w:name w:val="표준 + 9 pt"/>
    <w:basedOn w:val="a"/>
    <w:rsid w:val="00346CF2"/>
    <w:pPr>
      <w:numPr>
        <w:numId w:val="3"/>
      </w:numPr>
      <w:autoSpaceDE w:val="0"/>
      <w:autoSpaceDN w:val="0"/>
      <w:adjustRightInd/>
      <w:snapToGrid/>
      <w:spacing w:line="240" w:lineRule="auto"/>
      <w:outlineLvl w:val="0"/>
    </w:pPr>
    <w:rPr>
      <w:sz w:val="18"/>
      <w:szCs w:val="18"/>
      <w:lang w:eastAsia="ko-KR"/>
    </w:rPr>
  </w:style>
  <w:style w:type="paragraph" w:customStyle="1" w:styleId="Titlepaper">
    <w:name w:val="Title (paper)"/>
    <w:basedOn w:val="a"/>
    <w:rsid w:val="00931984"/>
    <w:pPr>
      <w:autoSpaceDE w:val="0"/>
      <w:autoSpaceDN w:val="0"/>
      <w:adjustRightInd/>
      <w:snapToGrid/>
      <w:spacing w:line="240" w:lineRule="auto"/>
      <w:jc w:val="center"/>
    </w:pPr>
    <w:rPr>
      <w:rFonts w:ascii="Times" w:eastAsia="바탕" w:hAnsi="Times" w:cs="Times"/>
      <w:b/>
      <w:bCs/>
      <w:snapToGrid/>
      <w:sz w:val="28"/>
      <w:szCs w:val="28"/>
      <w:lang w:val="en-GB" w:eastAsia="en-US"/>
    </w:rPr>
  </w:style>
  <w:style w:type="character" w:customStyle="1" w:styleId="Char">
    <w:name w:val="캡션 Char"/>
    <w:link w:val="a3"/>
    <w:rsid w:val="00931984"/>
    <w:rPr>
      <w:rFonts w:ascii="Times New Roman" w:eastAsia="平成明朝" w:hAnsi="Times New Roman"/>
      <w:bCs/>
      <w:snapToGrid w:val="0"/>
      <w:sz w:val="18"/>
      <w:lang w:eastAsia="ja-JP"/>
    </w:rPr>
  </w:style>
  <w:style w:type="paragraph" w:customStyle="1" w:styleId="sectionhead1">
    <w:name w:val="section head (1)"/>
    <w:basedOn w:val="a"/>
    <w:rsid w:val="00476EF7"/>
    <w:pPr>
      <w:widowControl/>
      <w:numPr>
        <w:numId w:val="4"/>
      </w:numPr>
      <w:tabs>
        <w:tab w:val="clear" w:pos="720"/>
        <w:tab w:val="num" w:pos="360"/>
      </w:tabs>
      <w:adjustRightInd/>
      <w:snapToGrid/>
      <w:spacing w:before="120" w:after="120" w:line="216" w:lineRule="auto"/>
      <w:ind w:left="0" w:firstLine="0"/>
      <w:jc w:val="center"/>
    </w:pPr>
    <w:rPr>
      <w:rFonts w:eastAsia="SimSun"/>
      <w:smallCaps/>
      <w:snapToGrid/>
      <w:lang w:eastAsia="zh-CN"/>
    </w:rPr>
  </w:style>
  <w:style w:type="paragraph" w:customStyle="1" w:styleId="sectionheadnonums">
    <w:name w:val="section head (no nums)"/>
    <w:basedOn w:val="a"/>
    <w:rsid w:val="00882782"/>
    <w:pPr>
      <w:widowControl/>
      <w:adjustRightInd/>
      <w:snapToGrid/>
      <w:spacing w:before="120" w:after="120" w:line="240" w:lineRule="auto"/>
      <w:jc w:val="center"/>
    </w:pPr>
    <w:rPr>
      <w:rFonts w:eastAsia="SimSun"/>
      <w:smallCaps/>
      <w:snapToGrid/>
      <w:lang w:eastAsia="zh-CN"/>
    </w:rPr>
  </w:style>
  <w:style w:type="paragraph" w:styleId="ab">
    <w:name w:val="footnote text"/>
    <w:basedOn w:val="a"/>
    <w:link w:val="Char2"/>
    <w:rsid w:val="004448FF"/>
    <w:pPr>
      <w:jc w:val="left"/>
    </w:pPr>
  </w:style>
  <w:style w:type="character" w:customStyle="1" w:styleId="Char2">
    <w:name w:val="각주 텍스트 Char"/>
    <w:link w:val="ab"/>
    <w:rsid w:val="004448FF"/>
    <w:rPr>
      <w:rFonts w:ascii="Times New Roman" w:eastAsia="平成明朝" w:hAnsi="Times New Roman"/>
      <w:snapToGrid w:val="0"/>
      <w:lang w:eastAsia="ja-JP"/>
    </w:rPr>
  </w:style>
  <w:style w:type="character" w:styleId="ac">
    <w:name w:val="footnote reference"/>
    <w:rsid w:val="004448FF"/>
    <w:rPr>
      <w:vertAlign w:val="superscript"/>
    </w:rPr>
  </w:style>
  <w:style w:type="character" w:customStyle="1" w:styleId="Char1">
    <w:name w:val="머리글 Char"/>
    <w:link w:val="a6"/>
    <w:rsid w:val="00342EC0"/>
    <w:rPr>
      <w:rFonts w:ascii="Times New Roman" w:eastAsia="平成明朝" w:hAnsi="Times New Roman"/>
      <w:snapToGrid w:val="0"/>
      <w:lang w:eastAsia="ja-JP"/>
    </w:rPr>
  </w:style>
  <w:style w:type="paragraph" w:customStyle="1" w:styleId="ad">
    <w:name w:val="바탕글"/>
    <w:basedOn w:val="a"/>
    <w:rsid w:val="0026320B"/>
    <w:pPr>
      <w:shd w:val="clear" w:color="auto" w:fill="FFFFFF"/>
      <w:tabs>
        <w:tab w:val="left" w:pos="576"/>
      </w:tabs>
      <w:wordWrap w:val="0"/>
      <w:autoSpaceDE w:val="0"/>
      <w:autoSpaceDN w:val="0"/>
      <w:adjustRightInd/>
      <w:spacing w:line="384" w:lineRule="auto"/>
      <w:textAlignment w:val="baseline"/>
    </w:pPr>
    <w:rPr>
      <w:rFonts w:ascii="굴림" w:eastAsia="굴림" w:hAnsi="굴림" w:cs="굴림"/>
      <w:snapToGrid/>
      <w:color w:val="000000"/>
      <w:spacing w:val="-10"/>
      <w:w w:val="95"/>
      <w:lang w:eastAsia="ko-KR"/>
    </w:rPr>
  </w:style>
  <w:style w:type="character" w:styleId="ae">
    <w:name w:val="FollowedHyperlink"/>
    <w:rsid w:val="00001A3D"/>
    <w:rPr>
      <w:color w:val="800080"/>
      <w:u w:val="single"/>
    </w:rPr>
  </w:style>
  <w:style w:type="character" w:customStyle="1" w:styleId="MemberType">
    <w:name w:val="MemberType"/>
    <w:rsid w:val="004933AE"/>
    <w:rPr>
      <w:rFonts w:ascii="Times New Roman" w:hAnsi="Times New Roman" w:cs="Times New Roman"/>
      <w:i/>
      <w:iCs/>
      <w:sz w:val="22"/>
      <w:szCs w:val="22"/>
    </w:rPr>
  </w:style>
  <w:style w:type="paragraph" w:customStyle="1" w:styleId="MS">
    <w:name w:val="MS바탕글"/>
    <w:basedOn w:val="a"/>
    <w:rsid w:val="004933AE"/>
    <w:pPr>
      <w:widowControl/>
      <w:adjustRightInd/>
      <w:spacing w:line="384" w:lineRule="auto"/>
    </w:pPr>
    <w:rPr>
      <w:rFonts w:ascii="바탕" w:eastAsia="바탕" w:cs="굴림"/>
      <w:snapToGrid/>
      <w:color w:val="000000"/>
      <w:lang w:eastAsia="ko-KR"/>
    </w:rPr>
  </w:style>
  <w:style w:type="paragraph" w:styleId="af">
    <w:name w:val="Balloon Text"/>
    <w:basedOn w:val="a"/>
    <w:link w:val="Char3"/>
    <w:rsid w:val="00942466"/>
    <w:pPr>
      <w:spacing w:line="240" w:lineRule="auto"/>
    </w:pPr>
    <w:rPr>
      <w:rFonts w:ascii="맑은 고딕" w:eastAsia="맑은 고딕" w:hAnsi="맑은 고딕"/>
      <w:sz w:val="18"/>
      <w:szCs w:val="18"/>
    </w:rPr>
  </w:style>
  <w:style w:type="character" w:customStyle="1" w:styleId="Char3">
    <w:name w:val="풍선 도움말 텍스트 Char"/>
    <w:link w:val="af"/>
    <w:rsid w:val="00942466"/>
    <w:rPr>
      <w:rFonts w:ascii="맑은 고딕" w:eastAsia="맑은 고딕" w:hAnsi="맑은 고딕" w:cs="Times New Roman"/>
      <w:snapToGrid w:val="0"/>
      <w:sz w:val="18"/>
      <w:szCs w:val="18"/>
      <w:lang w:eastAsia="ja-JP"/>
    </w:rPr>
  </w:style>
  <w:style w:type="table" w:styleId="af0">
    <w:name w:val="Table Grid"/>
    <w:basedOn w:val="a1"/>
    <w:rsid w:val="00BE52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a"/>
    <w:rsid w:val="00201DF4"/>
    <w:pPr>
      <w:autoSpaceDE w:val="0"/>
      <w:autoSpaceDN w:val="0"/>
      <w:snapToGrid/>
      <w:spacing w:line="240" w:lineRule="auto"/>
      <w:textAlignment w:val="baseline"/>
    </w:pPr>
    <w:rPr>
      <w:rFonts w:eastAsia="Mincho"/>
      <w:snapToGrid/>
      <w:sz w:val="22"/>
    </w:rPr>
  </w:style>
  <w:style w:type="paragraph" w:customStyle="1" w:styleId="papertitle">
    <w:name w:val="paper title"/>
    <w:rsid w:val="00201DF4"/>
    <w:pPr>
      <w:spacing w:after="120"/>
      <w:jc w:val="center"/>
    </w:pPr>
    <w:rPr>
      <w:rFonts w:ascii="Times New Roman" w:eastAsia="MS Mincho" w:hAnsi="Times New Roman"/>
      <w:noProof/>
      <w:sz w:val="48"/>
      <w:szCs w:val="48"/>
      <w:lang w:eastAsia="en-US"/>
    </w:rPr>
  </w:style>
  <w:style w:type="paragraph" w:customStyle="1" w:styleId="Abstract">
    <w:name w:val="Abstract"/>
    <w:rsid w:val="00201DF4"/>
    <w:pPr>
      <w:spacing w:after="200"/>
      <w:jc w:val="both"/>
    </w:pPr>
    <w:rPr>
      <w:rFonts w:ascii="Times New Roman" w:eastAsia="SimSun" w:hAnsi="Times New Roman"/>
      <w:b/>
      <w:bCs/>
      <w:sz w:val="18"/>
      <w:szCs w:val="18"/>
      <w:lang w:eastAsia="en-US"/>
    </w:rPr>
  </w:style>
  <w:style w:type="paragraph" w:customStyle="1" w:styleId="keywords">
    <w:name w:val="key words"/>
    <w:rsid w:val="00201DF4"/>
    <w:pPr>
      <w:spacing w:after="120"/>
      <w:ind w:firstLine="288"/>
      <w:jc w:val="both"/>
    </w:pPr>
    <w:rPr>
      <w:rFonts w:ascii="Times New Roman" w:eastAsia="SimSun" w:hAnsi="Times New Roman"/>
      <w:b/>
      <w:bCs/>
      <w:i/>
      <w:iCs/>
      <w:noProof/>
      <w:sz w:val="18"/>
      <w:szCs w:val="18"/>
      <w:lang w:eastAsia="en-US"/>
    </w:rPr>
  </w:style>
  <w:style w:type="paragraph" w:customStyle="1" w:styleId="figurecaption">
    <w:name w:val="figure caption"/>
    <w:rsid w:val="00201DF4"/>
    <w:pPr>
      <w:numPr>
        <w:numId w:val="5"/>
      </w:numPr>
      <w:spacing w:before="80" w:after="200"/>
      <w:jc w:val="center"/>
    </w:pPr>
    <w:rPr>
      <w:rFonts w:ascii="Times New Roman" w:eastAsia="SimSun" w:hAnsi="Times New Roman"/>
      <w:noProof/>
      <w:sz w:val="16"/>
      <w:szCs w:val="16"/>
      <w:lang w:eastAsia="en-US"/>
    </w:rPr>
  </w:style>
  <w:style w:type="character" w:customStyle="1" w:styleId="3Char">
    <w:name w:val="제목 3 Char"/>
    <w:link w:val="3"/>
    <w:rsid w:val="00201DF4"/>
    <w:rPr>
      <w:rFonts w:ascii="Arial" w:eastAsia="돋움" w:hAnsi="Arial"/>
      <w:b/>
      <w:snapToGrid w:val="0"/>
      <w:lang w:eastAsia="ja-JP"/>
    </w:rPr>
  </w:style>
  <w:style w:type="paragraph" w:customStyle="1" w:styleId="af1">
    <w:name w:val="논문 내용"/>
    <w:basedOn w:val="a"/>
    <w:rsid w:val="00201DF4"/>
    <w:pPr>
      <w:wordWrap w:val="0"/>
      <w:adjustRightInd/>
      <w:snapToGrid/>
      <w:spacing w:line="240" w:lineRule="auto"/>
      <w:ind w:firstLine="227"/>
    </w:pPr>
    <w:rPr>
      <w:rFonts w:eastAsia="바탕체"/>
      <w:snapToGrid/>
      <w:kern w:val="2"/>
      <w:lang w:eastAsia="ko-KR"/>
    </w:rPr>
  </w:style>
  <w:style w:type="paragraph" w:customStyle="1" w:styleId="equation">
    <w:name w:val="equation"/>
    <w:basedOn w:val="a"/>
    <w:rsid w:val="00201DF4"/>
    <w:pPr>
      <w:widowControl/>
      <w:tabs>
        <w:tab w:val="center" w:pos="2520"/>
        <w:tab w:val="right" w:pos="5040"/>
      </w:tabs>
      <w:adjustRightInd/>
      <w:snapToGrid/>
      <w:spacing w:before="240" w:after="240" w:line="216" w:lineRule="auto"/>
      <w:jc w:val="center"/>
    </w:pPr>
    <w:rPr>
      <w:rFonts w:ascii="Symbol" w:eastAsia="SimSun" w:hAnsi="Symbol" w:cs="Symbol"/>
      <w:snapToGrid/>
      <w:lang w:eastAsia="en-US"/>
    </w:rPr>
  </w:style>
  <w:style w:type="paragraph" w:customStyle="1" w:styleId="tablecolhead">
    <w:name w:val="table col head"/>
    <w:basedOn w:val="a"/>
    <w:rsid w:val="00201DF4"/>
    <w:pPr>
      <w:widowControl/>
      <w:adjustRightInd/>
      <w:snapToGrid/>
      <w:spacing w:line="240" w:lineRule="auto"/>
      <w:jc w:val="center"/>
    </w:pPr>
    <w:rPr>
      <w:rFonts w:eastAsia="SimSun"/>
      <w:b/>
      <w:bCs/>
      <w:snapToGrid/>
      <w:sz w:val="16"/>
      <w:szCs w:val="16"/>
      <w:lang w:eastAsia="en-US"/>
    </w:rPr>
  </w:style>
  <w:style w:type="paragraph" w:customStyle="1" w:styleId="references">
    <w:name w:val="references"/>
    <w:rsid w:val="00201DF4"/>
    <w:pPr>
      <w:numPr>
        <w:numId w:val="6"/>
      </w:numPr>
      <w:spacing w:after="50" w:line="180" w:lineRule="exact"/>
      <w:jc w:val="both"/>
    </w:pPr>
    <w:rPr>
      <w:rFonts w:ascii="Times New Roman" w:eastAsia="MS Mincho" w:hAnsi="Times New Roman"/>
      <w:noProof/>
      <w:sz w:val="16"/>
      <w:szCs w:val="16"/>
      <w:lang w:eastAsia="en-US"/>
    </w:rPr>
  </w:style>
  <w:style w:type="paragraph" w:customStyle="1" w:styleId="bulletlist">
    <w:name w:val="bullet list"/>
    <w:basedOn w:val="a4"/>
    <w:rsid w:val="00201DF4"/>
    <w:pPr>
      <w:widowControl/>
      <w:numPr>
        <w:numId w:val="7"/>
      </w:numPr>
      <w:adjustRightInd/>
      <w:snapToGrid/>
      <w:spacing w:line="228" w:lineRule="auto"/>
    </w:pPr>
    <w:rPr>
      <w:rFonts w:eastAsia="SimSun"/>
      <w:snapToGrid/>
      <w:spacing w:val="-1"/>
      <w:lang w:eastAsia="en-US"/>
    </w:rPr>
  </w:style>
  <w:style w:type="paragraph" w:styleId="af2">
    <w:name w:val="Document Map"/>
    <w:basedOn w:val="a"/>
    <w:link w:val="Char4"/>
    <w:rsid w:val="00C42296"/>
    <w:rPr>
      <w:rFonts w:ascii="굴림" w:eastAsia="굴림"/>
      <w:sz w:val="18"/>
      <w:szCs w:val="18"/>
    </w:rPr>
  </w:style>
  <w:style w:type="character" w:customStyle="1" w:styleId="Char4">
    <w:name w:val="문서 구조 Char"/>
    <w:basedOn w:val="a0"/>
    <w:link w:val="af2"/>
    <w:rsid w:val="00C42296"/>
    <w:rPr>
      <w:rFonts w:ascii="굴림" w:eastAsia="굴림" w:hAnsi="Times New Roman"/>
      <w:snapToGrid w:val="0"/>
      <w:sz w:val="18"/>
      <w:szCs w:val="18"/>
      <w:lang w:eastAsia="ja-JP"/>
    </w:rPr>
  </w:style>
  <w:style w:type="character" w:styleId="af3">
    <w:name w:val="Book Title"/>
    <w:basedOn w:val="a0"/>
    <w:uiPriority w:val="33"/>
    <w:qFormat/>
    <w:rsid w:val="002E7B93"/>
    <w:rPr>
      <w:b/>
      <w:bCs/>
      <w:smallCaps/>
      <w:spacing w:val="5"/>
    </w:rPr>
  </w:style>
  <w:style w:type="paragraph" w:styleId="af4">
    <w:name w:val="List Paragraph"/>
    <w:basedOn w:val="a"/>
    <w:uiPriority w:val="34"/>
    <w:qFormat/>
    <w:rsid w:val="002E7B93"/>
    <w:pPr>
      <w:ind w:leftChars="400" w:left="800"/>
    </w:pPr>
  </w:style>
  <w:style w:type="paragraph" w:customStyle="1" w:styleId="TabletitleBR">
    <w:name w:val="Table_title_BR"/>
    <w:basedOn w:val="a"/>
    <w:rsid w:val="006C5131"/>
    <w:pPr>
      <w:shd w:val="clear" w:color="auto" w:fill="FFFFFF"/>
      <w:wordWrap w:val="0"/>
      <w:autoSpaceDE w:val="0"/>
      <w:autoSpaceDN w:val="0"/>
      <w:adjustRightInd/>
      <w:snapToGrid/>
      <w:spacing w:after="60" w:line="384" w:lineRule="auto"/>
      <w:jc w:val="center"/>
      <w:textAlignment w:val="baseline"/>
    </w:pPr>
    <w:rPr>
      <w:rFonts w:ascii="굴림" w:eastAsia="굴림" w:hAnsi="굴림" w:cs="굴림"/>
      <w:b/>
      <w:bCs/>
      <w:snapToGrid/>
      <w:color w:val="000000"/>
      <w:sz w:val="24"/>
      <w:szCs w:val="24"/>
      <w:lang w:eastAsia="ko-KR"/>
    </w:rPr>
  </w:style>
  <w:style w:type="character" w:customStyle="1" w:styleId="1Char">
    <w:name w:val="제목 1 Char"/>
    <w:basedOn w:val="a0"/>
    <w:link w:val="1"/>
    <w:rsid w:val="00EF6157"/>
    <w:rPr>
      <w:rFonts w:ascii="Times New Roman" w:eastAsia="돋움" w:hAnsi="Times New Roman"/>
      <w:b/>
      <w:snapToGrid w:val="0"/>
      <w:sz w:val="32"/>
      <w:szCs w:val="28"/>
      <w:lang w:eastAsia="ja-JP"/>
    </w:rPr>
  </w:style>
  <w:style w:type="paragraph" w:styleId="af5">
    <w:name w:val="No Spacing"/>
    <w:uiPriority w:val="1"/>
    <w:qFormat/>
    <w:rsid w:val="00F95A12"/>
    <w:pPr>
      <w:widowControl w:val="0"/>
      <w:adjustRightInd w:val="0"/>
      <w:snapToGrid w:val="0"/>
      <w:jc w:val="both"/>
    </w:pPr>
    <w:rPr>
      <w:rFonts w:ascii="Times New Roman" w:eastAsia="平成明朝" w:hAnsi="Times New Roman"/>
      <w:snapToGrid w:val="0"/>
      <w:lang w:eastAsia="ja-JP"/>
    </w:rPr>
  </w:style>
  <w:style w:type="character" w:customStyle="1" w:styleId="searchword">
    <w:name w:val="searchword"/>
    <w:basedOn w:val="a0"/>
    <w:rsid w:val="00CB70B1"/>
  </w:style>
  <w:style w:type="paragraph" w:styleId="af6">
    <w:name w:val="Normal (Web)"/>
    <w:basedOn w:val="a"/>
    <w:uiPriority w:val="99"/>
    <w:semiHidden/>
    <w:unhideWhenUsed/>
    <w:rsid w:val="002F0740"/>
    <w:pPr>
      <w:widowControl/>
      <w:adjustRightInd/>
      <w:snapToGrid/>
      <w:spacing w:before="100" w:beforeAutospacing="1" w:after="100" w:afterAutospacing="1" w:line="240" w:lineRule="auto"/>
      <w:jc w:val="left"/>
    </w:pPr>
    <w:rPr>
      <w:rFonts w:ascii="굴림" w:eastAsia="굴림" w:hAnsi="굴림" w:cs="굴림"/>
      <w:snapToGrid/>
      <w:sz w:val="24"/>
      <w:szCs w:val="24"/>
      <w:lang w:eastAsia="ko-KR"/>
    </w:rPr>
  </w:style>
  <w:style w:type="character" w:styleId="af7">
    <w:name w:val="Strong"/>
    <w:basedOn w:val="a0"/>
    <w:uiPriority w:val="22"/>
    <w:qFormat/>
    <w:rsid w:val="003E4D53"/>
    <w:rPr>
      <w:b/>
      <w:bCs/>
    </w:rPr>
  </w:style>
  <w:style w:type="paragraph" w:customStyle="1" w:styleId="w56">
    <w:name w:val="w56"/>
    <w:basedOn w:val="a"/>
    <w:rsid w:val="004C4A66"/>
    <w:pPr>
      <w:widowControl/>
      <w:adjustRightInd/>
      <w:snapToGrid/>
      <w:spacing w:before="100" w:beforeAutospacing="1" w:after="100" w:afterAutospacing="1" w:line="240" w:lineRule="auto"/>
      <w:jc w:val="left"/>
    </w:pPr>
    <w:rPr>
      <w:rFonts w:ascii="굴림" w:eastAsia="굴림" w:hAnsi="굴림" w:cs="굴림"/>
      <w:snapToGrid/>
      <w:sz w:val="24"/>
      <w:szCs w:val="24"/>
      <w:lang w:eastAsia="ko-KR"/>
    </w:rPr>
  </w:style>
  <w:style w:type="paragraph" w:customStyle="1" w:styleId="subtitle">
    <w:name w:val="sub_title"/>
    <w:basedOn w:val="a"/>
    <w:rsid w:val="00FB6375"/>
    <w:pPr>
      <w:widowControl/>
      <w:adjustRightInd/>
      <w:snapToGrid/>
      <w:spacing w:before="100" w:beforeAutospacing="1" w:after="100" w:afterAutospacing="1" w:line="240" w:lineRule="auto"/>
      <w:jc w:val="left"/>
    </w:pPr>
    <w:rPr>
      <w:rFonts w:ascii="굴림" w:eastAsia="굴림" w:hAnsi="굴림" w:cs="굴림"/>
      <w:snapToGrid/>
      <w:sz w:val="24"/>
      <w:szCs w:val="24"/>
      <w:lang w:eastAsia="ko-KR"/>
    </w:rPr>
  </w:style>
  <w:style w:type="paragraph" w:customStyle="1" w:styleId="label">
    <w:name w:val="label"/>
    <w:basedOn w:val="a"/>
    <w:rsid w:val="00FB6375"/>
    <w:pPr>
      <w:widowControl/>
      <w:adjustRightInd/>
      <w:snapToGrid/>
      <w:spacing w:before="100" w:beforeAutospacing="1" w:after="100" w:afterAutospacing="1" w:line="240" w:lineRule="auto"/>
      <w:jc w:val="left"/>
    </w:pPr>
    <w:rPr>
      <w:rFonts w:ascii="굴림" w:eastAsia="굴림" w:hAnsi="굴림" w:cs="굴림"/>
      <w:snapToGrid/>
      <w:sz w:val="24"/>
      <w:szCs w:val="24"/>
      <w:lang w:eastAsia="ko-KR"/>
    </w:rPr>
  </w:style>
  <w:style w:type="paragraph" w:customStyle="1" w:styleId="Default">
    <w:name w:val="Default"/>
    <w:rsid w:val="00843824"/>
    <w:pPr>
      <w:widowControl w:val="0"/>
      <w:autoSpaceDE w:val="0"/>
      <w:autoSpaceDN w:val="0"/>
      <w:adjustRightInd w:val="0"/>
    </w:pPr>
    <w:rPr>
      <w:rFonts w:ascii="Univers 45 Light" w:eastAsia="Univers 45 Light" w:cs="Univers 45 Light"/>
      <w:color w:val="000000"/>
      <w:sz w:val="24"/>
      <w:szCs w:val="24"/>
    </w:rPr>
  </w:style>
  <w:style w:type="character" w:customStyle="1" w:styleId="10">
    <w:name w:val="확인되지 않은 멘션1"/>
    <w:basedOn w:val="a0"/>
    <w:uiPriority w:val="99"/>
    <w:semiHidden/>
    <w:unhideWhenUsed/>
    <w:rsid w:val="00B626F1"/>
    <w:rPr>
      <w:color w:val="808080"/>
      <w:shd w:val="clear" w:color="auto" w:fill="E6E6E6"/>
    </w:rPr>
  </w:style>
  <w:style w:type="paragraph" w:customStyle="1" w:styleId="TableBody">
    <w:name w:val="Table Body"/>
    <w:aliases w:val="T-Bdy"/>
    <w:basedOn w:val="a"/>
    <w:uiPriority w:val="16"/>
    <w:qFormat/>
    <w:rsid w:val="00C044D4"/>
    <w:pPr>
      <w:keepNext/>
      <w:widowControl/>
      <w:adjustRightInd/>
      <w:snapToGrid/>
      <w:spacing w:before="100" w:line="240" w:lineRule="auto"/>
      <w:jc w:val="left"/>
    </w:pPr>
    <w:rPr>
      <w:rFonts w:ascii="Arial" w:eastAsia="Times New Roman" w:hAnsi="Arial"/>
      <w:sz w:val="16"/>
      <w:szCs w:val="22"/>
      <w:lang w:eastAsia="en-US"/>
    </w:rPr>
  </w:style>
  <w:style w:type="paragraph" w:customStyle="1" w:styleId="Pa6">
    <w:name w:val="Pa6"/>
    <w:basedOn w:val="Default"/>
    <w:next w:val="Default"/>
    <w:uiPriority w:val="99"/>
    <w:rsid w:val="00575BCA"/>
    <w:pPr>
      <w:spacing w:line="176" w:lineRule="atLeast"/>
    </w:pPr>
    <w:rPr>
      <w:rFonts w:ascii="National HBR Black" w:eastAsia="National HBR Black" w:cs="Times New Roman"/>
      <w:color w:val="auto"/>
    </w:rPr>
  </w:style>
  <w:style w:type="character" w:customStyle="1" w:styleId="A80">
    <w:name w:val="A8"/>
    <w:uiPriority w:val="99"/>
    <w:rsid w:val="00477681"/>
    <w:rPr>
      <w:rFonts w:ascii="National HBR Black" w:eastAsia="National HBR Black" w:cs="National HBR Black"/>
      <w:b/>
      <w:bCs/>
      <w:color w:val="000000"/>
      <w:sz w:val="19"/>
      <w:szCs w:val="19"/>
    </w:rPr>
  </w:style>
  <w:style w:type="paragraph" w:customStyle="1" w:styleId="OvumTitle">
    <w:name w:val="Ovum Title"/>
    <w:basedOn w:val="a"/>
    <w:link w:val="OvumTitleChar"/>
    <w:uiPriority w:val="21"/>
    <w:qFormat/>
    <w:rsid w:val="009F67B3"/>
    <w:pPr>
      <w:widowControl/>
      <w:adjustRightInd/>
      <w:snapToGrid/>
      <w:spacing w:before="480" w:after="400" w:line="240" w:lineRule="auto"/>
      <w:contextualSpacing/>
      <w:jc w:val="left"/>
    </w:pPr>
    <w:rPr>
      <w:rFonts w:ascii="Arial" w:eastAsia="Times New Roman" w:hAnsi="Arial" w:cs="Arial"/>
      <w:snapToGrid/>
      <w:color w:val="1F497D"/>
      <w:spacing w:val="5"/>
      <w:kern w:val="28"/>
      <w:sz w:val="56"/>
      <w:szCs w:val="52"/>
      <w:lang w:eastAsia="en-US"/>
    </w:rPr>
  </w:style>
  <w:style w:type="character" w:customStyle="1" w:styleId="OvumTitleChar">
    <w:name w:val="Ovum Title Char"/>
    <w:link w:val="OvumTitle"/>
    <w:uiPriority w:val="21"/>
    <w:rsid w:val="009F67B3"/>
    <w:rPr>
      <w:rFonts w:ascii="Arial" w:eastAsia="Times New Roman" w:hAnsi="Arial" w:cs="Arial"/>
      <w:color w:val="1F497D"/>
      <w:spacing w:val="5"/>
      <w:kern w:val="28"/>
      <w:sz w:val="56"/>
      <w:szCs w:val="52"/>
      <w:lang w:eastAsia="en-US"/>
    </w:rPr>
  </w:style>
  <w:style w:type="paragraph" w:customStyle="1" w:styleId="story-bodyintroduction">
    <w:name w:val="story-body__introduction"/>
    <w:basedOn w:val="a"/>
    <w:rsid w:val="001E1489"/>
    <w:pPr>
      <w:widowControl/>
      <w:adjustRightInd/>
      <w:snapToGrid/>
      <w:spacing w:before="100" w:beforeAutospacing="1" w:after="100" w:afterAutospacing="1" w:line="240" w:lineRule="auto"/>
      <w:jc w:val="left"/>
    </w:pPr>
    <w:rPr>
      <w:rFonts w:ascii="굴림" w:eastAsia="굴림" w:hAnsi="굴림" w:cs="굴림"/>
      <w:snapToGrid/>
      <w:sz w:val="24"/>
      <w:szCs w:val="24"/>
      <w:lang w:eastAsia="ko-KR"/>
    </w:rPr>
  </w:style>
  <w:style w:type="character" w:styleId="af8">
    <w:name w:val="Emphasis"/>
    <w:basedOn w:val="a0"/>
    <w:uiPriority w:val="20"/>
    <w:qFormat/>
    <w:rsid w:val="000D47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74482">
      <w:bodyDiv w:val="1"/>
      <w:marLeft w:val="0"/>
      <w:marRight w:val="0"/>
      <w:marTop w:val="0"/>
      <w:marBottom w:val="0"/>
      <w:divBdr>
        <w:top w:val="none" w:sz="0" w:space="0" w:color="auto"/>
        <w:left w:val="none" w:sz="0" w:space="0" w:color="auto"/>
        <w:bottom w:val="none" w:sz="0" w:space="0" w:color="auto"/>
        <w:right w:val="none" w:sz="0" w:space="0" w:color="auto"/>
      </w:divBdr>
    </w:div>
    <w:div w:id="53741844">
      <w:bodyDiv w:val="1"/>
      <w:marLeft w:val="0"/>
      <w:marRight w:val="0"/>
      <w:marTop w:val="0"/>
      <w:marBottom w:val="0"/>
      <w:divBdr>
        <w:top w:val="none" w:sz="0" w:space="0" w:color="auto"/>
        <w:left w:val="none" w:sz="0" w:space="0" w:color="auto"/>
        <w:bottom w:val="none" w:sz="0" w:space="0" w:color="auto"/>
        <w:right w:val="none" w:sz="0" w:space="0" w:color="auto"/>
      </w:divBdr>
    </w:div>
    <w:div w:id="100225526">
      <w:bodyDiv w:val="1"/>
      <w:marLeft w:val="0"/>
      <w:marRight w:val="0"/>
      <w:marTop w:val="0"/>
      <w:marBottom w:val="0"/>
      <w:divBdr>
        <w:top w:val="none" w:sz="0" w:space="0" w:color="auto"/>
        <w:left w:val="none" w:sz="0" w:space="0" w:color="auto"/>
        <w:bottom w:val="none" w:sz="0" w:space="0" w:color="auto"/>
        <w:right w:val="none" w:sz="0" w:space="0" w:color="auto"/>
      </w:divBdr>
      <w:divsChild>
        <w:div w:id="465705018">
          <w:marLeft w:val="446"/>
          <w:marRight w:val="0"/>
          <w:marTop w:val="0"/>
          <w:marBottom w:val="0"/>
          <w:divBdr>
            <w:top w:val="none" w:sz="0" w:space="0" w:color="auto"/>
            <w:left w:val="none" w:sz="0" w:space="0" w:color="auto"/>
            <w:bottom w:val="none" w:sz="0" w:space="0" w:color="auto"/>
            <w:right w:val="none" w:sz="0" w:space="0" w:color="auto"/>
          </w:divBdr>
        </w:div>
      </w:divsChild>
    </w:div>
    <w:div w:id="112214629">
      <w:bodyDiv w:val="1"/>
      <w:marLeft w:val="0"/>
      <w:marRight w:val="0"/>
      <w:marTop w:val="0"/>
      <w:marBottom w:val="0"/>
      <w:divBdr>
        <w:top w:val="none" w:sz="0" w:space="0" w:color="auto"/>
        <w:left w:val="none" w:sz="0" w:space="0" w:color="auto"/>
        <w:bottom w:val="none" w:sz="0" w:space="0" w:color="auto"/>
        <w:right w:val="none" w:sz="0" w:space="0" w:color="auto"/>
      </w:divBdr>
    </w:div>
    <w:div w:id="118182360">
      <w:bodyDiv w:val="1"/>
      <w:marLeft w:val="0"/>
      <w:marRight w:val="0"/>
      <w:marTop w:val="0"/>
      <w:marBottom w:val="0"/>
      <w:divBdr>
        <w:top w:val="none" w:sz="0" w:space="0" w:color="auto"/>
        <w:left w:val="none" w:sz="0" w:space="0" w:color="auto"/>
        <w:bottom w:val="none" w:sz="0" w:space="0" w:color="auto"/>
        <w:right w:val="none" w:sz="0" w:space="0" w:color="auto"/>
      </w:divBdr>
    </w:div>
    <w:div w:id="184372371">
      <w:bodyDiv w:val="1"/>
      <w:marLeft w:val="0"/>
      <w:marRight w:val="0"/>
      <w:marTop w:val="0"/>
      <w:marBottom w:val="0"/>
      <w:divBdr>
        <w:top w:val="none" w:sz="0" w:space="0" w:color="auto"/>
        <w:left w:val="none" w:sz="0" w:space="0" w:color="auto"/>
        <w:bottom w:val="none" w:sz="0" w:space="0" w:color="auto"/>
        <w:right w:val="none" w:sz="0" w:space="0" w:color="auto"/>
      </w:divBdr>
    </w:div>
    <w:div w:id="207228186">
      <w:bodyDiv w:val="1"/>
      <w:marLeft w:val="0"/>
      <w:marRight w:val="0"/>
      <w:marTop w:val="0"/>
      <w:marBottom w:val="0"/>
      <w:divBdr>
        <w:top w:val="none" w:sz="0" w:space="0" w:color="auto"/>
        <w:left w:val="none" w:sz="0" w:space="0" w:color="auto"/>
        <w:bottom w:val="none" w:sz="0" w:space="0" w:color="auto"/>
        <w:right w:val="none" w:sz="0" w:space="0" w:color="auto"/>
      </w:divBdr>
    </w:div>
    <w:div w:id="238515490">
      <w:bodyDiv w:val="1"/>
      <w:marLeft w:val="0"/>
      <w:marRight w:val="0"/>
      <w:marTop w:val="0"/>
      <w:marBottom w:val="0"/>
      <w:divBdr>
        <w:top w:val="none" w:sz="0" w:space="0" w:color="auto"/>
        <w:left w:val="none" w:sz="0" w:space="0" w:color="auto"/>
        <w:bottom w:val="none" w:sz="0" w:space="0" w:color="auto"/>
        <w:right w:val="none" w:sz="0" w:space="0" w:color="auto"/>
      </w:divBdr>
      <w:divsChild>
        <w:div w:id="1553299348">
          <w:marLeft w:val="331"/>
          <w:marRight w:val="0"/>
          <w:marTop w:val="60"/>
          <w:marBottom w:val="60"/>
          <w:divBdr>
            <w:top w:val="none" w:sz="0" w:space="0" w:color="auto"/>
            <w:left w:val="none" w:sz="0" w:space="0" w:color="auto"/>
            <w:bottom w:val="none" w:sz="0" w:space="0" w:color="auto"/>
            <w:right w:val="none" w:sz="0" w:space="0" w:color="auto"/>
          </w:divBdr>
        </w:div>
      </w:divsChild>
    </w:div>
    <w:div w:id="239213912">
      <w:bodyDiv w:val="1"/>
      <w:marLeft w:val="0"/>
      <w:marRight w:val="0"/>
      <w:marTop w:val="0"/>
      <w:marBottom w:val="0"/>
      <w:divBdr>
        <w:top w:val="none" w:sz="0" w:space="0" w:color="auto"/>
        <w:left w:val="none" w:sz="0" w:space="0" w:color="auto"/>
        <w:bottom w:val="none" w:sz="0" w:space="0" w:color="auto"/>
        <w:right w:val="none" w:sz="0" w:space="0" w:color="auto"/>
      </w:divBdr>
      <w:divsChild>
        <w:div w:id="2037465725">
          <w:marLeft w:val="187"/>
          <w:marRight w:val="0"/>
          <w:marTop w:val="0"/>
          <w:marBottom w:val="40"/>
          <w:divBdr>
            <w:top w:val="none" w:sz="0" w:space="0" w:color="auto"/>
            <w:left w:val="none" w:sz="0" w:space="0" w:color="auto"/>
            <w:bottom w:val="none" w:sz="0" w:space="0" w:color="auto"/>
            <w:right w:val="none" w:sz="0" w:space="0" w:color="auto"/>
          </w:divBdr>
        </w:div>
        <w:div w:id="2104492499">
          <w:marLeft w:val="187"/>
          <w:marRight w:val="0"/>
          <w:marTop w:val="0"/>
          <w:marBottom w:val="40"/>
          <w:divBdr>
            <w:top w:val="none" w:sz="0" w:space="0" w:color="auto"/>
            <w:left w:val="none" w:sz="0" w:space="0" w:color="auto"/>
            <w:bottom w:val="none" w:sz="0" w:space="0" w:color="auto"/>
            <w:right w:val="none" w:sz="0" w:space="0" w:color="auto"/>
          </w:divBdr>
        </w:div>
      </w:divsChild>
    </w:div>
    <w:div w:id="247617462">
      <w:bodyDiv w:val="1"/>
      <w:marLeft w:val="0"/>
      <w:marRight w:val="0"/>
      <w:marTop w:val="0"/>
      <w:marBottom w:val="0"/>
      <w:divBdr>
        <w:top w:val="none" w:sz="0" w:space="0" w:color="auto"/>
        <w:left w:val="none" w:sz="0" w:space="0" w:color="auto"/>
        <w:bottom w:val="none" w:sz="0" w:space="0" w:color="auto"/>
        <w:right w:val="none" w:sz="0" w:space="0" w:color="auto"/>
      </w:divBdr>
    </w:div>
    <w:div w:id="260989178">
      <w:bodyDiv w:val="1"/>
      <w:marLeft w:val="0"/>
      <w:marRight w:val="0"/>
      <w:marTop w:val="0"/>
      <w:marBottom w:val="0"/>
      <w:divBdr>
        <w:top w:val="none" w:sz="0" w:space="0" w:color="auto"/>
        <w:left w:val="none" w:sz="0" w:space="0" w:color="auto"/>
        <w:bottom w:val="none" w:sz="0" w:space="0" w:color="auto"/>
        <w:right w:val="none" w:sz="0" w:space="0" w:color="auto"/>
      </w:divBdr>
      <w:divsChild>
        <w:div w:id="1149054173">
          <w:marLeft w:val="331"/>
          <w:marRight w:val="0"/>
          <w:marTop w:val="60"/>
          <w:marBottom w:val="60"/>
          <w:divBdr>
            <w:top w:val="none" w:sz="0" w:space="0" w:color="auto"/>
            <w:left w:val="none" w:sz="0" w:space="0" w:color="auto"/>
            <w:bottom w:val="none" w:sz="0" w:space="0" w:color="auto"/>
            <w:right w:val="none" w:sz="0" w:space="0" w:color="auto"/>
          </w:divBdr>
        </w:div>
        <w:div w:id="2145539817">
          <w:marLeft w:val="331"/>
          <w:marRight w:val="0"/>
          <w:marTop w:val="60"/>
          <w:marBottom w:val="60"/>
          <w:divBdr>
            <w:top w:val="none" w:sz="0" w:space="0" w:color="auto"/>
            <w:left w:val="none" w:sz="0" w:space="0" w:color="auto"/>
            <w:bottom w:val="none" w:sz="0" w:space="0" w:color="auto"/>
            <w:right w:val="none" w:sz="0" w:space="0" w:color="auto"/>
          </w:divBdr>
        </w:div>
        <w:div w:id="1847012513">
          <w:marLeft w:val="331"/>
          <w:marRight w:val="0"/>
          <w:marTop w:val="60"/>
          <w:marBottom w:val="60"/>
          <w:divBdr>
            <w:top w:val="none" w:sz="0" w:space="0" w:color="auto"/>
            <w:left w:val="none" w:sz="0" w:space="0" w:color="auto"/>
            <w:bottom w:val="none" w:sz="0" w:space="0" w:color="auto"/>
            <w:right w:val="none" w:sz="0" w:space="0" w:color="auto"/>
          </w:divBdr>
        </w:div>
        <w:div w:id="1216818164">
          <w:marLeft w:val="331"/>
          <w:marRight w:val="0"/>
          <w:marTop w:val="60"/>
          <w:marBottom w:val="60"/>
          <w:divBdr>
            <w:top w:val="none" w:sz="0" w:space="0" w:color="auto"/>
            <w:left w:val="none" w:sz="0" w:space="0" w:color="auto"/>
            <w:bottom w:val="none" w:sz="0" w:space="0" w:color="auto"/>
            <w:right w:val="none" w:sz="0" w:space="0" w:color="auto"/>
          </w:divBdr>
        </w:div>
        <w:div w:id="636684365">
          <w:marLeft w:val="331"/>
          <w:marRight w:val="0"/>
          <w:marTop w:val="60"/>
          <w:marBottom w:val="60"/>
          <w:divBdr>
            <w:top w:val="none" w:sz="0" w:space="0" w:color="auto"/>
            <w:left w:val="none" w:sz="0" w:space="0" w:color="auto"/>
            <w:bottom w:val="none" w:sz="0" w:space="0" w:color="auto"/>
            <w:right w:val="none" w:sz="0" w:space="0" w:color="auto"/>
          </w:divBdr>
        </w:div>
        <w:div w:id="1656757049">
          <w:marLeft w:val="648"/>
          <w:marRight w:val="0"/>
          <w:marTop w:val="36"/>
          <w:marBottom w:val="36"/>
          <w:divBdr>
            <w:top w:val="none" w:sz="0" w:space="0" w:color="auto"/>
            <w:left w:val="none" w:sz="0" w:space="0" w:color="auto"/>
            <w:bottom w:val="none" w:sz="0" w:space="0" w:color="auto"/>
            <w:right w:val="none" w:sz="0" w:space="0" w:color="auto"/>
          </w:divBdr>
        </w:div>
        <w:div w:id="972904191">
          <w:marLeft w:val="648"/>
          <w:marRight w:val="0"/>
          <w:marTop w:val="36"/>
          <w:marBottom w:val="36"/>
          <w:divBdr>
            <w:top w:val="none" w:sz="0" w:space="0" w:color="auto"/>
            <w:left w:val="none" w:sz="0" w:space="0" w:color="auto"/>
            <w:bottom w:val="none" w:sz="0" w:space="0" w:color="auto"/>
            <w:right w:val="none" w:sz="0" w:space="0" w:color="auto"/>
          </w:divBdr>
        </w:div>
      </w:divsChild>
    </w:div>
    <w:div w:id="271864916">
      <w:bodyDiv w:val="1"/>
      <w:marLeft w:val="0"/>
      <w:marRight w:val="0"/>
      <w:marTop w:val="0"/>
      <w:marBottom w:val="0"/>
      <w:divBdr>
        <w:top w:val="none" w:sz="0" w:space="0" w:color="auto"/>
        <w:left w:val="none" w:sz="0" w:space="0" w:color="auto"/>
        <w:bottom w:val="none" w:sz="0" w:space="0" w:color="auto"/>
        <w:right w:val="none" w:sz="0" w:space="0" w:color="auto"/>
      </w:divBdr>
    </w:div>
    <w:div w:id="273638202">
      <w:bodyDiv w:val="1"/>
      <w:marLeft w:val="0"/>
      <w:marRight w:val="0"/>
      <w:marTop w:val="0"/>
      <w:marBottom w:val="0"/>
      <w:divBdr>
        <w:top w:val="none" w:sz="0" w:space="0" w:color="auto"/>
        <w:left w:val="none" w:sz="0" w:space="0" w:color="auto"/>
        <w:bottom w:val="none" w:sz="0" w:space="0" w:color="auto"/>
        <w:right w:val="none" w:sz="0" w:space="0" w:color="auto"/>
      </w:divBdr>
    </w:div>
    <w:div w:id="274679019">
      <w:bodyDiv w:val="1"/>
      <w:marLeft w:val="0"/>
      <w:marRight w:val="0"/>
      <w:marTop w:val="0"/>
      <w:marBottom w:val="0"/>
      <w:divBdr>
        <w:top w:val="none" w:sz="0" w:space="0" w:color="auto"/>
        <w:left w:val="none" w:sz="0" w:space="0" w:color="auto"/>
        <w:bottom w:val="none" w:sz="0" w:space="0" w:color="auto"/>
        <w:right w:val="none" w:sz="0" w:space="0" w:color="auto"/>
      </w:divBdr>
    </w:div>
    <w:div w:id="280956927">
      <w:bodyDiv w:val="1"/>
      <w:marLeft w:val="0"/>
      <w:marRight w:val="0"/>
      <w:marTop w:val="0"/>
      <w:marBottom w:val="0"/>
      <w:divBdr>
        <w:top w:val="none" w:sz="0" w:space="0" w:color="auto"/>
        <w:left w:val="none" w:sz="0" w:space="0" w:color="auto"/>
        <w:bottom w:val="none" w:sz="0" w:space="0" w:color="auto"/>
        <w:right w:val="none" w:sz="0" w:space="0" w:color="auto"/>
      </w:divBdr>
      <w:divsChild>
        <w:div w:id="1785877738">
          <w:marLeft w:val="547"/>
          <w:marRight w:val="0"/>
          <w:marTop w:val="0"/>
          <w:marBottom w:val="0"/>
          <w:divBdr>
            <w:top w:val="none" w:sz="0" w:space="0" w:color="auto"/>
            <w:left w:val="none" w:sz="0" w:space="0" w:color="auto"/>
            <w:bottom w:val="none" w:sz="0" w:space="0" w:color="auto"/>
            <w:right w:val="none" w:sz="0" w:space="0" w:color="auto"/>
          </w:divBdr>
        </w:div>
        <w:div w:id="1638217253">
          <w:marLeft w:val="1166"/>
          <w:marRight w:val="0"/>
          <w:marTop w:val="0"/>
          <w:marBottom w:val="0"/>
          <w:divBdr>
            <w:top w:val="none" w:sz="0" w:space="0" w:color="auto"/>
            <w:left w:val="none" w:sz="0" w:space="0" w:color="auto"/>
            <w:bottom w:val="none" w:sz="0" w:space="0" w:color="auto"/>
            <w:right w:val="none" w:sz="0" w:space="0" w:color="auto"/>
          </w:divBdr>
        </w:div>
        <w:div w:id="1516459341">
          <w:marLeft w:val="1166"/>
          <w:marRight w:val="0"/>
          <w:marTop w:val="0"/>
          <w:marBottom w:val="0"/>
          <w:divBdr>
            <w:top w:val="none" w:sz="0" w:space="0" w:color="auto"/>
            <w:left w:val="none" w:sz="0" w:space="0" w:color="auto"/>
            <w:bottom w:val="none" w:sz="0" w:space="0" w:color="auto"/>
            <w:right w:val="none" w:sz="0" w:space="0" w:color="auto"/>
          </w:divBdr>
        </w:div>
        <w:div w:id="570038668">
          <w:marLeft w:val="1166"/>
          <w:marRight w:val="0"/>
          <w:marTop w:val="0"/>
          <w:marBottom w:val="0"/>
          <w:divBdr>
            <w:top w:val="none" w:sz="0" w:space="0" w:color="auto"/>
            <w:left w:val="none" w:sz="0" w:space="0" w:color="auto"/>
            <w:bottom w:val="none" w:sz="0" w:space="0" w:color="auto"/>
            <w:right w:val="none" w:sz="0" w:space="0" w:color="auto"/>
          </w:divBdr>
        </w:div>
      </w:divsChild>
    </w:div>
    <w:div w:id="285504866">
      <w:bodyDiv w:val="1"/>
      <w:marLeft w:val="0"/>
      <w:marRight w:val="0"/>
      <w:marTop w:val="0"/>
      <w:marBottom w:val="0"/>
      <w:divBdr>
        <w:top w:val="none" w:sz="0" w:space="0" w:color="auto"/>
        <w:left w:val="none" w:sz="0" w:space="0" w:color="auto"/>
        <w:bottom w:val="none" w:sz="0" w:space="0" w:color="auto"/>
        <w:right w:val="none" w:sz="0" w:space="0" w:color="auto"/>
      </w:divBdr>
      <w:divsChild>
        <w:div w:id="597754193">
          <w:marLeft w:val="331"/>
          <w:marRight w:val="0"/>
          <w:marTop w:val="60"/>
          <w:marBottom w:val="60"/>
          <w:divBdr>
            <w:top w:val="none" w:sz="0" w:space="0" w:color="auto"/>
            <w:left w:val="none" w:sz="0" w:space="0" w:color="auto"/>
            <w:bottom w:val="none" w:sz="0" w:space="0" w:color="auto"/>
            <w:right w:val="none" w:sz="0" w:space="0" w:color="auto"/>
          </w:divBdr>
        </w:div>
      </w:divsChild>
    </w:div>
    <w:div w:id="296880202">
      <w:bodyDiv w:val="1"/>
      <w:marLeft w:val="0"/>
      <w:marRight w:val="0"/>
      <w:marTop w:val="0"/>
      <w:marBottom w:val="0"/>
      <w:divBdr>
        <w:top w:val="none" w:sz="0" w:space="0" w:color="auto"/>
        <w:left w:val="none" w:sz="0" w:space="0" w:color="auto"/>
        <w:bottom w:val="none" w:sz="0" w:space="0" w:color="auto"/>
        <w:right w:val="none" w:sz="0" w:space="0" w:color="auto"/>
      </w:divBdr>
      <w:divsChild>
        <w:div w:id="959797061">
          <w:marLeft w:val="446"/>
          <w:marRight w:val="0"/>
          <w:marTop w:val="0"/>
          <w:marBottom w:val="0"/>
          <w:divBdr>
            <w:top w:val="none" w:sz="0" w:space="0" w:color="auto"/>
            <w:left w:val="none" w:sz="0" w:space="0" w:color="auto"/>
            <w:bottom w:val="none" w:sz="0" w:space="0" w:color="auto"/>
            <w:right w:val="none" w:sz="0" w:space="0" w:color="auto"/>
          </w:divBdr>
        </w:div>
      </w:divsChild>
    </w:div>
    <w:div w:id="373624922">
      <w:bodyDiv w:val="1"/>
      <w:marLeft w:val="0"/>
      <w:marRight w:val="0"/>
      <w:marTop w:val="0"/>
      <w:marBottom w:val="0"/>
      <w:divBdr>
        <w:top w:val="none" w:sz="0" w:space="0" w:color="auto"/>
        <w:left w:val="none" w:sz="0" w:space="0" w:color="auto"/>
        <w:bottom w:val="none" w:sz="0" w:space="0" w:color="auto"/>
        <w:right w:val="none" w:sz="0" w:space="0" w:color="auto"/>
      </w:divBdr>
      <w:divsChild>
        <w:div w:id="1009261804">
          <w:marLeft w:val="547"/>
          <w:marRight w:val="0"/>
          <w:marTop w:val="0"/>
          <w:marBottom w:val="0"/>
          <w:divBdr>
            <w:top w:val="none" w:sz="0" w:space="0" w:color="auto"/>
            <w:left w:val="none" w:sz="0" w:space="0" w:color="auto"/>
            <w:bottom w:val="none" w:sz="0" w:space="0" w:color="auto"/>
            <w:right w:val="none" w:sz="0" w:space="0" w:color="auto"/>
          </w:divBdr>
        </w:div>
      </w:divsChild>
    </w:div>
    <w:div w:id="387342167">
      <w:bodyDiv w:val="1"/>
      <w:marLeft w:val="0"/>
      <w:marRight w:val="0"/>
      <w:marTop w:val="0"/>
      <w:marBottom w:val="0"/>
      <w:divBdr>
        <w:top w:val="none" w:sz="0" w:space="0" w:color="auto"/>
        <w:left w:val="none" w:sz="0" w:space="0" w:color="auto"/>
        <w:bottom w:val="none" w:sz="0" w:space="0" w:color="auto"/>
        <w:right w:val="none" w:sz="0" w:space="0" w:color="auto"/>
      </w:divBdr>
    </w:div>
    <w:div w:id="391851728">
      <w:bodyDiv w:val="1"/>
      <w:marLeft w:val="0"/>
      <w:marRight w:val="0"/>
      <w:marTop w:val="0"/>
      <w:marBottom w:val="0"/>
      <w:divBdr>
        <w:top w:val="none" w:sz="0" w:space="0" w:color="auto"/>
        <w:left w:val="none" w:sz="0" w:space="0" w:color="auto"/>
        <w:bottom w:val="none" w:sz="0" w:space="0" w:color="auto"/>
        <w:right w:val="none" w:sz="0" w:space="0" w:color="auto"/>
      </w:divBdr>
    </w:div>
    <w:div w:id="423845415">
      <w:bodyDiv w:val="1"/>
      <w:marLeft w:val="0"/>
      <w:marRight w:val="0"/>
      <w:marTop w:val="0"/>
      <w:marBottom w:val="0"/>
      <w:divBdr>
        <w:top w:val="none" w:sz="0" w:space="0" w:color="auto"/>
        <w:left w:val="none" w:sz="0" w:space="0" w:color="auto"/>
        <w:bottom w:val="none" w:sz="0" w:space="0" w:color="auto"/>
        <w:right w:val="none" w:sz="0" w:space="0" w:color="auto"/>
      </w:divBdr>
      <w:divsChild>
        <w:div w:id="275841225">
          <w:marLeft w:val="446"/>
          <w:marRight w:val="0"/>
          <w:marTop w:val="0"/>
          <w:marBottom w:val="0"/>
          <w:divBdr>
            <w:top w:val="none" w:sz="0" w:space="0" w:color="auto"/>
            <w:left w:val="none" w:sz="0" w:space="0" w:color="auto"/>
            <w:bottom w:val="none" w:sz="0" w:space="0" w:color="auto"/>
            <w:right w:val="none" w:sz="0" w:space="0" w:color="auto"/>
          </w:divBdr>
        </w:div>
      </w:divsChild>
    </w:div>
    <w:div w:id="475758428">
      <w:bodyDiv w:val="1"/>
      <w:marLeft w:val="0"/>
      <w:marRight w:val="0"/>
      <w:marTop w:val="0"/>
      <w:marBottom w:val="0"/>
      <w:divBdr>
        <w:top w:val="none" w:sz="0" w:space="0" w:color="auto"/>
        <w:left w:val="none" w:sz="0" w:space="0" w:color="auto"/>
        <w:bottom w:val="none" w:sz="0" w:space="0" w:color="auto"/>
        <w:right w:val="none" w:sz="0" w:space="0" w:color="auto"/>
      </w:divBdr>
    </w:div>
    <w:div w:id="477385667">
      <w:bodyDiv w:val="1"/>
      <w:marLeft w:val="0"/>
      <w:marRight w:val="0"/>
      <w:marTop w:val="0"/>
      <w:marBottom w:val="0"/>
      <w:divBdr>
        <w:top w:val="none" w:sz="0" w:space="0" w:color="auto"/>
        <w:left w:val="none" w:sz="0" w:space="0" w:color="auto"/>
        <w:bottom w:val="none" w:sz="0" w:space="0" w:color="auto"/>
        <w:right w:val="none" w:sz="0" w:space="0" w:color="auto"/>
      </w:divBdr>
    </w:div>
    <w:div w:id="477575288">
      <w:bodyDiv w:val="1"/>
      <w:marLeft w:val="0"/>
      <w:marRight w:val="0"/>
      <w:marTop w:val="0"/>
      <w:marBottom w:val="0"/>
      <w:divBdr>
        <w:top w:val="none" w:sz="0" w:space="0" w:color="auto"/>
        <w:left w:val="none" w:sz="0" w:space="0" w:color="auto"/>
        <w:bottom w:val="none" w:sz="0" w:space="0" w:color="auto"/>
        <w:right w:val="none" w:sz="0" w:space="0" w:color="auto"/>
      </w:divBdr>
      <w:divsChild>
        <w:div w:id="364596023">
          <w:marLeft w:val="331"/>
          <w:marRight w:val="0"/>
          <w:marTop w:val="60"/>
          <w:marBottom w:val="60"/>
          <w:divBdr>
            <w:top w:val="none" w:sz="0" w:space="0" w:color="auto"/>
            <w:left w:val="none" w:sz="0" w:space="0" w:color="auto"/>
            <w:bottom w:val="none" w:sz="0" w:space="0" w:color="auto"/>
            <w:right w:val="none" w:sz="0" w:space="0" w:color="auto"/>
          </w:divBdr>
        </w:div>
        <w:div w:id="1349984746">
          <w:marLeft w:val="331"/>
          <w:marRight w:val="0"/>
          <w:marTop w:val="60"/>
          <w:marBottom w:val="60"/>
          <w:divBdr>
            <w:top w:val="none" w:sz="0" w:space="0" w:color="auto"/>
            <w:left w:val="none" w:sz="0" w:space="0" w:color="auto"/>
            <w:bottom w:val="none" w:sz="0" w:space="0" w:color="auto"/>
            <w:right w:val="none" w:sz="0" w:space="0" w:color="auto"/>
          </w:divBdr>
        </w:div>
      </w:divsChild>
    </w:div>
    <w:div w:id="511915027">
      <w:bodyDiv w:val="1"/>
      <w:marLeft w:val="0"/>
      <w:marRight w:val="0"/>
      <w:marTop w:val="0"/>
      <w:marBottom w:val="0"/>
      <w:divBdr>
        <w:top w:val="none" w:sz="0" w:space="0" w:color="auto"/>
        <w:left w:val="none" w:sz="0" w:space="0" w:color="auto"/>
        <w:bottom w:val="none" w:sz="0" w:space="0" w:color="auto"/>
        <w:right w:val="none" w:sz="0" w:space="0" w:color="auto"/>
      </w:divBdr>
      <w:divsChild>
        <w:div w:id="1429957982">
          <w:marLeft w:val="562"/>
          <w:marRight w:val="0"/>
          <w:marTop w:val="163"/>
          <w:marBottom w:val="0"/>
          <w:divBdr>
            <w:top w:val="none" w:sz="0" w:space="0" w:color="auto"/>
            <w:left w:val="none" w:sz="0" w:space="0" w:color="auto"/>
            <w:bottom w:val="none" w:sz="0" w:space="0" w:color="auto"/>
            <w:right w:val="none" w:sz="0" w:space="0" w:color="auto"/>
          </w:divBdr>
        </w:div>
        <w:div w:id="228661407">
          <w:marLeft w:val="562"/>
          <w:marRight w:val="0"/>
          <w:marTop w:val="163"/>
          <w:marBottom w:val="0"/>
          <w:divBdr>
            <w:top w:val="none" w:sz="0" w:space="0" w:color="auto"/>
            <w:left w:val="none" w:sz="0" w:space="0" w:color="auto"/>
            <w:bottom w:val="none" w:sz="0" w:space="0" w:color="auto"/>
            <w:right w:val="none" w:sz="0" w:space="0" w:color="auto"/>
          </w:divBdr>
        </w:div>
        <w:div w:id="496000450">
          <w:marLeft w:val="562"/>
          <w:marRight w:val="0"/>
          <w:marTop w:val="163"/>
          <w:marBottom w:val="0"/>
          <w:divBdr>
            <w:top w:val="none" w:sz="0" w:space="0" w:color="auto"/>
            <w:left w:val="none" w:sz="0" w:space="0" w:color="auto"/>
            <w:bottom w:val="none" w:sz="0" w:space="0" w:color="auto"/>
            <w:right w:val="none" w:sz="0" w:space="0" w:color="auto"/>
          </w:divBdr>
        </w:div>
        <w:div w:id="767046816">
          <w:marLeft w:val="562"/>
          <w:marRight w:val="0"/>
          <w:marTop w:val="163"/>
          <w:marBottom w:val="0"/>
          <w:divBdr>
            <w:top w:val="none" w:sz="0" w:space="0" w:color="auto"/>
            <w:left w:val="none" w:sz="0" w:space="0" w:color="auto"/>
            <w:bottom w:val="none" w:sz="0" w:space="0" w:color="auto"/>
            <w:right w:val="none" w:sz="0" w:space="0" w:color="auto"/>
          </w:divBdr>
        </w:div>
        <w:div w:id="1643656236">
          <w:marLeft w:val="562"/>
          <w:marRight w:val="0"/>
          <w:marTop w:val="163"/>
          <w:marBottom w:val="0"/>
          <w:divBdr>
            <w:top w:val="none" w:sz="0" w:space="0" w:color="auto"/>
            <w:left w:val="none" w:sz="0" w:space="0" w:color="auto"/>
            <w:bottom w:val="none" w:sz="0" w:space="0" w:color="auto"/>
            <w:right w:val="none" w:sz="0" w:space="0" w:color="auto"/>
          </w:divBdr>
        </w:div>
      </w:divsChild>
    </w:div>
    <w:div w:id="526481514">
      <w:bodyDiv w:val="1"/>
      <w:marLeft w:val="0"/>
      <w:marRight w:val="0"/>
      <w:marTop w:val="0"/>
      <w:marBottom w:val="0"/>
      <w:divBdr>
        <w:top w:val="none" w:sz="0" w:space="0" w:color="auto"/>
        <w:left w:val="none" w:sz="0" w:space="0" w:color="auto"/>
        <w:bottom w:val="none" w:sz="0" w:space="0" w:color="auto"/>
        <w:right w:val="none" w:sz="0" w:space="0" w:color="auto"/>
      </w:divBdr>
    </w:div>
    <w:div w:id="528298497">
      <w:bodyDiv w:val="1"/>
      <w:marLeft w:val="0"/>
      <w:marRight w:val="0"/>
      <w:marTop w:val="0"/>
      <w:marBottom w:val="0"/>
      <w:divBdr>
        <w:top w:val="none" w:sz="0" w:space="0" w:color="auto"/>
        <w:left w:val="none" w:sz="0" w:space="0" w:color="auto"/>
        <w:bottom w:val="none" w:sz="0" w:space="0" w:color="auto"/>
        <w:right w:val="none" w:sz="0" w:space="0" w:color="auto"/>
      </w:divBdr>
      <w:divsChild>
        <w:div w:id="1096318839">
          <w:marLeft w:val="331"/>
          <w:marRight w:val="0"/>
          <w:marTop w:val="60"/>
          <w:marBottom w:val="60"/>
          <w:divBdr>
            <w:top w:val="none" w:sz="0" w:space="0" w:color="auto"/>
            <w:left w:val="none" w:sz="0" w:space="0" w:color="auto"/>
            <w:bottom w:val="none" w:sz="0" w:space="0" w:color="auto"/>
            <w:right w:val="none" w:sz="0" w:space="0" w:color="auto"/>
          </w:divBdr>
        </w:div>
      </w:divsChild>
    </w:div>
    <w:div w:id="533276606">
      <w:bodyDiv w:val="1"/>
      <w:marLeft w:val="0"/>
      <w:marRight w:val="0"/>
      <w:marTop w:val="0"/>
      <w:marBottom w:val="0"/>
      <w:divBdr>
        <w:top w:val="none" w:sz="0" w:space="0" w:color="auto"/>
        <w:left w:val="none" w:sz="0" w:space="0" w:color="auto"/>
        <w:bottom w:val="none" w:sz="0" w:space="0" w:color="auto"/>
        <w:right w:val="none" w:sz="0" w:space="0" w:color="auto"/>
      </w:divBdr>
    </w:div>
    <w:div w:id="534927513">
      <w:bodyDiv w:val="1"/>
      <w:marLeft w:val="0"/>
      <w:marRight w:val="0"/>
      <w:marTop w:val="0"/>
      <w:marBottom w:val="0"/>
      <w:divBdr>
        <w:top w:val="none" w:sz="0" w:space="0" w:color="auto"/>
        <w:left w:val="none" w:sz="0" w:space="0" w:color="auto"/>
        <w:bottom w:val="none" w:sz="0" w:space="0" w:color="auto"/>
        <w:right w:val="none" w:sz="0" w:space="0" w:color="auto"/>
      </w:divBdr>
      <w:divsChild>
        <w:div w:id="99112133">
          <w:marLeft w:val="446"/>
          <w:marRight w:val="0"/>
          <w:marTop w:val="0"/>
          <w:marBottom w:val="0"/>
          <w:divBdr>
            <w:top w:val="none" w:sz="0" w:space="0" w:color="auto"/>
            <w:left w:val="none" w:sz="0" w:space="0" w:color="auto"/>
            <w:bottom w:val="none" w:sz="0" w:space="0" w:color="auto"/>
            <w:right w:val="none" w:sz="0" w:space="0" w:color="auto"/>
          </w:divBdr>
        </w:div>
      </w:divsChild>
    </w:div>
    <w:div w:id="545415746">
      <w:bodyDiv w:val="1"/>
      <w:marLeft w:val="0"/>
      <w:marRight w:val="0"/>
      <w:marTop w:val="0"/>
      <w:marBottom w:val="0"/>
      <w:divBdr>
        <w:top w:val="none" w:sz="0" w:space="0" w:color="auto"/>
        <w:left w:val="none" w:sz="0" w:space="0" w:color="auto"/>
        <w:bottom w:val="none" w:sz="0" w:space="0" w:color="auto"/>
        <w:right w:val="none" w:sz="0" w:space="0" w:color="auto"/>
      </w:divBdr>
    </w:div>
    <w:div w:id="583419063">
      <w:bodyDiv w:val="1"/>
      <w:marLeft w:val="0"/>
      <w:marRight w:val="0"/>
      <w:marTop w:val="0"/>
      <w:marBottom w:val="0"/>
      <w:divBdr>
        <w:top w:val="none" w:sz="0" w:space="0" w:color="auto"/>
        <w:left w:val="none" w:sz="0" w:space="0" w:color="auto"/>
        <w:bottom w:val="none" w:sz="0" w:space="0" w:color="auto"/>
        <w:right w:val="none" w:sz="0" w:space="0" w:color="auto"/>
      </w:divBdr>
    </w:div>
    <w:div w:id="583804305">
      <w:bodyDiv w:val="1"/>
      <w:marLeft w:val="0"/>
      <w:marRight w:val="0"/>
      <w:marTop w:val="0"/>
      <w:marBottom w:val="0"/>
      <w:divBdr>
        <w:top w:val="none" w:sz="0" w:space="0" w:color="auto"/>
        <w:left w:val="none" w:sz="0" w:space="0" w:color="auto"/>
        <w:bottom w:val="none" w:sz="0" w:space="0" w:color="auto"/>
        <w:right w:val="none" w:sz="0" w:space="0" w:color="auto"/>
      </w:divBdr>
    </w:div>
    <w:div w:id="620458162">
      <w:bodyDiv w:val="1"/>
      <w:marLeft w:val="0"/>
      <w:marRight w:val="0"/>
      <w:marTop w:val="0"/>
      <w:marBottom w:val="0"/>
      <w:divBdr>
        <w:top w:val="none" w:sz="0" w:space="0" w:color="auto"/>
        <w:left w:val="none" w:sz="0" w:space="0" w:color="auto"/>
        <w:bottom w:val="none" w:sz="0" w:space="0" w:color="auto"/>
        <w:right w:val="none" w:sz="0" w:space="0" w:color="auto"/>
      </w:divBdr>
    </w:div>
    <w:div w:id="629672513">
      <w:bodyDiv w:val="1"/>
      <w:marLeft w:val="0"/>
      <w:marRight w:val="0"/>
      <w:marTop w:val="0"/>
      <w:marBottom w:val="0"/>
      <w:divBdr>
        <w:top w:val="none" w:sz="0" w:space="0" w:color="auto"/>
        <w:left w:val="none" w:sz="0" w:space="0" w:color="auto"/>
        <w:bottom w:val="none" w:sz="0" w:space="0" w:color="auto"/>
        <w:right w:val="none" w:sz="0" w:space="0" w:color="auto"/>
      </w:divBdr>
    </w:div>
    <w:div w:id="663974756">
      <w:bodyDiv w:val="1"/>
      <w:marLeft w:val="0"/>
      <w:marRight w:val="0"/>
      <w:marTop w:val="0"/>
      <w:marBottom w:val="0"/>
      <w:divBdr>
        <w:top w:val="none" w:sz="0" w:space="0" w:color="auto"/>
        <w:left w:val="none" w:sz="0" w:space="0" w:color="auto"/>
        <w:bottom w:val="none" w:sz="0" w:space="0" w:color="auto"/>
        <w:right w:val="none" w:sz="0" w:space="0" w:color="auto"/>
      </w:divBdr>
    </w:div>
    <w:div w:id="693001647">
      <w:bodyDiv w:val="1"/>
      <w:marLeft w:val="0"/>
      <w:marRight w:val="0"/>
      <w:marTop w:val="0"/>
      <w:marBottom w:val="0"/>
      <w:divBdr>
        <w:top w:val="none" w:sz="0" w:space="0" w:color="auto"/>
        <w:left w:val="none" w:sz="0" w:space="0" w:color="auto"/>
        <w:bottom w:val="none" w:sz="0" w:space="0" w:color="auto"/>
        <w:right w:val="none" w:sz="0" w:space="0" w:color="auto"/>
      </w:divBdr>
      <w:divsChild>
        <w:div w:id="758141725">
          <w:marLeft w:val="331"/>
          <w:marRight w:val="0"/>
          <w:marTop w:val="60"/>
          <w:marBottom w:val="60"/>
          <w:divBdr>
            <w:top w:val="none" w:sz="0" w:space="0" w:color="auto"/>
            <w:left w:val="none" w:sz="0" w:space="0" w:color="auto"/>
            <w:bottom w:val="none" w:sz="0" w:space="0" w:color="auto"/>
            <w:right w:val="none" w:sz="0" w:space="0" w:color="auto"/>
          </w:divBdr>
        </w:div>
        <w:div w:id="617101143">
          <w:marLeft w:val="648"/>
          <w:marRight w:val="0"/>
          <w:marTop w:val="36"/>
          <w:marBottom w:val="36"/>
          <w:divBdr>
            <w:top w:val="none" w:sz="0" w:space="0" w:color="auto"/>
            <w:left w:val="none" w:sz="0" w:space="0" w:color="auto"/>
            <w:bottom w:val="none" w:sz="0" w:space="0" w:color="auto"/>
            <w:right w:val="none" w:sz="0" w:space="0" w:color="auto"/>
          </w:divBdr>
        </w:div>
        <w:div w:id="1130710881">
          <w:marLeft w:val="648"/>
          <w:marRight w:val="0"/>
          <w:marTop w:val="36"/>
          <w:marBottom w:val="36"/>
          <w:divBdr>
            <w:top w:val="none" w:sz="0" w:space="0" w:color="auto"/>
            <w:left w:val="none" w:sz="0" w:space="0" w:color="auto"/>
            <w:bottom w:val="none" w:sz="0" w:space="0" w:color="auto"/>
            <w:right w:val="none" w:sz="0" w:space="0" w:color="auto"/>
          </w:divBdr>
        </w:div>
        <w:div w:id="606734978">
          <w:marLeft w:val="331"/>
          <w:marRight w:val="0"/>
          <w:marTop w:val="60"/>
          <w:marBottom w:val="60"/>
          <w:divBdr>
            <w:top w:val="none" w:sz="0" w:space="0" w:color="auto"/>
            <w:left w:val="none" w:sz="0" w:space="0" w:color="auto"/>
            <w:bottom w:val="none" w:sz="0" w:space="0" w:color="auto"/>
            <w:right w:val="none" w:sz="0" w:space="0" w:color="auto"/>
          </w:divBdr>
        </w:div>
        <w:div w:id="352878511">
          <w:marLeft w:val="331"/>
          <w:marRight w:val="0"/>
          <w:marTop w:val="60"/>
          <w:marBottom w:val="60"/>
          <w:divBdr>
            <w:top w:val="none" w:sz="0" w:space="0" w:color="auto"/>
            <w:left w:val="none" w:sz="0" w:space="0" w:color="auto"/>
            <w:bottom w:val="none" w:sz="0" w:space="0" w:color="auto"/>
            <w:right w:val="none" w:sz="0" w:space="0" w:color="auto"/>
          </w:divBdr>
        </w:div>
        <w:div w:id="1353073700">
          <w:marLeft w:val="331"/>
          <w:marRight w:val="0"/>
          <w:marTop w:val="60"/>
          <w:marBottom w:val="60"/>
          <w:divBdr>
            <w:top w:val="none" w:sz="0" w:space="0" w:color="auto"/>
            <w:left w:val="none" w:sz="0" w:space="0" w:color="auto"/>
            <w:bottom w:val="none" w:sz="0" w:space="0" w:color="auto"/>
            <w:right w:val="none" w:sz="0" w:space="0" w:color="auto"/>
          </w:divBdr>
        </w:div>
      </w:divsChild>
    </w:div>
    <w:div w:id="717247165">
      <w:bodyDiv w:val="1"/>
      <w:marLeft w:val="0"/>
      <w:marRight w:val="0"/>
      <w:marTop w:val="0"/>
      <w:marBottom w:val="0"/>
      <w:divBdr>
        <w:top w:val="none" w:sz="0" w:space="0" w:color="auto"/>
        <w:left w:val="none" w:sz="0" w:space="0" w:color="auto"/>
        <w:bottom w:val="none" w:sz="0" w:space="0" w:color="auto"/>
        <w:right w:val="none" w:sz="0" w:space="0" w:color="auto"/>
      </w:divBdr>
    </w:div>
    <w:div w:id="733509320">
      <w:bodyDiv w:val="1"/>
      <w:marLeft w:val="0"/>
      <w:marRight w:val="0"/>
      <w:marTop w:val="0"/>
      <w:marBottom w:val="0"/>
      <w:divBdr>
        <w:top w:val="none" w:sz="0" w:space="0" w:color="auto"/>
        <w:left w:val="none" w:sz="0" w:space="0" w:color="auto"/>
        <w:bottom w:val="none" w:sz="0" w:space="0" w:color="auto"/>
        <w:right w:val="none" w:sz="0" w:space="0" w:color="auto"/>
      </w:divBdr>
    </w:div>
    <w:div w:id="772284732">
      <w:bodyDiv w:val="1"/>
      <w:marLeft w:val="0"/>
      <w:marRight w:val="0"/>
      <w:marTop w:val="0"/>
      <w:marBottom w:val="0"/>
      <w:divBdr>
        <w:top w:val="none" w:sz="0" w:space="0" w:color="auto"/>
        <w:left w:val="none" w:sz="0" w:space="0" w:color="auto"/>
        <w:bottom w:val="none" w:sz="0" w:space="0" w:color="auto"/>
        <w:right w:val="none" w:sz="0" w:space="0" w:color="auto"/>
      </w:divBdr>
    </w:div>
    <w:div w:id="777918351">
      <w:bodyDiv w:val="1"/>
      <w:marLeft w:val="0"/>
      <w:marRight w:val="0"/>
      <w:marTop w:val="0"/>
      <w:marBottom w:val="0"/>
      <w:divBdr>
        <w:top w:val="none" w:sz="0" w:space="0" w:color="auto"/>
        <w:left w:val="none" w:sz="0" w:space="0" w:color="auto"/>
        <w:bottom w:val="none" w:sz="0" w:space="0" w:color="auto"/>
        <w:right w:val="none" w:sz="0" w:space="0" w:color="auto"/>
      </w:divBdr>
    </w:div>
    <w:div w:id="778330961">
      <w:bodyDiv w:val="1"/>
      <w:marLeft w:val="0"/>
      <w:marRight w:val="0"/>
      <w:marTop w:val="0"/>
      <w:marBottom w:val="0"/>
      <w:divBdr>
        <w:top w:val="none" w:sz="0" w:space="0" w:color="auto"/>
        <w:left w:val="none" w:sz="0" w:space="0" w:color="auto"/>
        <w:bottom w:val="none" w:sz="0" w:space="0" w:color="auto"/>
        <w:right w:val="none" w:sz="0" w:space="0" w:color="auto"/>
      </w:divBdr>
      <w:divsChild>
        <w:div w:id="1516529699">
          <w:marLeft w:val="274"/>
          <w:marRight w:val="0"/>
          <w:marTop w:val="60"/>
          <w:marBottom w:val="60"/>
          <w:divBdr>
            <w:top w:val="none" w:sz="0" w:space="0" w:color="auto"/>
            <w:left w:val="none" w:sz="0" w:space="0" w:color="auto"/>
            <w:bottom w:val="none" w:sz="0" w:space="0" w:color="auto"/>
            <w:right w:val="none" w:sz="0" w:space="0" w:color="auto"/>
          </w:divBdr>
        </w:div>
        <w:div w:id="1732269430">
          <w:marLeft w:val="274"/>
          <w:marRight w:val="0"/>
          <w:marTop w:val="60"/>
          <w:marBottom w:val="60"/>
          <w:divBdr>
            <w:top w:val="none" w:sz="0" w:space="0" w:color="auto"/>
            <w:left w:val="none" w:sz="0" w:space="0" w:color="auto"/>
            <w:bottom w:val="none" w:sz="0" w:space="0" w:color="auto"/>
            <w:right w:val="none" w:sz="0" w:space="0" w:color="auto"/>
          </w:divBdr>
        </w:div>
      </w:divsChild>
    </w:div>
    <w:div w:id="780687510">
      <w:bodyDiv w:val="1"/>
      <w:marLeft w:val="0"/>
      <w:marRight w:val="0"/>
      <w:marTop w:val="0"/>
      <w:marBottom w:val="0"/>
      <w:divBdr>
        <w:top w:val="none" w:sz="0" w:space="0" w:color="auto"/>
        <w:left w:val="none" w:sz="0" w:space="0" w:color="auto"/>
        <w:bottom w:val="none" w:sz="0" w:space="0" w:color="auto"/>
        <w:right w:val="none" w:sz="0" w:space="0" w:color="auto"/>
      </w:divBdr>
    </w:div>
    <w:div w:id="810172376">
      <w:bodyDiv w:val="1"/>
      <w:marLeft w:val="0"/>
      <w:marRight w:val="0"/>
      <w:marTop w:val="0"/>
      <w:marBottom w:val="0"/>
      <w:divBdr>
        <w:top w:val="none" w:sz="0" w:space="0" w:color="auto"/>
        <w:left w:val="none" w:sz="0" w:space="0" w:color="auto"/>
        <w:bottom w:val="none" w:sz="0" w:space="0" w:color="auto"/>
        <w:right w:val="none" w:sz="0" w:space="0" w:color="auto"/>
      </w:divBdr>
      <w:divsChild>
        <w:div w:id="1700232759">
          <w:marLeft w:val="331"/>
          <w:marRight w:val="0"/>
          <w:marTop w:val="60"/>
          <w:marBottom w:val="60"/>
          <w:divBdr>
            <w:top w:val="none" w:sz="0" w:space="0" w:color="auto"/>
            <w:left w:val="none" w:sz="0" w:space="0" w:color="auto"/>
            <w:bottom w:val="none" w:sz="0" w:space="0" w:color="auto"/>
            <w:right w:val="none" w:sz="0" w:space="0" w:color="auto"/>
          </w:divBdr>
        </w:div>
        <w:div w:id="1035040103">
          <w:marLeft w:val="331"/>
          <w:marRight w:val="0"/>
          <w:marTop w:val="60"/>
          <w:marBottom w:val="60"/>
          <w:divBdr>
            <w:top w:val="none" w:sz="0" w:space="0" w:color="auto"/>
            <w:left w:val="none" w:sz="0" w:space="0" w:color="auto"/>
            <w:bottom w:val="none" w:sz="0" w:space="0" w:color="auto"/>
            <w:right w:val="none" w:sz="0" w:space="0" w:color="auto"/>
          </w:divBdr>
        </w:div>
        <w:div w:id="869489253">
          <w:marLeft w:val="648"/>
          <w:marRight w:val="0"/>
          <w:marTop w:val="36"/>
          <w:marBottom w:val="36"/>
          <w:divBdr>
            <w:top w:val="none" w:sz="0" w:space="0" w:color="auto"/>
            <w:left w:val="none" w:sz="0" w:space="0" w:color="auto"/>
            <w:bottom w:val="none" w:sz="0" w:space="0" w:color="auto"/>
            <w:right w:val="none" w:sz="0" w:space="0" w:color="auto"/>
          </w:divBdr>
        </w:div>
        <w:div w:id="508302024">
          <w:marLeft w:val="648"/>
          <w:marRight w:val="0"/>
          <w:marTop w:val="36"/>
          <w:marBottom w:val="36"/>
          <w:divBdr>
            <w:top w:val="none" w:sz="0" w:space="0" w:color="auto"/>
            <w:left w:val="none" w:sz="0" w:space="0" w:color="auto"/>
            <w:bottom w:val="none" w:sz="0" w:space="0" w:color="auto"/>
            <w:right w:val="none" w:sz="0" w:space="0" w:color="auto"/>
          </w:divBdr>
        </w:div>
        <w:div w:id="1934512402">
          <w:marLeft w:val="331"/>
          <w:marRight w:val="0"/>
          <w:marTop w:val="60"/>
          <w:marBottom w:val="60"/>
          <w:divBdr>
            <w:top w:val="none" w:sz="0" w:space="0" w:color="auto"/>
            <w:left w:val="none" w:sz="0" w:space="0" w:color="auto"/>
            <w:bottom w:val="none" w:sz="0" w:space="0" w:color="auto"/>
            <w:right w:val="none" w:sz="0" w:space="0" w:color="auto"/>
          </w:divBdr>
        </w:div>
      </w:divsChild>
    </w:div>
    <w:div w:id="842933857">
      <w:bodyDiv w:val="1"/>
      <w:marLeft w:val="0"/>
      <w:marRight w:val="0"/>
      <w:marTop w:val="0"/>
      <w:marBottom w:val="0"/>
      <w:divBdr>
        <w:top w:val="none" w:sz="0" w:space="0" w:color="auto"/>
        <w:left w:val="none" w:sz="0" w:space="0" w:color="auto"/>
        <w:bottom w:val="none" w:sz="0" w:space="0" w:color="auto"/>
        <w:right w:val="none" w:sz="0" w:space="0" w:color="auto"/>
      </w:divBdr>
    </w:div>
    <w:div w:id="850291946">
      <w:bodyDiv w:val="1"/>
      <w:marLeft w:val="0"/>
      <w:marRight w:val="0"/>
      <w:marTop w:val="0"/>
      <w:marBottom w:val="0"/>
      <w:divBdr>
        <w:top w:val="none" w:sz="0" w:space="0" w:color="auto"/>
        <w:left w:val="none" w:sz="0" w:space="0" w:color="auto"/>
        <w:bottom w:val="none" w:sz="0" w:space="0" w:color="auto"/>
        <w:right w:val="none" w:sz="0" w:space="0" w:color="auto"/>
      </w:divBdr>
      <w:divsChild>
        <w:div w:id="1701975793">
          <w:marLeft w:val="331"/>
          <w:marRight w:val="0"/>
          <w:marTop w:val="60"/>
          <w:marBottom w:val="60"/>
          <w:divBdr>
            <w:top w:val="none" w:sz="0" w:space="0" w:color="auto"/>
            <w:left w:val="none" w:sz="0" w:space="0" w:color="auto"/>
            <w:bottom w:val="none" w:sz="0" w:space="0" w:color="auto"/>
            <w:right w:val="none" w:sz="0" w:space="0" w:color="auto"/>
          </w:divBdr>
        </w:div>
      </w:divsChild>
    </w:div>
    <w:div w:id="888230376">
      <w:bodyDiv w:val="1"/>
      <w:marLeft w:val="0"/>
      <w:marRight w:val="0"/>
      <w:marTop w:val="0"/>
      <w:marBottom w:val="0"/>
      <w:divBdr>
        <w:top w:val="none" w:sz="0" w:space="0" w:color="auto"/>
        <w:left w:val="none" w:sz="0" w:space="0" w:color="auto"/>
        <w:bottom w:val="none" w:sz="0" w:space="0" w:color="auto"/>
        <w:right w:val="none" w:sz="0" w:space="0" w:color="auto"/>
      </w:divBdr>
    </w:div>
    <w:div w:id="891959524">
      <w:bodyDiv w:val="1"/>
      <w:marLeft w:val="0"/>
      <w:marRight w:val="0"/>
      <w:marTop w:val="0"/>
      <w:marBottom w:val="0"/>
      <w:divBdr>
        <w:top w:val="none" w:sz="0" w:space="0" w:color="auto"/>
        <w:left w:val="none" w:sz="0" w:space="0" w:color="auto"/>
        <w:bottom w:val="none" w:sz="0" w:space="0" w:color="auto"/>
        <w:right w:val="none" w:sz="0" w:space="0" w:color="auto"/>
      </w:divBdr>
    </w:div>
    <w:div w:id="915631057">
      <w:bodyDiv w:val="1"/>
      <w:marLeft w:val="0"/>
      <w:marRight w:val="0"/>
      <w:marTop w:val="0"/>
      <w:marBottom w:val="0"/>
      <w:divBdr>
        <w:top w:val="none" w:sz="0" w:space="0" w:color="auto"/>
        <w:left w:val="none" w:sz="0" w:space="0" w:color="auto"/>
        <w:bottom w:val="none" w:sz="0" w:space="0" w:color="auto"/>
        <w:right w:val="none" w:sz="0" w:space="0" w:color="auto"/>
      </w:divBdr>
    </w:div>
    <w:div w:id="953052227">
      <w:bodyDiv w:val="1"/>
      <w:marLeft w:val="0"/>
      <w:marRight w:val="0"/>
      <w:marTop w:val="0"/>
      <w:marBottom w:val="0"/>
      <w:divBdr>
        <w:top w:val="none" w:sz="0" w:space="0" w:color="auto"/>
        <w:left w:val="none" w:sz="0" w:space="0" w:color="auto"/>
        <w:bottom w:val="none" w:sz="0" w:space="0" w:color="auto"/>
        <w:right w:val="none" w:sz="0" w:space="0" w:color="auto"/>
      </w:divBdr>
    </w:div>
    <w:div w:id="961307351">
      <w:bodyDiv w:val="1"/>
      <w:marLeft w:val="0"/>
      <w:marRight w:val="0"/>
      <w:marTop w:val="0"/>
      <w:marBottom w:val="0"/>
      <w:divBdr>
        <w:top w:val="none" w:sz="0" w:space="0" w:color="auto"/>
        <w:left w:val="none" w:sz="0" w:space="0" w:color="auto"/>
        <w:bottom w:val="none" w:sz="0" w:space="0" w:color="auto"/>
        <w:right w:val="none" w:sz="0" w:space="0" w:color="auto"/>
      </w:divBdr>
    </w:div>
    <w:div w:id="967010728">
      <w:bodyDiv w:val="1"/>
      <w:marLeft w:val="0"/>
      <w:marRight w:val="0"/>
      <w:marTop w:val="0"/>
      <w:marBottom w:val="0"/>
      <w:divBdr>
        <w:top w:val="none" w:sz="0" w:space="0" w:color="auto"/>
        <w:left w:val="none" w:sz="0" w:space="0" w:color="auto"/>
        <w:bottom w:val="none" w:sz="0" w:space="0" w:color="auto"/>
        <w:right w:val="none" w:sz="0" w:space="0" w:color="auto"/>
      </w:divBdr>
    </w:div>
    <w:div w:id="1017854019">
      <w:bodyDiv w:val="1"/>
      <w:marLeft w:val="0"/>
      <w:marRight w:val="0"/>
      <w:marTop w:val="0"/>
      <w:marBottom w:val="0"/>
      <w:divBdr>
        <w:top w:val="none" w:sz="0" w:space="0" w:color="auto"/>
        <w:left w:val="none" w:sz="0" w:space="0" w:color="auto"/>
        <w:bottom w:val="none" w:sz="0" w:space="0" w:color="auto"/>
        <w:right w:val="none" w:sz="0" w:space="0" w:color="auto"/>
      </w:divBdr>
      <w:divsChild>
        <w:div w:id="430007754">
          <w:marLeft w:val="547"/>
          <w:marRight w:val="0"/>
          <w:marTop w:val="0"/>
          <w:marBottom w:val="0"/>
          <w:divBdr>
            <w:top w:val="none" w:sz="0" w:space="0" w:color="auto"/>
            <w:left w:val="none" w:sz="0" w:space="0" w:color="auto"/>
            <w:bottom w:val="none" w:sz="0" w:space="0" w:color="auto"/>
            <w:right w:val="none" w:sz="0" w:space="0" w:color="auto"/>
          </w:divBdr>
        </w:div>
        <w:div w:id="984703121">
          <w:marLeft w:val="547"/>
          <w:marRight w:val="0"/>
          <w:marTop w:val="0"/>
          <w:marBottom w:val="0"/>
          <w:divBdr>
            <w:top w:val="none" w:sz="0" w:space="0" w:color="auto"/>
            <w:left w:val="none" w:sz="0" w:space="0" w:color="auto"/>
            <w:bottom w:val="none" w:sz="0" w:space="0" w:color="auto"/>
            <w:right w:val="none" w:sz="0" w:space="0" w:color="auto"/>
          </w:divBdr>
        </w:div>
      </w:divsChild>
    </w:div>
    <w:div w:id="1040862904">
      <w:bodyDiv w:val="1"/>
      <w:marLeft w:val="0"/>
      <w:marRight w:val="0"/>
      <w:marTop w:val="0"/>
      <w:marBottom w:val="0"/>
      <w:divBdr>
        <w:top w:val="none" w:sz="0" w:space="0" w:color="auto"/>
        <w:left w:val="none" w:sz="0" w:space="0" w:color="auto"/>
        <w:bottom w:val="none" w:sz="0" w:space="0" w:color="auto"/>
        <w:right w:val="none" w:sz="0" w:space="0" w:color="auto"/>
      </w:divBdr>
      <w:divsChild>
        <w:div w:id="333070803">
          <w:marLeft w:val="0"/>
          <w:marRight w:val="0"/>
          <w:marTop w:val="0"/>
          <w:marBottom w:val="0"/>
          <w:divBdr>
            <w:top w:val="none" w:sz="0" w:space="0" w:color="auto"/>
            <w:left w:val="none" w:sz="0" w:space="0" w:color="auto"/>
            <w:bottom w:val="none" w:sz="0" w:space="0" w:color="auto"/>
            <w:right w:val="none" w:sz="0" w:space="0" w:color="auto"/>
          </w:divBdr>
          <w:divsChild>
            <w:div w:id="92114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25017">
      <w:bodyDiv w:val="1"/>
      <w:marLeft w:val="0"/>
      <w:marRight w:val="0"/>
      <w:marTop w:val="0"/>
      <w:marBottom w:val="0"/>
      <w:divBdr>
        <w:top w:val="none" w:sz="0" w:space="0" w:color="auto"/>
        <w:left w:val="none" w:sz="0" w:space="0" w:color="auto"/>
        <w:bottom w:val="none" w:sz="0" w:space="0" w:color="auto"/>
        <w:right w:val="none" w:sz="0" w:space="0" w:color="auto"/>
      </w:divBdr>
      <w:divsChild>
        <w:div w:id="623462578">
          <w:marLeft w:val="576"/>
          <w:marRight w:val="0"/>
          <w:marTop w:val="60"/>
          <w:marBottom w:val="60"/>
          <w:divBdr>
            <w:top w:val="none" w:sz="0" w:space="0" w:color="auto"/>
            <w:left w:val="none" w:sz="0" w:space="0" w:color="auto"/>
            <w:bottom w:val="none" w:sz="0" w:space="0" w:color="auto"/>
            <w:right w:val="none" w:sz="0" w:space="0" w:color="auto"/>
          </w:divBdr>
        </w:div>
        <w:div w:id="419445643">
          <w:marLeft w:val="576"/>
          <w:marRight w:val="0"/>
          <w:marTop w:val="60"/>
          <w:marBottom w:val="60"/>
          <w:divBdr>
            <w:top w:val="none" w:sz="0" w:space="0" w:color="auto"/>
            <w:left w:val="none" w:sz="0" w:space="0" w:color="auto"/>
            <w:bottom w:val="none" w:sz="0" w:space="0" w:color="auto"/>
            <w:right w:val="none" w:sz="0" w:space="0" w:color="auto"/>
          </w:divBdr>
        </w:div>
        <w:div w:id="1900240882">
          <w:marLeft w:val="576"/>
          <w:marRight w:val="0"/>
          <w:marTop w:val="60"/>
          <w:marBottom w:val="60"/>
          <w:divBdr>
            <w:top w:val="none" w:sz="0" w:space="0" w:color="auto"/>
            <w:left w:val="none" w:sz="0" w:space="0" w:color="auto"/>
            <w:bottom w:val="none" w:sz="0" w:space="0" w:color="auto"/>
            <w:right w:val="none" w:sz="0" w:space="0" w:color="auto"/>
          </w:divBdr>
        </w:div>
        <w:div w:id="283393086">
          <w:marLeft w:val="576"/>
          <w:marRight w:val="0"/>
          <w:marTop w:val="60"/>
          <w:marBottom w:val="60"/>
          <w:divBdr>
            <w:top w:val="none" w:sz="0" w:space="0" w:color="auto"/>
            <w:left w:val="none" w:sz="0" w:space="0" w:color="auto"/>
            <w:bottom w:val="none" w:sz="0" w:space="0" w:color="auto"/>
            <w:right w:val="none" w:sz="0" w:space="0" w:color="auto"/>
          </w:divBdr>
        </w:div>
      </w:divsChild>
    </w:div>
    <w:div w:id="1071348686">
      <w:bodyDiv w:val="1"/>
      <w:marLeft w:val="0"/>
      <w:marRight w:val="0"/>
      <w:marTop w:val="0"/>
      <w:marBottom w:val="0"/>
      <w:divBdr>
        <w:top w:val="none" w:sz="0" w:space="0" w:color="auto"/>
        <w:left w:val="none" w:sz="0" w:space="0" w:color="auto"/>
        <w:bottom w:val="none" w:sz="0" w:space="0" w:color="auto"/>
        <w:right w:val="none" w:sz="0" w:space="0" w:color="auto"/>
      </w:divBdr>
    </w:div>
    <w:div w:id="1108887892">
      <w:bodyDiv w:val="1"/>
      <w:marLeft w:val="0"/>
      <w:marRight w:val="0"/>
      <w:marTop w:val="0"/>
      <w:marBottom w:val="0"/>
      <w:divBdr>
        <w:top w:val="none" w:sz="0" w:space="0" w:color="auto"/>
        <w:left w:val="none" w:sz="0" w:space="0" w:color="auto"/>
        <w:bottom w:val="none" w:sz="0" w:space="0" w:color="auto"/>
        <w:right w:val="none" w:sz="0" w:space="0" w:color="auto"/>
      </w:divBdr>
    </w:div>
    <w:div w:id="1108894660">
      <w:bodyDiv w:val="1"/>
      <w:marLeft w:val="0"/>
      <w:marRight w:val="0"/>
      <w:marTop w:val="0"/>
      <w:marBottom w:val="0"/>
      <w:divBdr>
        <w:top w:val="none" w:sz="0" w:space="0" w:color="auto"/>
        <w:left w:val="none" w:sz="0" w:space="0" w:color="auto"/>
        <w:bottom w:val="none" w:sz="0" w:space="0" w:color="auto"/>
        <w:right w:val="none" w:sz="0" w:space="0" w:color="auto"/>
      </w:divBdr>
    </w:div>
    <w:div w:id="1110586608">
      <w:bodyDiv w:val="1"/>
      <w:marLeft w:val="0"/>
      <w:marRight w:val="0"/>
      <w:marTop w:val="0"/>
      <w:marBottom w:val="0"/>
      <w:divBdr>
        <w:top w:val="none" w:sz="0" w:space="0" w:color="auto"/>
        <w:left w:val="none" w:sz="0" w:space="0" w:color="auto"/>
        <w:bottom w:val="none" w:sz="0" w:space="0" w:color="auto"/>
        <w:right w:val="none" w:sz="0" w:space="0" w:color="auto"/>
      </w:divBdr>
    </w:div>
    <w:div w:id="1117918359">
      <w:bodyDiv w:val="1"/>
      <w:marLeft w:val="0"/>
      <w:marRight w:val="0"/>
      <w:marTop w:val="0"/>
      <w:marBottom w:val="0"/>
      <w:divBdr>
        <w:top w:val="none" w:sz="0" w:space="0" w:color="auto"/>
        <w:left w:val="none" w:sz="0" w:space="0" w:color="auto"/>
        <w:bottom w:val="none" w:sz="0" w:space="0" w:color="auto"/>
        <w:right w:val="none" w:sz="0" w:space="0" w:color="auto"/>
      </w:divBdr>
    </w:div>
    <w:div w:id="1127309546">
      <w:bodyDiv w:val="1"/>
      <w:marLeft w:val="0"/>
      <w:marRight w:val="0"/>
      <w:marTop w:val="0"/>
      <w:marBottom w:val="0"/>
      <w:divBdr>
        <w:top w:val="none" w:sz="0" w:space="0" w:color="auto"/>
        <w:left w:val="none" w:sz="0" w:space="0" w:color="auto"/>
        <w:bottom w:val="none" w:sz="0" w:space="0" w:color="auto"/>
        <w:right w:val="none" w:sz="0" w:space="0" w:color="auto"/>
      </w:divBdr>
    </w:div>
    <w:div w:id="1159273866">
      <w:bodyDiv w:val="1"/>
      <w:marLeft w:val="0"/>
      <w:marRight w:val="0"/>
      <w:marTop w:val="0"/>
      <w:marBottom w:val="0"/>
      <w:divBdr>
        <w:top w:val="none" w:sz="0" w:space="0" w:color="auto"/>
        <w:left w:val="none" w:sz="0" w:space="0" w:color="auto"/>
        <w:bottom w:val="none" w:sz="0" w:space="0" w:color="auto"/>
        <w:right w:val="none" w:sz="0" w:space="0" w:color="auto"/>
      </w:divBdr>
    </w:div>
    <w:div w:id="1173423307">
      <w:bodyDiv w:val="1"/>
      <w:marLeft w:val="0"/>
      <w:marRight w:val="0"/>
      <w:marTop w:val="0"/>
      <w:marBottom w:val="0"/>
      <w:divBdr>
        <w:top w:val="none" w:sz="0" w:space="0" w:color="auto"/>
        <w:left w:val="none" w:sz="0" w:space="0" w:color="auto"/>
        <w:bottom w:val="none" w:sz="0" w:space="0" w:color="auto"/>
        <w:right w:val="none" w:sz="0" w:space="0" w:color="auto"/>
      </w:divBdr>
    </w:div>
    <w:div w:id="1205213234">
      <w:bodyDiv w:val="1"/>
      <w:marLeft w:val="0"/>
      <w:marRight w:val="0"/>
      <w:marTop w:val="0"/>
      <w:marBottom w:val="0"/>
      <w:divBdr>
        <w:top w:val="none" w:sz="0" w:space="0" w:color="auto"/>
        <w:left w:val="none" w:sz="0" w:space="0" w:color="auto"/>
        <w:bottom w:val="none" w:sz="0" w:space="0" w:color="auto"/>
        <w:right w:val="none" w:sz="0" w:space="0" w:color="auto"/>
      </w:divBdr>
    </w:div>
    <w:div w:id="1222398363">
      <w:bodyDiv w:val="1"/>
      <w:marLeft w:val="0"/>
      <w:marRight w:val="0"/>
      <w:marTop w:val="0"/>
      <w:marBottom w:val="0"/>
      <w:divBdr>
        <w:top w:val="none" w:sz="0" w:space="0" w:color="auto"/>
        <w:left w:val="none" w:sz="0" w:space="0" w:color="auto"/>
        <w:bottom w:val="none" w:sz="0" w:space="0" w:color="auto"/>
        <w:right w:val="none" w:sz="0" w:space="0" w:color="auto"/>
      </w:divBdr>
    </w:div>
    <w:div w:id="1224102708">
      <w:bodyDiv w:val="1"/>
      <w:marLeft w:val="0"/>
      <w:marRight w:val="0"/>
      <w:marTop w:val="0"/>
      <w:marBottom w:val="0"/>
      <w:divBdr>
        <w:top w:val="none" w:sz="0" w:space="0" w:color="auto"/>
        <w:left w:val="none" w:sz="0" w:space="0" w:color="auto"/>
        <w:bottom w:val="none" w:sz="0" w:space="0" w:color="auto"/>
        <w:right w:val="none" w:sz="0" w:space="0" w:color="auto"/>
      </w:divBdr>
    </w:div>
    <w:div w:id="1236356223">
      <w:bodyDiv w:val="1"/>
      <w:marLeft w:val="0"/>
      <w:marRight w:val="0"/>
      <w:marTop w:val="0"/>
      <w:marBottom w:val="0"/>
      <w:divBdr>
        <w:top w:val="none" w:sz="0" w:space="0" w:color="auto"/>
        <w:left w:val="none" w:sz="0" w:space="0" w:color="auto"/>
        <w:bottom w:val="none" w:sz="0" w:space="0" w:color="auto"/>
        <w:right w:val="none" w:sz="0" w:space="0" w:color="auto"/>
      </w:divBdr>
    </w:div>
    <w:div w:id="1250502872">
      <w:bodyDiv w:val="1"/>
      <w:marLeft w:val="0"/>
      <w:marRight w:val="0"/>
      <w:marTop w:val="0"/>
      <w:marBottom w:val="0"/>
      <w:divBdr>
        <w:top w:val="none" w:sz="0" w:space="0" w:color="auto"/>
        <w:left w:val="none" w:sz="0" w:space="0" w:color="auto"/>
        <w:bottom w:val="none" w:sz="0" w:space="0" w:color="auto"/>
        <w:right w:val="none" w:sz="0" w:space="0" w:color="auto"/>
      </w:divBdr>
      <w:divsChild>
        <w:div w:id="479925398">
          <w:marLeft w:val="446"/>
          <w:marRight w:val="0"/>
          <w:marTop w:val="0"/>
          <w:marBottom w:val="0"/>
          <w:divBdr>
            <w:top w:val="none" w:sz="0" w:space="0" w:color="auto"/>
            <w:left w:val="none" w:sz="0" w:space="0" w:color="auto"/>
            <w:bottom w:val="none" w:sz="0" w:space="0" w:color="auto"/>
            <w:right w:val="none" w:sz="0" w:space="0" w:color="auto"/>
          </w:divBdr>
        </w:div>
      </w:divsChild>
    </w:div>
    <w:div w:id="1252351855">
      <w:bodyDiv w:val="1"/>
      <w:marLeft w:val="0"/>
      <w:marRight w:val="0"/>
      <w:marTop w:val="0"/>
      <w:marBottom w:val="0"/>
      <w:divBdr>
        <w:top w:val="none" w:sz="0" w:space="0" w:color="auto"/>
        <w:left w:val="none" w:sz="0" w:space="0" w:color="auto"/>
        <w:bottom w:val="none" w:sz="0" w:space="0" w:color="auto"/>
        <w:right w:val="none" w:sz="0" w:space="0" w:color="auto"/>
      </w:divBdr>
    </w:div>
    <w:div w:id="1259561585">
      <w:bodyDiv w:val="1"/>
      <w:marLeft w:val="0"/>
      <w:marRight w:val="0"/>
      <w:marTop w:val="0"/>
      <w:marBottom w:val="0"/>
      <w:divBdr>
        <w:top w:val="none" w:sz="0" w:space="0" w:color="auto"/>
        <w:left w:val="none" w:sz="0" w:space="0" w:color="auto"/>
        <w:bottom w:val="none" w:sz="0" w:space="0" w:color="auto"/>
        <w:right w:val="none" w:sz="0" w:space="0" w:color="auto"/>
      </w:divBdr>
      <w:divsChild>
        <w:div w:id="1535388258">
          <w:marLeft w:val="446"/>
          <w:marRight w:val="0"/>
          <w:marTop w:val="60"/>
          <w:marBottom w:val="60"/>
          <w:divBdr>
            <w:top w:val="none" w:sz="0" w:space="0" w:color="auto"/>
            <w:left w:val="none" w:sz="0" w:space="0" w:color="auto"/>
            <w:bottom w:val="none" w:sz="0" w:space="0" w:color="auto"/>
            <w:right w:val="none" w:sz="0" w:space="0" w:color="auto"/>
          </w:divBdr>
        </w:div>
        <w:div w:id="1235240127">
          <w:marLeft w:val="446"/>
          <w:marRight w:val="0"/>
          <w:marTop w:val="60"/>
          <w:marBottom w:val="60"/>
          <w:divBdr>
            <w:top w:val="none" w:sz="0" w:space="0" w:color="auto"/>
            <w:left w:val="none" w:sz="0" w:space="0" w:color="auto"/>
            <w:bottom w:val="none" w:sz="0" w:space="0" w:color="auto"/>
            <w:right w:val="none" w:sz="0" w:space="0" w:color="auto"/>
          </w:divBdr>
        </w:div>
        <w:div w:id="401685412">
          <w:marLeft w:val="446"/>
          <w:marRight w:val="0"/>
          <w:marTop w:val="60"/>
          <w:marBottom w:val="60"/>
          <w:divBdr>
            <w:top w:val="none" w:sz="0" w:space="0" w:color="auto"/>
            <w:left w:val="none" w:sz="0" w:space="0" w:color="auto"/>
            <w:bottom w:val="none" w:sz="0" w:space="0" w:color="auto"/>
            <w:right w:val="none" w:sz="0" w:space="0" w:color="auto"/>
          </w:divBdr>
        </w:div>
        <w:div w:id="160506089">
          <w:marLeft w:val="446"/>
          <w:marRight w:val="0"/>
          <w:marTop w:val="60"/>
          <w:marBottom w:val="60"/>
          <w:divBdr>
            <w:top w:val="none" w:sz="0" w:space="0" w:color="auto"/>
            <w:left w:val="none" w:sz="0" w:space="0" w:color="auto"/>
            <w:bottom w:val="none" w:sz="0" w:space="0" w:color="auto"/>
            <w:right w:val="none" w:sz="0" w:space="0" w:color="auto"/>
          </w:divBdr>
        </w:div>
        <w:div w:id="1637179477">
          <w:marLeft w:val="446"/>
          <w:marRight w:val="0"/>
          <w:marTop w:val="60"/>
          <w:marBottom w:val="60"/>
          <w:divBdr>
            <w:top w:val="none" w:sz="0" w:space="0" w:color="auto"/>
            <w:left w:val="none" w:sz="0" w:space="0" w:color="auto"/>
            <w:bottom w:val="none" w:sz="0" w:space="0" w:color="auto"/>
            <w:right w:val="none" w:sz="0" w:space="0" w:color="auto"/>
          </w:divBdr>
        </w:div>
      </w:divsChild>
    </w:div>
    <w:div w:id="1280602133">
      <w:bodyDiv w:val="1"/>
      <w:marLeft w:val="0"/>
      <w:marRight w:val="0"/>
      <w:marTop w:val="0"/>
      <w:marBottom w:val="0"/>
      <w:divBdr>
        <w:top w:val="none" w:sz="0" w:space="0" w:color="auto"/>
        <w:left w:val="none" w:sz="0" w:space="0" w:color="auto"/>
        <w:bottom w:val="none" w:sz="0" w:space="0" w:color="auto"/>
        <w:right w:val="none" w:sz="0" w:space="0" w:color="auto"/>
      </w:divBdr>
      <w:divsChild>
        <w:div w:id="1695645380">
          <w:marLeft w:val="979"/>
          <w:marRight w:val="0"/>
          <w:marTop w:val="60"/>
          <w:marBottom w:val="60"/>
          <w:divBdr>
            <w:top w:val="none" w:sz="0" w:space="0" w:color="auto"/>
            <w:left w:val="none" w:sz="0" w:space="0" w:color="auto"/>
            <w:bottom w:val="none" w:sz="0" w:space="0" w:color="auto"/>
            <w:right w:val="none" w:sz="0" w:space="0" w:color="auto"/>
          </w:divBdr>
        </w:div>
      </w:divsChild>
    </w:div>
    <w:div w:id="1300920563">
      <w:bodyDiv w:val="1"/>
      <w:marLeft w:val="0"/>
      <w:marRight w:val="0"/>
      <w:marTop w:val="0"/>
      <w:marBottom w:val="0"/>
      <w:divBdr>
        <w:top w:val="none" w:sz="0" w:space="0" w:color="auto"/>
        <w:left w:val="none" w:sz="0" w:space="0" w:color="auto"/>
        <w:bottom w:val="none" w:sz="0" w:space="0" w:color="auto"/>
        <w:right w:val="none" w:sz="0" w:space="0" w:color="auto"/>
      </w:divBdr>
      <w:divsChild>
        <w:div w:id="1319725218">
          <w:marLeft w:val="446"/>
          <w:marRight w:val="0"/>
          <w:marTop w:val="60"/>
          <w:marBottom w:val="60"/>
          <w:divBdr>
            <w:top w:val="none" w:sz="0" w:space="0" w:color="auto"/>
            <w:left w:val="none" w:sz="0" w:space="0" w:color="auto"/>
            <w:bottom w:val="none" w:sz="0" w:space="0" w:color="auto"/>
            <w:right w:val="none" w:sz="0" w:space="0" w:color="auto"/>
          </w:divBdr>
        </w:div>
        <w:div w:id="1564415403">
          <w:marLeft w:val="778"/>
          <w:marRight w:val="0"/>
          <w:marTop w:val="36"/>
          <w:marBottom w:val="36"/>
          <w:divBdr>
            <w:top w:val="none" w:sz="0" w:space="0" w:color="auto"/>
            <w:left w:val="none" w:sz="0" w:space="0" w:color="auto"/>
            <w:bottom w:val="none" w:sz="0" w:space="0" w:color="auto"/>
            <w:right w:val="none" w:sz="0" w:space="0" w:color="auto"/>
          </w:divBdr>
        </w:div>
      </w:divsChild>
    </w:div>
    <w:div w:id="1310087391">
      <w:bodyDiv w:val="1"/>
      <w:marLeft w:val="0"/>
      <w:marRight w:val="0"/>
      <w:marTop w:val="0"/>
      <w:marBottom w:val="0"/>
      <w:divBdr>
        <w:top w:val="none" w:sz="0" w:space="0" w:color="auto"/>
        <w:left w:val="none" w:sz="0" w:space="0" w:color="auto"/>
        <w:bottom w:val="none" w:sz="0" w:space="0" w:color="auto"/>
        <w:right w:val="none" w:sz="0" w:space="0" w:color="auto"/>
      </w:divBdr>
    </w:div>
    <w:div w:id="1327049196">
      <w:bodyDiv w:val="1"/>
      <w:marLeft w:val="0"/>
      <w:marRight w:val="0"/>
      <w:marTop w:val="0"/>
      <w:marBottom w:val="0"/>
      <w:divBdr>
        <w:top w:val="none" w:sz="0" w:space="0" w:color="auto"/>
        <w:left w:val="none" w:sz="0" w:space="0" w:color="auto"/>
        <w:bottom w:val="none" w:sz="0" w:space="0" w:color="auto"/>
        <w:right w:val="none" w:sz="0" w:space="0" w:color="auto"/>
      </w:divBdr>
      <w:divsChild>
        <w:div w:id="158157781">
          <w:marLeft w:val="446"/>
          <w:marRight w:val="0"/>
          <w:marTop w:val="0"/>
          <w:marBottom w:val="0"/>
          <w:divBdr>
            <w:top w:val="none" w:sz="0" w:space="0" w:color="auto"/>
            <w:left w:val="none" w:sz="0" w:space="0" w:color="auto"/>
            <w:bottom w:val="none" w:sz="0" w:space="0" w:color="auto"/>
            <w:right w:val="none" w:sz="0" w:space="0" w:color="auto"/>
          </w:divBdr>
        </w:div>
      </w:divsChild>
    </w:div>
    <w:div w:id="1358775802">
      <w:bodyDiv w:val="1"/>
      <w:marLeft w:val="0"/>
      <w:marRight w:val="0"/>
      <w:marTop w:val="0"/>
      <w:marBottom w:val="0"/>
      <w:divBdr>
        <w:top w:val="none" w:sz="0" w:space="0" w:color="auto"/>
        <w:left w:val="none" w:sz="0" w:space="0" w:color="auto"/>
        <w:bottom w:val="none" w:sz="0" w:space="0" w:color="auto"/>
        <w:right w:val="none" w:sz="0" w:space="0" w:color="auto"/>
      </w:divBdr>
      <w:divsChild>
        <w:div w:id="1177384593">
          <w:marLeft w:val="446"/>
          <w:marRight w:val="0"/>
          <w:marTop w:val="0"/>
          <w:marBottom w:val="0"/>
          <w:divBdr>
            <w:top w:val="none" w:sz="0" w:space="0" w:color="auto"/>
            <w:left w:val="none" w:sz="0" w:space="0" w:color="auto"/>
            <w:bottom w:val="none" w:sz="0" w:space="0" w:color="auto"/>
            <w:right w:val="none" w:sz="0" w:space="0" w:color="auto"/>
          </w:divBdr>
        </w:div>
      </w:divsChild>
    </w:div>
    <w:div w:id="1391077885">
      <w:bodyDiv w:val="1"/>
      <w:marLeft w:val="0"/>
      <w:marRight w:val="0"/>
      <w:marTop w:val="0"/>
      <w:marBottom w:val="0"/>
      <w:divBdr>
        <w:top w:val="none" w:sz="0" w:space="0" w:color="auto"/>
        <w:left w:val="none" w:sz="0" w:space="0" w:color="auto"/>
        <w:bottom w:val="none" w:sz="0" w:space="0" w:color="auto"/>
        <w:right w:val="none" w:sz="0" w:space="0" w:color="auto"/>
      </w:divBdr>
      <w:divsChild>
        <w:div w:id="866677140">
          <w:marLeft w:val="446"/>
          <w:marRight w:val="0"/>
          <w:marTop w:val="0"/>
          <w:marBottom w:val="0"/>
          <w:divBdr>
            <w:top w:val="none" w:sz="0" w:space="0" w:color="auto"/>
            <w:left w:val="none" w:sz="0" w:space="0" w:color="auto"/>
            <w:bottom w:val="none" w:sz="0" w:space="0" w:color="auto"/>
            <w:right w:val="none" w:sz="0" w:space="0" w:color="auto"/>
          </w:divBdr>
        </w:div>
      </w:divsChild>
    </w:div>
    <w:div w:id="1395012057">
      <w:bodyDiv w:val="1"/>
      <w:marLeft w:val="0"/>
      <w:marRight w:val="0"/>
      <w:marTop w:val="0"/>
      <w:marBottom w:val="0"/>
      <w:divBdr>
        <w:top w:val="none" w:sz="0" w:space="0" w:color="auto"/>
        <w:left w:val="none" w:sz="0" w:space="0" w:color="auto"/>
        <w:bottom w:val="none" w:sz="0" w:space="0" w:color="auto"/>
        <w:right w:val="none" w:sz="0" w:space="0" w:color="auto"/>
      </w:divBdr>
    </w:div>
    <w:div w:id="1416126976">
      <w:bodyDiv w:val="1"/>
      <w:marLeft w:val="0"/>
      <w:marRight w:val="0"/>
      <w:marTop w:val="0"/>
      <w:marBottom w:val="0"/>
      <w:divBdr>
        <w:top w:val="none" w:sz="0" w:space="0" w:color="auto"/>
        <w:left w:val="none" w:sz="0" w:space="0" w:color="auto"/>
        <w:bottom w:val="none" w:sz="0" w:space="0" w:color="auto"/>
        <w:right w:val="none" w:sz="0" w:space="0" w:color="auto"/>
      </w:divBdr>
    </w:div>
    <w:div w:id="1417437803">
      <w:bodyDiv w:val="1"/>
      <w:marLeft w:val="0"/>
      <w:marRight w:val="0"/>
      <w:marTop w:val="0"/>
      <w:marBottom w:val="0"/>
      <w:divBdr>
        <w:top w:val="none" w:sz="0" w:space="0" w:color="auto"/>
        <w:left w:val="none" w:sz="0" w:space="0" w:color="auto"/>
        <w:bottom w:val="none" w:sz="0" w:space="0" w:color="auto"/>
        <w:right w:val="none" w:sz="0" w:space="0" w:color="auto"/>
      </w:divBdr>
      <w:divsChild>
        <w:div w:id="1378699758">
          <w:marLeft w:val="0"/>
          <w:marRight w:val="0"/>
          <w:marTop w:val="0"/>
          <w:marBottom w:val="0"/>
          <w:divBdr>
            <w:top w:val="none" w:sz="0" w:space="0" w:color="auto"/>
            <w:left w:val="none" w:sz="0" w:space="0" w:color="auto"/>
            <w:bottom w:val="none" w:sz="0" w:space="0" w:color="auto"/>
            <w:right w:val="none" w:sz="0" w:space="0" w:color="auto"/>
          </w:divBdr>
        </w:div>
        <w:div w:id="1884052498">
          <w:marLeft w:val="0"/>
          <w:marRight w:val="0"/>
          <w:marTop w:val="0"/>
          <w:marBottom w:val="0"/>
          <w:divBdr>
            <w:top w:val="none" w:sz="0" w:space="0" w:color="auto"/>
            <w:left w:val="none" w:sz="0" w:space="0" w:color="auto"/>
            <w:bottom w:val="none" w:sz="0" w:space="0" w:color="auto"/>
            <w:right w:val="none" w:sz="0" w:space="0" w:color="auto"/>
          </w:divBdr>
        </w:div>
      </w:divsChild>
    </w:div>
    <w:div w:id="1432164576">
      <w:bodyDiv w:val="1"/>
      <w:marLeft w:val="0"/>
      <w:marRight w:val="0"/>
      <w:marTop w:val="0"/>
      <w:marBottom w:val="0"/>
      <w:divBdr>
        <w:top w:val="none" w:sz="0" w:space="0" w:color="auto"/>
        <w:left w:val="none" w:sz="0" w:space="0" w:color="auto"/>
        <w:bottom w:val="none" w:sz="0" w:space="0" w:color="auto"/>
        <w:right w:val="none" w:sz="0" w:space="0" w:color="auto"/>
      </w:divBdr>
    </w:div>
    <w:div w:id="1453130698">
      <w:bodyDiv w:val="1"/>
      <w:marLeft w:val="0"/>
      <w:marRight w:val="0"/>
      <w:marTop w:val="0"/>
      <w:marBottom w:val="0"/>
      <w:divBdr>
        <w:top w:val="none" w:sz="0" w:space="0" w:color="auto"/>
        <w:left w:val="none" w:sz="0" w:space="0" w:color="auto"/>
        <w:bottom w:val="none" w:sz="0" w:space="0" w:color="auto"/>
        <w:right w:val="none" w:sz="0" w:space="0" w:color="auto"/>
      </w:divBdr>
    </w:div>
    <w:div w:id="1456093619">
      <w:bodyDiv w:val="1"/>
      <w:marLeft w:val="0"/>
      <w:marRight w:val="0"/>
      <w:marTop w:val="0"/>
      <w:marBottom w:val="0"/>
      <w:divBdr>
        <w:top w:val="none" w:sz="0" w:space="0" w:color="auto"/>
        <w:left w:val="none" w:sz="0" w:space="0" w:color="auto"/>
        <w:bottom w:val="none" w:sz="0" w:space="0" w:color="auto"/>
        <w:right w:val="none" w:sz="0" w:space="0" w:color="auto"/>
      </w:divBdr>
    </w:div>
    <w:div w:id="1468278461">
      <w:bodyDiv w:val="1"/>
      <w:marLeft w:val="0"/>
      <w:marRight w:val="0"/>
      <w:marTop w:val="0"/>
      <w:marBottom w:val="0"/>
      <w:divBdr>
        <w:top w:val="none" w:sz="0" w:space="0" w:color="auto"/>
        <w:left w:val="none" w:sz="0" w:space="0" w:color="auto"/>
        <w:bottom w:val="none" w:sz="0" w:space="0" w:color="auto"/>
        <w:right w:val="none" w:sz="0" w:space="0" w:color="auto"/>
      </w:divBdr>
    </w:div>
    <w:div w:id="1483157923">
      <w:bodyDiv w:val="1"/>
      <w:marLeft w:val="0"/>
      <w:marRight w:val="0"/>
      <w:marTop w:val="0"/>
      <w:marBottom w:val="0"/>
      <w:divBdr>
        <w:top w:val="none" w:sz="0" w:space="0" w:color="auto"/>
        <w:left w:val="none" w:sz="0" w:space="0" w:color="auto"/>
        <w:bottom w:val="none" w:sz="0" w:space="0" w:color="auto"/>
        <w:right w:val="none" w:sz="0" w:space="0" w:color="auto"/>
      </w:divBdr>
      <w:divsChild>
        <w:div w:id="795565957">
          <w:marLeft w:val="331"/>
          <w:marRight w:val="0"/>
          <w:marTop w:val="60"/>
          <w:marBottom w:val="60"/>
          <w:divBdr>
            <w:top w:val="none" w:sz="0" w:space="0" w:color="auto"/>
            <w:left w:val="none" w:sz="0" w:space="0" w:color="auto"/>
            <w:bottom w:val="none" w:sz="0" w:space="0" w:color="auto"/>
            <w:right w:val="none" w:sz="0" w:space="0" w:color="auto"/>
          </w:divBdr>
        </w:div>
        <w:div w:id="801270300">
          <w:marLeft w:val="331"/>
          <w:marRight w:val="0"/>
          <w:marTop w:val="60"/>
          <w:marBottom w:val="60"/>
          <w:divBdr>
            <w:top w:val="none" w:sz="0" w:space="0" w:color="auto"/>
            <w:left w:val="none" w:sz="0" w:space="0" w:color="auto"/>
            <w:bottom w:val="none" w:sz="0" w:space="0" w:color="auto"/>
            <w:right w:val="none" w:sz="0" w:space="0" w:color="auto"/>
          </w:divBdr>
        </w:div>
      </w:divsChild>
    </w:div>
    <w:div w:id="1499687748">
      <w:bodyDiv w:val="1"/>
      <w:marLeft w:val="0"/>
      <w:marRight w:val="0"/>
      <w:marTop w:val="0"/>
      <w:marBottom w:val="0"/>
      <w:divBdr>
        <w:top w:val="none" w:sz="0" w:space="0" w:color="auto"/>
        <w:left w:val="none" w:sz="0" w:space="0" w:color="auto"/>
        <w:bottom w:val="none" w:sz="0" w:space="0" w:color="auto"/>
        <w:right w:val="none" w:sz="0" w:space="0" w:color="auto"/>
      </w:divBdr>
    </w:div>
    <w:div w:id="1525902022">
      <w:bodyDiv w:val="1"/>
      <w:marLeft w:val="0"/>
      <w:marRight w:val="0"/>
      <w:marTop w:val="0"/>
      <w:marBottom w:val="0"/>
      <w:divBdr>
        <w:top w:val="none" w:sz="0" w:space="0" w:color="auto"/>
        <w:left w:val="none" w:sz="0" w:space="0" w:color="auto"/>
        <w:bottom w:val="none" w:sz="0" w:space="0" w:color="auto"/>
        <w:right w:val="none" w:sz="0" w:space="0" w:color="auto"/>
      </w:divBdr>
      <w:divsChild>
        <w:div w:id="2067292371">
          <w:marLeft w:val="1138"/>
          <w:marRight w:val="0"/>
          <w:marTop w:val="60"/>
          <w:marBottom w:val="60"/>
          <w:divBdr>
            <w:top w:val="none" w:sz="0" w:space="0" w:color="auto"/>
            <w:left w:val="none" w:sz="0" w:space="0" w:color="auto"/>
            <w:bottom w:val="none" w:sz="0" w:space="0" w:color="auto"/>
            <w:right w:val="none" w:sz="0" w:space="0" w:color="auto"/>
          </w:divBdr>
        </w:div>
        <w:div w:id="967055454">
          <w:marLeft w:val="1138"/>
          <w:marRight w:val="0"/>
          <w:marTop w:val="60"/>
          <w:marBottom w:val="60"/>
          <w:divBdr>
            <w:top w:val="none" w:sz="0" w:space="0" w:color="auto"/>
            <w:left w:val="none" w:sz="0" w:space="0" w:color="auto"/>
            <w:bottom w:val="none" w:sz="0" w:space="0" w:color="auto"/>
            <w:right w:val="none" w:sz="0" w:space="0" w:color="auto"/>
          </w:divBdr>
        </w:div>
      </w:divsChild>
    </w:div>
    <w:div w:id="1532038157">
      <w:bodyDiv w:val="1"/>
      <w:marLeft w:val="0"/>
      <w:marRight w:val="0"/>
      <w:marTop w:val="0"/>
      <w:marBottom w:val="0"/>
      <w:divBdr>
        <w:top w:val="none" w:sz="0" w:space="0" w:color="auto"/>
        <w:left w:val="none" w:sz="0" w:space="0" w:color="auto"/>
        <w:bottom w:val="none" w:sz="0" w:space="0" w:color="auto"/>
        <w:right w:val="none" w:sz="0" w:space="0" w:color="auto"/>
      </w:divBdr>
    </w:div>
    <w:div w:id="1586265617">
      <w:bodyDiv w:val="1"/>
      <w:marLeft w:val="0"/>
      <w:marRight w:val="0"/>
      <w:marTop w:val="0"/>
      <w:marBottom w:val="0"/>
      <w:divBdr>
        <w:top w:val="none" w:sz="0" w:space="0" w:color="auto"/>
        <w:left w:val="none" w:sz="0" w:space="0" w:color="auto"/>
        <w:bottom w:val="none" w:sz="0" w:space="0" w:color="auto"/>
        <w:right w:val="none" w:sz="0" w:space="0" w:color="auto"/>
      </w:divBdr>
      <w:divsChild>
        <w:div w:id="1713339733">
          <w:marLeft w:val="331"/>
          <w:marRight w:val="0"/>
          <w:marTop w:val="60"/>
          <w:marBottom w:val="60"/>
          <w:divBdr>
            <w:top w:val="none" w:sz="0" w:space="0" w:color="auto"/>
            <w:left w:val="none" w:sz="0" w:space="0" w:color="auto"/>
            <w:bottom w:val="none" w:sz="0" w:space="0" w:color="auto"/>
            <w:right w:val="none" w:sz="0" w:space="0" w:color="auto"/>
          </w:divBdr>
        </w:div>
      </w:divsChild>
    </w:div>
    <w:div w:id="1613633010">
      <w:bodyDiv w:val="1"/>
      <w:marLeft w:val="0"/>
      <w:marRight w:val="0"/>
      <w:marTop w:val="0"/>
      <w:marBottom w:val="0"/>
      <w:divBdr>
        <w:top w:val="none" w:sz="0" w:space="0" w:color="auto"/>
        <w:left w:val="none" w:sz="0" w:space="0" w:color="auto"/>
        <w:bottom w:val="none" w:sz="0" w:space="0" w:color="auto"/>
        <w:right w:val="none" w:sz="0" w:space="0" w:color="auto"/>
      </w:divBdr>
    </w:div>
    <w:div w:id="1625578826">
      <w:bodyDiv w:val="1"/>
      <w:marLeft w:val="0"/>
      <w:marRight w:val="0"/>
      <w:marTop w:val="0"/>
      <w:marBottom w:val="0"/>
      <w:divBdr>
        <w:top w:val="none" w:sz="0" w:space="0" w:color="auto"/>
        <w:left w:val="none" w:sz="0" w:space="0" w:color="auto"/>
        <w:bottom w:val="none" w:sz="0" w:space="0" w:color="auto"/>
        <w:right w:val="none" w:sz="0" w:space="0" w:color="auto"/>
      </w:divBdr>
    </w:div>
    <w:div w:id="1637830127">
      <w:bodyDiv w:val="1"/>
      <w:marLeft w:val="0"/>
      <w:marRight w:val="0"/>
      <w:marTop w:val="0"/>
      <w:marBottom w:val="0"/>
      <w:divBdr>
        <w:top w:val="none" w:sz="0" w:space="0" w:color="auto"/>
        <w:left w:val="none" w:sz="0" w:space="0" w:color="auto"/>
        <w:bottom w:val="none" w:sz="0" w:space="0" w:color="auto"/>
        <w:right w:val="none" w:sz="0" w:space="0" w:color="auto"/>
      </w:divBdr>
      <w:divsChild>
        <w:div w:id="284893859">
          <w:marLeft w:val="331"/>
          <w:marRight w:val="0"/>
          <w:marTop w:val="60"/>
          <w:marBottom w:val="60"/>
          <w:divBdr>
            <w:top w:val="none" w:sz="0" w:space="0" w:color="auto"/>
            <w:left w:val="none" w:sz="0" w:space="0" w:color="auto"/>
            <w:bottom w:val="none" w:sz="0" w:space="0" w:color="auto"/>
            <w:right w:val="none" w:sz="0" w:space="0" w:color="auto"/>
          </w:divBdr>
        </w:div>
      </w:divsChild>
    </w:div>
    <w:div w:id="1704675507">
      <w:bodyDiv w:val="1"/>
      <w:marLeft w:val="0"/>
      <w:marRight w:val="0"/>
      <w:marTop w:val="0"/>
      <w:marBottom w:val="0"/>
      <w:divBdr>
        <w:top w:val="none" w:sz="0" w:space="0" w:color="auto"/>
        <w:left w:val="none" w:sz="0" w:space="0" w:color="auto"/>
        <w:bottom w:val="none" w:sz="0" w:space="0" w:color="auto"/>
        <w:right w:val="none" w:sz="0" w:space="0" w:color="auto"/>
      </w:divBdr>
      <w:divsChild>
        <w:div w:id="315575210">
          <w:marLeft w:val="461"/>
          <w:marRight w:val="0"/>
          <w:marTop w:val="60"/>
          <w:marBottom w:val="60"/>
          <w:divBdr>
            <w:top w:val="none" w:sz="0" w:space="0" w:color="auto"/>
            <w:left w:val="none" w:sz="0" w:space="0" w:color="auto"/>
            <w:bottom w:val="none" w:sz="0" w:space="0" w:color="auto"/>
            <w:right w:val="none" w:sz="0" w:space="0" w:color="auto"/>
          </w:divBdr>
        </w:div>
        <w:div w:id="377702149">
          <w:marLeft w:val="461"/>
          <w:marRight w:val="0"/>
          <w:marTop w:val="60"/>
          <w:marBottom w:val="60"/>
          <w:divBdr>
            <w:top w:val="none" w:sz="0" w:space="0" w:color="auto"/>
            <w:left w:val="none" w:sz="0" w:space="0" w:color="auto"/>
            <w:bottom w:val="none" w:sz="0" w:space="0" w:color="auto"/>
            <w:right w:val="none" w:sz="0" w:space="0" w:color="auto"/>
          </w:divBdr>
        </w:div>
        <w:div w:id="1003050620">
          <w:marLeft w:val="461"/>
          <w:marRight w:val="0"/>
          <w:marTop w:val="60"/>
          <w:marBottom w:val="60"/>
          <w:divBdr>
            <w:top w:val="none" w:sz="0" w:space="0" w:color="auto"/>
            <w:left w:val="none" w:sz="0" w:space="0" w:color="auto"/>
            <w:bottom w:val="none" w:sz="0" w:space="0" w:color="auto"/>
            <w:right w:val="none" w:sz="0" w:space="0" w:color="auto"/>
          </w:divBdr>
        </w:div>
        <w:div w:id="1768453654">
          <w:marLeft w:val="461"/>
          <w:marRight w:val="0"/>
          <w:marTop w:val="60"/>
          <w:marBottom w:val="60"/>
          <w:divBdr>
            <w:top w:val="none" w:sz="0" w:space="0" w:color="auto"/>
            <w:left w:val="none" w:sz="0" w:space="0" w:color="auto"/>
            <w:bottom w:val="none" w:sz="0" w:space="0" w:color="auto"/>
            <w:right w:val="none" w:sz="0" w:space="0" w:color="auto"/>
          </w:divBdr>
        </w:div>
      </w:divsChild>
    </w:div>
    <w:div w:id="1729960874">
      <w:bodyDiv w:val="1"/>
      <w:marLeft w:val="0"/>
      <w:marRight w:val="0"/>
      <w:marTop w:val="0"/>
      <w:marBottom w:val="0"/>
      <w:divBdr>
        <w:top w:val="none" w:sz="0" w:space="0" w:color="auto"/>
        <w:left w:val="none" w:sz="0" w:space="0" w:color="auto"/>
        <w:bottom w:val="none" w:sz="0" w:space="0" w:color="auto"/>
        <w:right w:val="none" w:sz="0" w:space="0" w:color="auto"/>
      </w:divBdr>
    </w:div>
    <w:div w:id="1749233117">
      <w:bodyDiv w:val="1"/>
      <w:marLeft w:val="0"/>
      <w:marRight w:val="0"/>
      <w:marTop w:val="0"/>
      <w:marBottom w:val="0"/>
      <w:divBdr>
        <w:top w:val="none" w:sz="0" w:space="0" w:color="auto"/>
        <w:left w:val="none" w:sz="0" w:space="0" w:color="auto"/>
        <w:bottom w:val="none" w:sz="0" w:space="0" w:color="auto"/>
        <w:right w:val="none" w:sz="0" w:space="0" w:color="auto"/>
      </w:divBdr>
    </w:div>
    <w:div w:id="1749570250">
      <w:bodyDiv w:val="1"/>
      <w:marLeft w:val="0"/>
      <w:marRight w:val="0"/>
      <w:marTop w:val="0"/>
      <w:marBottom w:val="0"/>
      <w:divBdr>
        <w:top w:val="none" w:sz="0" w:space="0" w:color="auto"/>
        <w:left w:val="none" w:sz="0" w:space="0" w:color="auto"/>
        <w:bottom w:val="none" w:sz="0" w:space="0" w:color="auto"/>
        <w:right w:val="none" w:sz="0" w:space="0" w:color="auto"/>
      </w:divBdr>
    </w:div>
    <w:div w:id="1762676494">
      <w:bodyDiv w:val="1"/>
      <w:marLeft w:val="0"/>
      <w:marRight w:val="0"/>
      <w:marTop w:val="0"/>
      <w:marBottom w:val="0"/>
      <w:divBdr>
        <w:top w:val="none" w:sz="0" w:space="0" w:color="auto"/>
        <w:left w:val="none" w:sz="0" w:space="0" w:color="auto"/>
        <w:bottom w:val="none" w:sz="0" w:space="0" w:color="auto"/>
        <w:right w:val="none" w:sz="0" w:space="0" w:color="auto"/>
      </w:divBdr>
    </w:div>
    <w:div w:id="1771587201">
      <w:bodyDiv w:val="1"/>
      <w:marLeft w:val="0"/>
      <w:marRight w:val="0"/>
      <w:marTop w:val="0"/>
      <w:marBottom w:val="0"/>
      <w:divBdr>
        <w:top w:val="none" w:sz="0" w:space="0" w:color="auto"/>
        <w:left w:val="none" w:sz="0" w:space="0" w:color="auto"/>
        <w:bottom w:val="none" w:sz="0" w:space="0" w:color="auto"/>
        <w:right w:val="none" w:sz="0" w:space="0" w:color="auto"/>
      </w:divBdr>
      <w:divsChild>
        <w:div w:id="2079354064">
          <w:marLeft w:val="533"/>
          <w:marRight w:val="0"/>
          <w:marTop w:val="144"/>
          <w:marBottom w:val="144"/>
          <w:divBdr>
            <w:top w:val="none" w:sz="0" w:space="0" w:color="auto"/>
            <w:left w:val="none" w:sz="0" w:space="0" w:color="auto"/>
            <w:bottom w:val="none" w:sz="0" w:space="0" w:color="auto"/>
            <w:right w:val="none" w:sz="0" w:space="0" w:color="auto"/>
          </w:divBdr>
        </w:div>
        <w:div w:id="869534207">
          <w:marLeft w:val="533"/>
          <w:marRight w:val="0"/>
          <w:marTop w:val="144"/>
          <w:marBottom w:val="144"/>
          <w:divBdr>
            <w:top w:val="none" w:sz="0" w:space="0" w:color="auto"/>
            <w:left w:val="none" w:sz="0" w:space="0" w:color="auto"/>
            <w:bottom w:val="none" w:sz="0" w:space="0" w:color="auto"/>
            <w:right w:val="none" w:sz="0" w:space="0" w:color="auto"/>
          </w:divBdr>
        </w:div>
        <w:div w:id="1538011692">
          <w:marLeft w:val="533"/>
          <w:marRight w:val="0"/>
          <w:marTop w:val="144"/>
          <w:marBottom w:val="144"/>
          <w:divBdr>
            <w:top w:val="none" w:sz="0" w:space="0" w:color="auto"/>
            <w:left w:val="none" w:sz="0" w:space="0" w:color="auto"/>
            <w:bottom w:val="none" w:sz="0" w:space="0" w:color="auto"/>
            <w:right w:val="none" w:sz="0" w:space="0" w:color="auto"/>
          </w:divBdr>
        </w:div>
      </w:divsChild>
    </w:div>
    <w:div w:id="1789007166">
      <w:bodyDiv w:val="1"/>
      <w:marLeft w:val="0"/>
      <w:marRight w:val="0"/>
      <w:marTop w:val="0"/>
      <w:marBottom w:val="0"/>
      <w:divBdr>
        <w:top w:val="none" w:sz="0" w:space="0" w:color="auto"/>
        <w:left w:val="none" w:sz="0" w:space="0" w:color="auto"/>
        <w:bottom w:val="none" w:sz="0" w:space="0" w:color="auto"/>
        <w:right w:val="none" w:sz="0" w:space="0" w:color="auto"/>
      </w:divBdr>
    </w:div>
    <w:div w:id="1861123783">
      <w:bodyDiv w:val="1"/>
      <w:marLeft w:val="0"/>
      <w:marRight w:val="0"/>
      <w:marTop w:val="0"/>
      <w:marBottom w:val="0"/>
      <w:divBdr>
        <w:top w:val="none" w:sz="0" w:space="0" w:color="auto"/>
        <w:left w:val="none" w:sz="0" w:space="0" w:color="auto"/>
        <w:bottom w:val="none" w:sz="0" w:space="0" w:color="auto"/>
        <w:right w:val="none" w:sz="0" w:space="0" w:color="auto"/>
      </w:divBdr>
    </w:div>
    <w:div w:id="1876431297">
      <w:bodyDiv w:val="1"/>
      <w:marLeft w:val="0"/>
      <w:marRight w:val="0"/>
      <w:marTop w:val="0"/>
      <w:marBottom w:val="0"/>
      <w:divBdr>
        <w:top w:val="none" w:sz="0" w:space="0" w:color="auto"/>
        <w:left w:val="none" w:sz="0" w:space="0" w:color="auto"/>
        <w:bottom w:val="none" w:sz="0" w:space="0" w:color="auto"/>
        <w:right w:val="none" w:sz="0" w:space="0" w:color="auto"/>
      </w:divBdr>
      <w:divsChild>
        <w:div w:id="917447497">
          <w:marLeft w:val="547"/>
          <w:marRight w:val="0"/>
          <w:marTop w:val="0"/>
          <w:marBottom w:val="0"/>
          <w:divBdr>
            <w:top w:val="none" w:sz="0" w:space="0" w:color="auto"/>
            <w:left w:val="none" w:sz="0" w:space="0" w:color="auto"/>
            <w:bottom w:val="none" w:sz="0" w:space="0" w:color="auto"/>
            <w:right w:val="none" w:sz="0" w:space="0" w:color="auto"/>
          </w:divBdr>
        </w:div>
        <w:div w:id="175578999">
          <w:marLeft w:val="1166"/>
          <w:marRight w:val="0"/>
          <w:marTop w:val="0"/>
          <w:marBottom w:val="0"/>
          <w:divBdr>
            <w:top w:val="none" w:sz="0" w:space="0" w:color="auto"/>
            <w:left w:val="none" w:sz="0" w:space="0" w:color="auto"/>
            <w:bottom w:val="none" w:sz="0" w:space="0" w:color="auto"/>
            <w:right w:val="none" w:sz="0" w:space="0" w:color="auto"/>
          </w:divBdr>
        </w:div>
        <w:div w:id="1784960773">
          <w:marLeft w:val="1166"/>
          <w:marRight w:val="0"/>
          <w:marTop w:val="0"/>
          <w:marBottom w:val="0"/>
          <w:divBdr>
            <w:top w:val="none" w:sz="0" w:space="0" w:color="auto"/>
            <w:left w:val="none" w:sz="0" w:space="0" w:color="auto"/>
            <w:bottom w:val="none" w:sz="0" w:space="0" w:color="auto"/>
            <w:right w:val="none" w:sz="0" w:space="0" w:color="auto"/>
          </w:divBdr>
        </w:div>
        <w:div w:id="852449709">
          <w:marLeft w:val="1166"/>
          <w:marRight w:val="0"/>
          <w:marTop w:val="0"/>
          <w:marBottom w:val="0"/>
          <w:divBdr>
            <w:top w:val="none" w:sz="0" w:space="0" w:color="auto"/>
            <w:left w:val="none" w:sz="0" w:space="0" w:color="auto"/>
            <w:bottom w:val="none" w:sz="0" w:space="0" w:color="auto"/>
            <w:right w:val="none" w:sz="0" w:space="0" w:color="auto"/>
          </w:divBdr>
        </w:div>
      </w:divsChild>
    </w:div>
    <w:div w:id="1932542072">
      <w:bodyDiv w:val="1"/>
      <w:marLeft w:val="0"/>
      <w:marRight w:val="0"/>
      <w:marTop w:val="0"/>
      <w:marBottom w:val="0"/>
      <w:divBdr>
        <w:top w:val="none" w:sz="0" w:space="0" w:color="auto"/>
        <w:left w:val="none" w:sz="0" w:space="0" w:color="auto"/>
        <w:bottom w:val="none" w:sz="0" w:space="0" w:color="auto"/>
        <w:right w:val="none" w:sz="0" w:space="0" w:color="auto"/>
      </w:divBdr>
    </w:div>
    <w:div w:id="1957716258">
      <w:bodyDiv w:val="1"/>
      <w:marLeft w:val="0"/>
      <w:marRight w:val="0"/>
      <w:marTop w:val="0"/>
      <w:marBottom w:val="0"/>
      <w:divBdr>
        <w:top w:val="none" w:sz="0" w:space="0" w:color="auto"/>
        <w:left w:val="none" w:sz="0" w:space="0" w:color="auto"/>
        <w:bottom w:val="none" w:sz="0" w:space="0" w:color="auto"/>
        <w:right w:val="none" w:sz="0" w:space="0" w:color="auto"/>
      </w:divBdr>
      <w:divsChild>
        <w:div w:id="875777788">
          <w:marLeft w:val="1253"/>
          <w:marRight w:val="0"/>
          <w:marTop w:val="144"/>
          <w:marBottom w:val="144"/>
          <w:divBdr>
            <w:top w:val="none" w:sz="0" w:space="0" w:color="auto"/>
            <w:left w:val="none" w:sz="0" w:space="0" w:color="auto"/>
            <w:bottom w:val="none" w:sz="0" w:space="0" w:color="auto"/>
            <w:right w:val="none" w:sz="0" w:space="0" w:color="auto"/>
          </w:divBdr>
        </w:div>
        <w:div w:id="204610914">
          <w:marLeft w:val="1253"/>
          <w:marRight w:val="0"/>
          <w:marTop w:val="144"/>
          <w:marBottom w:val="144"/>
          <w:divBdr>
            <w:top w:val="none" w:sz="0" w:space="0" w:color="auto"/>
            <w:left w:val="none" w:sz="0" w:space="0" w:color="auto"/>
            <w:bottom w:val="none" w:sz="0" w:space="0" w:color="auto"/>
            <w:right w:val="none" w:sz="0" w:space="0" w:color="auto"/>
          </w:divBdr>
        </w:div>
        <w:div w:id="1248031605">
          <w:marLeft w:val="1253"/>
          <w:marRight w:val="0"/>
          <w:marTop w:val="144"/>
          <w:marBottom w:val="144"/>
          <w:divBdr>
            <w:top w:val="none" w:sz="0" w:space="0" w:color="auto"/>
            <w:left w:val="none" w:sz="0" w:space="0" w:color="auto"/>
            <w:bottom w:val="none" w:sz="0" w:space="0" w:color="auto"/>
            <w:right w:val="none" w:sz="0" w:space="0" w:color="auto"/>
          </w:divBdr>
        </w:div>
        <w:div w:id="2034376275">
          <w:marLeft w:val="1253"/>
          <w:marRight w:val="0"/>
          <w:marTop w:val="144"/>
          <w:marBottom w:val="144"/>
          <w:divBdr>
            <w:top w:val="none" w:sz="0" w:space="0" w:color="auto"/>
            <w:left w:val="none" w:sz="0" w:space="0" w:color="auto"/>
            <w:bottom w:val="none" w:sz="0" w:space="0" w:color="auto"/>
            <w:right w:val="none" w:sz="0" w:space="0" w:color="auto"/>
          </w:divBdr>
        </w:div>
        <w:div w:id="774251025">
          <w:marLeft w:val="1253"/>
          <w:marRight w:val="0"/>
          <w:marTop w:val="144"/>
          <w:marBottom w:val="144"/>
          <w:divBdr>
            <w:top w:val="none" w:sz="0" w:space="0" w:color="auto"/>
            <w:left w:val="none" w:sz="0" w:space="0" w:color="auto"/>
            <w:bottom w:val="none" w:sz="0" w:space="0" w:color="auto"/>
            <w:right w:val="none" w:sz="0" w:space="0" w:color="auto"/>
          </w:divBdr>
        </w:div>
      </w:divsChild>
    </w:div>
    <w:div w:id="1969698426">
      <w:bodyDiv w:val="1"/>
      <w:marLeft w:val="0"/>
      <w:marRight w:val="0"/>
      <w:marTop w:val="0"/>
      <w:marBottom w:val="0"/>
      <w:divBdr>
        <w:top w:val="none" w:sz="0" w:space="0" w:color="auto"/>
        <w:left w:val="none" w:sz="0" w:space="0" w:color="auto"/>
        <w:bottom w:val="none" w:sz="0" w:space="0" w:color="auto"/>
        <w:right w:val="none" w:sz="0" w:space="0" w:color="auto"/>
      </w:divBdr>
      <w:divsChild>
        <w:div w:id="438061498">
          <w:marLeft w:val="274"/>
          <w:marRight w:val="0"/>
          <w:marTop w:val="0"/>
          <w:marBottom w:val="0"/>
          <w:divBdr>
            <w:top w:val="none" w:sz="0" w:space="0" w:color="auto"/>
            <w:left w:val="none" w:sz="0" w:space="0" w:color="auto"/>
            <w:bottom w:val="none" w:sz="0" w:space="0" w:color="auto"/>
            <w:right w:val="none" w:sz="0" w:space="0" w:color="auto"/>
          </w:divBdr>
        </w:div>
      </w:divsChild>
    </w:div>
    <w:div w:id="2009088937">
      <w:bodyDiv w:val="1"/>
      <w:marLeft w:val="0"/>
      <w:marRight w:val="0"/>
      <w:marTop w:val="0"/>
      <w:marBottom w:val="0"/>
      <w:divBdr>
        <w:top w:val="none" w:sz="0" w:space="0" w:color="auto"/>
        <w:left w:val="none" w:sz="0" w:space="0" w:color="auto"/>
        <w:bottom w:val="none" w:sz="0" w:space="0" w:color="auto"/>
        <w:right w:val="none" w:sz="0" w:space="0" w:color="auto"/>
      </w:divBdr>
      <w:divsChild>
        <w:div w:id="381253460">
          <w:marLeft w:val="0"/>
          <w:marRight w:val="0"/>
          <w:marTop w:val="0"/>
          <w:marBottom w:val="150"/>
          <w:divBdr>
            <w:top w:val="none" w:sz="0" w:space="0" w:color="auto"/>
            <w:left w:val="none" w:sz="0" w:space="0" w:color="auto"/>
            <w:bottom w:val="none" w:sz="0" w:space="0" w:color="auto"/>
            <w:right w:val="none" w:sz="0" w:space="0" w:color="auto"/>
          </w:divBdr>
        </w:div>
      </w:divsChild>
    </w:div>
    <w:div w:id="2038505203">
      <w:bodyDiv w:val="1"/>
      <w:marLeft w:val="0"/>
      <w:marRight w:val="0"/>
      <w:marTop w:val="0"/>
      <w:marBottom w:val="0"/>
      <w:divBdr>
        <w:top w:val="none" w:sz="0" w:space="0" w:color="auto"/>
        <w:left w:val="none" w:sz="0" w:space="0" w:color="auto"/>
        <w:bottom w:val="none" w:sz="0" w:space="0" w:color="auto"/>
        <w:right w:val="none" w:sz="0" w:space="0" w:color="auto"/>
      </w:divBdr>
    </w:div>
    <w:div w:id="2057779624">
      <w:bodyDiv w:val="1"/>
      <w:marLeft w:val="0"/>
      <w:marRight w:val="0"/>
      <w:marTop w:val="0"/>
      <w:marBottom w:val="0"/>
      <w:divBdr>
        <w:top w:val="none" w:sz="0" w:space="0" w:color="auto"/>
        <w:left w:val="none" w:sz="0" w:space="0" w:color="auto"/>
        <w:bottom w:val="none" w:sz="0" w:space="0" w:color="auto"/>
        <w:right w:val="none" w:sz="0" w:space="0" w:color="auto"/>
      </w:divBdr>
    </w:div>
    <w:div w:id="2066370032">
      <w:bodyDiv w:val="1"/>
      <w:marLeft w:val="0"/>
      <w:marRight w:val="0"/>
      <w:marTop w:val="0"/>
      <w:marBottom w:val="0"/>
      <w:divBdr>
        <w:top w:val="none" w:sz="0" w:space="0" w:color="auto"/>
        <w:left w:val="none" w:sz="0" w:space="0" w:color="auto"/>
        <w:bottom w:val="none" w:sz="0" w:space="0" w:color="auto"/>
        <w:right w:val="none" w:sz="0" w:space="0" w:color="auto"/>
      </w:divBdr>
    </w:div>
    <w:div w:id="2070378763">
      <w:bodyDiv w:val="1"/>
      <w:marLeft w:val="0"/>
      <w:marRight w:val="0"/>
      <w:marTop w:val="0"/>
      <w:marBottom w:val="0"/>
      <w:divBdr>
        <w:top w:val="none" w:sz="0" w:space="0" w:color="auto"/>
        <w:left w:val="none" w:sz="0" w:space="0" w:color="auto"/>
        <w:bottom w:val="none" w:sz="0" w:space="0" w:color="auto"/>
        <w:right w:val="none" w:sz="0" w:space="0" w:color="auto"/>
      </w:divBdr>
    </w:div>
    <w:div w:id="2097751376">
      <w:bodyDiv w:val="1"/>
      <w:marLeft w:val="0"/>
      <w:marRight w:val="0"/>
      <w:marTop w:val="0"/>
      <w:marBottom w:val="0"/>
      <w:divBdr>
        <w:top w:val="none" w:sz="0" w:space="0" w:color="auto"/>
        <w:left w:val="none" w:sz="0" w:space="0" w:color="auto"/>
        <w:bottom w:val="none" w:sz="0" w:space="0" w:color="auto"/>
        <w:right w:val="none" w:sz="0" w:space="0" w:color="auto"/>
      </w:divBdr>
    </w:div>
    <w:div w:id="2107577810">
      <w:bodyDiv w:val="1"/>
      <w:marLeft w:val="0"/>
      <w:marRight w:val="0"/>
      <w:marTop w:val="0"/>
      <w:marBottom w:val="0"/>
      <w:divBdr>
        <w:top w:val="none" w:sz="0" w:space="0" w:color="auto"/>
        <w:left w:val="none" w:sz="0" w:space="0" w:color="auto"/>
        <w:bottom w:val="none" w:sz="0" w:space="0" w:color="auto"/>
        <w:right w:val="none" w:sz="0" w:space="0" w:color="auto"/>
      </w:divBdr>
      <w:divsChild>
        <w:div w:id="1702972228">
          <w:marLeft w:val="331"/>
          <w:marRight w:val="0"/>
          <w:marTop w:val="60"/>
          <w:marBottom w:val="60"/>
          <w:divBdr>
            <w:top w:val="none" w:sz="0" w:space="0" w:color="auto"/>
            <w:left w:val="none" w:sz="0" w:space="0" w:color="auto"/>
            <w:bottom w:val="none" w:sz="0" w:space="0" w:color="auto"/>
            <w:right w:val="none" w:sz="0" w:space="0" w:color="auto"/>
          </w:divBdr>
        </w:div>
        <w:div w:id="363751130">
          <w:marLeft w:val="922"/>
          <w:marRight w:val="0"/>
          <w:marTop w:val="60"/>
          <w:marBottom w:val="60"/>
          <w:divBdr>
            <w:top w:val="none" w:sz="0" w:space="0" w:color="auto"/>
            <w:left w:val="none" w:sz="0" w:space="0" w:color="auto"/>
            <w:bottom w:val="none" w:sz="0" w:space="0" w:color="auto"/>
            <w:right w:val="none" w:sz="0" w:space="0" w:color="auto"/>
          </w:divBdr>
        </w:div>
        <w:div w:id="2016347758">
          <w:marLeft w:val="922"/>
          <w:marRight w:val="0"/>
          <w:marTop w:val="60"/>
          <w:marBottom w:val="60"/>
          <w:divBdr>
            <w:top w:val="none" w:sz="0" w:space="0" w:color="auto"/>
            <w:left w:val="none" w:sz="0" w:space="0" w:color="auto"/>
            <w:bottom w:val="none" w:sz="0" w:space="0" w:color="auto"/>
            <w:right w:val="none" w:sz="0" w:space="0" w:color="auto"/>
          </w:divBdr>
        </w:div>
        <w:div w:id="1448429834">
          <w:marLeft w:val="922"/>
          <w:marRight w:val="0"/>
          <w:marTop w:val="60"/>
          <w:marBottom w:val="60"/>
          <w:divBdr>
            <w:top w:val="none" w:sz="0" w:space="0" w:color="auto"/>
            <w:left w:val="none" w:sz="0" w:space="0" w:color="auto"/>
            <w:bottom w:val="none" w:sz="0" w:space="0" w:color="auto"/>
            <w:right w:val="none" w:sz="0" w:space="0" w:color="auto"/>
          </w:divBdr>
        </w:div>
        <w:div w:id="200944489">
          <w:marLeft w:val="317"/>
          <w:marRight w:val="0"/>
          <w:marTop w:val="36"/>
          <w:marBottom w:val="36"/>
          <w:divBdr>
            <w:top w:val="none" w:sz="0" w:space="0" w:color="auto"/>
            <w:left w:val="none" w:sz="0" w:space="0" w:color="auto"/>
            <w:bottom w:val="none" w:sz="0" w:space="0" w:color="auto"/>
            <w:right w:val="none" w:sz="0" w:space="0" w:color="auto"/>
          </w:divBdr>
        </w:div>
      </w:divsChild>
    </w:div>
    <w:div w:id="2138639135">
      <w:bodyDiv w:val="1"/>
      <w:marLeft w:val="0"/>
      <w:marRight w:val="0"/>
      <w:marTop w:val="0"/>
      <w:marBottom w:val="0"/>
      <w:divBdr>
        <w:top w:val="none" w:sz="0" w:space="0" w:color="auto"/>
        <w:left w:val="none" w:sz="0" w:space="0" w:color="auto"/>
        <w:bottom w:val="none" w:sz="0" w:space="0" w:color="auto"/>
        <w:right w:val="none" w:sz="0" w:space="0" w:color="auto"/>
      </w:divBdr>
      <w:divsChild>
        <w:div w:id="985859993">
          <w:marLeft w:val="331"/>
          <w:marRight w:val="0"/>
          <w:marTop w:val="60"/>
          <w:marBottom w:val="60"/>
          <w:divBdr>
            <w:top w:val="none" w:sz="0" w:space="0" w:color="auto"/>
            <w:left w:val="none" w:sz="0" w:space="0" w:color="auto"/>
            <w:bottom w:val="none" w:sz="0" w:space="0" w:color="auto"/>
            <w:right w:val="none" w:sz="0" w:space="0" w:color="auto"/>
          </w:divBdr>
        </w:div>
        <w:div w:id="1793547861">
          <w:marLeft w:val="331"/>
          <w:marRight w:val="0"/>
          <w:marTop w:val="60"/>
          <w:marBottom w:val="60"/>
          <w:divBdr>
            <w:top w:val="none" w:sz="0" w:space="0" w:color="auto"/>
            <w:left w:val="none" w:sz="0" w:space="0" w:color="auto"/>
            <w:bottom w:val="none" w:sz="0" w:space="0" w:color="auto"/>
            <w:right w:val="none" w:sz="0" w:space="0" w:color="auto"/>
          </w:divBdr>
        </w:div>
        <w:div w:id="1309438868">
          <w:marLeft w:val="648"/>
          <w:marRight w:val="0"/>
          <w:marTop w:val="36"/>
          <w:marBottom w:val="36"/>
          <w:divBdr>
            <w:top w:val="none" w:sz="0" w:space="0" w:color="auto"/>
            <w:left w:val="none" w:sz="0" w:space="0" w:color="auto"/>
            <w:bottom w:val="none" w:sz="0" w:space="0" w:color="auto"/>
            <w:right w:val="none" w:sz="0" w:space="0" w:color="auto"/>
          </w:divBdr>
        </w:div>
        <w:div w:id="1161962873">
          <w:marLeft w:val="648"/>
          <w:marRight w:val="0"/>
          <w:marTop w:val="36"/>
          <w:marBottom w:val="36"/>
          <w:divBdr>
            <w:top w:val="none" w:sz="0" w:space="0" w:color="auto"/>
            <w:left w:val="none" w:sz="0" w:space="0" w:color="auto"/>
            <w:bottom w:val="none" w:sz="0" w:space="0" w:color="auto"/>
            <w:right w:val="none" w:sz="0" w:space="0" w:color="auto"/>
          </w:divBdr>
        </w:div>
        <w:div w:id="389499158">
          <w:marLeft w:val="331"/>
          <w:marRight w:val="0"/>
          <w:marTop w:val="6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zsong@hansei.ac.kr" TargetMode="Externa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log.google/topics/hardware/nest-join-forces-googles-hardware-team/" TargetMode="External"/><Relationship Id="rId14" Type="http://schemas.openxmlformats.org/officeDocument/2006/relationships/hyperlink" Target="https://sloanreview.mit.edu/article/the-hard-truth-about-business-model-innovation/"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27237FDE-6144-4E70-A7B0-29D7D6518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5905</Words>
  <Characters>33659</Characters>
  <Application>Microsoft Office Word</Application>
  <DocSecurity>0</DocSecurity>
  <Lines>280</Lines>
  <Paragraphs>78</Paragraphs>
  <ScaleCrop>false</ScaleCrop>
  <HeadingPairs>
    <vt:vector size="2" baseType="variant">
      <vt:variant>
        <vt:lpstr>제목</vt:lpstr>
      </vt:variant>
      <vt:variant>
        <vt:i4>1</vt:i4>
      </vt:variant>
    </vt:vector>
  </HeadingPairs>
  <TitlesOfParts>
    <vt:vector size="1" baseType="lpstr">
      <vt:lpstr>T Commutation Snubber-Assisted Three Phase Vo</vt:lpstr>
    </vt:vector>
  </TitlesOfParts>
  <Company/>
  <LinksUpToDate>false</LinksUpToDate>
  <CharactersWithSpaces>39486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 Commutation Snubber-Assisted Three Phase Vo</dc:title>
  <dc:creator>Eiji Hiraki</dc:creator>
  <cp:lastModifiedBy>송민정</cp:lastModifiedBy>
  <cp:revision>2</cp:revision>
  <cp:lastPrinted>2018-06-14T03:12:00Z</cp:lastPrinted>
  <dcterms:created xsi:type="dcterms:W3CDTF">2018-06-14T04:25:00Z</dcterms:created>
  <dcterms:modified xsi:type="dcterms:W3CDTF">2018-06-14T04:25:00Z</dcterms:modified>
</cp:coreProperties>
</file>