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287" w:rsidRPr="000273EA" w:rsidRDefault="00B60287" w:rsidP="000273EA">
      <w:pPr>
        <w:spacing w:after="0" w:line="360" w:lineRule="auto"/>
        <w:jc w:val="center"/>
        <w:rPr>
          <w:rFonts w:ascii="Times New Roman" w:hAnsi="Times New Roman" w:cs="Times New Roman"/>
          <w:b/>
          <w:lang w:val="en-US"/>
        </w:rPr>
      </w:pPr>
      <w:r w:rsidRPr="000273EA">
        <w:rPr>
          <w:rFonts w:ascii="Times New Roman" w:hAnsi="Times New Roman" w:cs="Times New Roman"/>
          <w:b/>
          <w:lang w:val="en-US"/>
        </w:rPr>
        <w:t>G</w:t>
      </w:r>
      <w:r w:rsidR="000273EA" w:rsidRPr="000273EA">
        <w:rPr>
          <w:rFonts w:ascii="Times New Roman" w:hAnsi="Times New Roman" w:cs="Times New Roman"/>
          <w:b/>
          <w:lang w:val="en-US"/>
        </w:rPr>
        <w:t xml:space="preserve">eodynamic activity and </w:t>
      </w:r>
      <w:proofErr w:type="spellStart"/>
      <w:r w:rsidR="000273EA" w:rsidRPr="000273EA">
        <w:rPr>
          <w:rFonts w:ascii="Times New Roman" w:hAnsi="Times New Roman" w:cs="Times New Roman"/>
          <w:b/>
          <w:lang w:val="en-US"/>
        </w:rPr>
        <w:t>seismotectonic</w:t>
      </w:r>
      <w:proofErr w:type="spellEnd"/>
      <w:r w:rsidR="000273EA" w:rsidRPr="000273EA">
        <w:rPr>
          <w:rFonts w:ascii="Times New Roman" w:hAnsi="Times New Roman" w:cs="Times New Roman"/>
          <w:b/>
          <w:lang w:val="en-US"/>
        </w:rPr>
        <w:t xml:space="preserve"> deformations of </w:t>
      </w:r>
      <w:proofErr w:type="spellStart"/>
      <w:r w:rsidR="000273EA" w:rsidRPr="000273EA">
        <w:rPr>
          <w:rFonts w:ascii="Times New Roman" w:hAnsi="Times New Roman" w:cs="Times New Roman"/>
          <w:b/>
          <w:lang w:val="en-US"/>
        </w:rPr>
        <w:t>neotectonic</w:t>
      </w:r>
      <w:proofErr w:type="spellEnd"/>
      <w:r w:rsidR="000273EA" w:rsidRPr="000273EA">
        <w:rPr>
          <w:rFonts w:ascii="Times New Roman" w:hAnsi="Times New Roman" w:cs="Times New Roman"/>
          <w:b/>
          <w:lang w:val="en-US"/>
        </w:rPr>
        <w:t xml:space="preserve"> structures of the </w:t>
      </w:r>
      <w:r w:rsidR="005B627A">
        <w:rPr>
          <w:rFonts w:ascii="Times New Roman" w:hAnsi="Times New Roman" w:cs="Times New Roman"/>
          <w:b/>
          <w:lang w:val="en-US"/>
        </w:rPr>
        <w:t xml:space="preserve">Arctic-Asian </w:t>
      </w:r>
      <w:r w:rsidR="000273EA" w:rsidRPr="000273EA">
        <w:rPr>
          <w:rFonts w:ascii="Times New Roman" w:hAnsi="Times New Roman" w:cs="Times New Roman"/>
          <w:b/>
          <w:lang w:val="en-US"/>
        </w:rPr>
        <w:t>seismic belt</w:t>
      </w:r>
    </w:p>
    <w:p w:rsidR="00B60287" w:rsidRPr="000273EA" w:rsidRDefault="00B60287" w:rsidP="000273EA">
      <w:pPr>
        <w:spacing w:after="0" w:line="360" w:lineRule="auto"/>
        <w:jc w:val="both"/>
        <w:rPr>
          <w:rFonts w:ascii="Times New Roman" w:hAnsi="Times New Roman" w:cs="Times New Roman"/>
          <w:b/>
          <w:sz w:val="24"/>
          <w:szCs w:val="24"/>
          <w:lang w:val="en-US"/>
        </w:rPr>
      </w:pPr>
      <w:r w:rsidRPr="00B60287">
        <w:rPr>
          <w:rFonts w:ascii="Times New Roman" w:hAnsi="Times New Roman" w:cs="Times New Roman"/>
          <w:sz w:val="24"/>
          <w:szCs w:val="24"/>
          <w:lang w:val="en-US"/>
        </w:rPr>
        <w:t xml:space="preserve"> </w:t>
      </w:r>
      <w:proofErr w:type="spellStart"/>
      <w:r w:rsidRPr="000273EA">
        <w:rPr>
          <w:rFonts w:ascii="Times New Roman" w:hAnsi="Times New Roman" w:cs="Times New Roman"/>
          <w:b/>
          <w:sz w:val="24"/>
          <w:szCs w:val="24"/>
          <w:lang w:val="en-US"/>
        </w:rPr>
        <w:t>Imaeva</w:t>
      </w:r>
      <w:proofErr w:type="spellEnd"/>
      <w:r w:rsidRPr="000273EA">
        <w:rPr>
          <w:rFonts w:ascii="Times New Roman" w:hAnsi="Times New Roman" w:cs="Times New Roman"/>
          <w:b/>
          <w:sz w:val="24"/>
          <w:szCs w:val="24"/>
          <w:lang w:val="en-US"/>
        </w:rPr>
        <w:t xml:space="preserve"> L.P.</w:t>
      </w:r>
      <w:r w:rsidR="00175D5B" w:rsidRPr="000273EA">
        <w:rPr>
          <w:rFonts w:ascii="Times New Roman" w:hAnsi="Times New Roman" w:cs="Times New Roman"/>
          <w:b/>
          <w:sz w:val="24"/>
          <w:szCs w:val="24"/>
          <w:vertAlign w:val="superscript"/>
          <w:lang w:val="en-US"/>
        </w:rPr>
        <w:t>1</w:t>
      </w:r>
      <w:r w:rsidRPr="000273EA">
        <w:rPr>
          <w:rFonts w:ascii="Times New Roman" w:hAnsi="Times New Roman" w:cs="Times New Roman"/>
          <w:b/>
          <w:sz w:val="24"/>
          <w:szCs w:val="24"/>
          <w:lang w:val="en-US"/>
        </w:rPr>
        <w:t xml:space="preserve">, </w:t>
      </w:r>
      <w:proofErr w:type="spellStart"/>
      <w:r w:rsidR="00175D5B" w:rsidRPr="000273EA">
        <w:rPr>
          <w:rFonts w:ascii="Times New Roman" w:hAnsi="Times New Roman" w:cs="Times New Roman"/>
          <w:b/>
          <w:sz w:val="24"/>
          <w:szCs w:val="24"/>
          <w:lang w:val="en-US"/>
        </w:rPr>
        <w:t>Imaev</w:t>
      </w:r>
      <w:proofErr w:type="spellEnd"/>
      <w:r w:rsidR="00175D5B" w:rsidRPr="000273EA">
        <w:rPr>
          <w:rFonts w:ascii="Times New Roman" w:hAnsi="Times New Roman" w:cs="Times New Roman"/>
          <w:b/>
          <w:sz w:val="24"/>
          <w:szCs w:val="24"/>
          <w:lang w:val="en-US"/>
        </w:rPr>
        <w:t xml:space="preserve"> V.S</w:t>
      </w:r>
      <w:r w:rsidR="000273EA" w:rsidRPr="000273EA">
        <w:rPr>
          <w:rFonts w:ascii="Times New Roman" w:hAnsi="Times New Roman" w:cs="Times New Roman"/>
          <w:b/>
          <w:sz w:val="24"/>
          <w:szCs w:val="24"/>
          <w:vertAlign w:val="superscript"/>
          <w:lang w:val="en-US"/>
        </w:rPr>
        <w:t>1</w:t>
      </w:r>
      <w:proofErr w:type="gramStart"/>
      <w:r w:rsidR="000273EA" w:rsidRPr="000273EA">
        <w:rPr>
          <w:rFonts w:ascii="Times New Roman" w:hAnsi="Times New Roman" w:cs="Times New Roman"/>
          <w:b/>
          <w:sz w:val="24"/>
          <w:szCs w:val="24"/>
          <w:vertAlign w:val="superscript"/>
          <w:lang w:val="en-US"/>
        </w:rPr>
        <w:t>,2</w:t>
      </w:r>
      <w:proofErr w:type="gramEnd"/>
      <w:r w:rsidR="000273EA" w:rsidRPr="000273EA">
        <w:rPr>
          <w:rFonts w:ascii="Times New Roman" w:hAnsi="Times New Roman" w:cs="Times New Roman"/>
          <w:b/>
          <w:sz w:val="24"/>
          <w:szCs w:val="24"/>
          <w:lang w:val="en-US"/>
        </w:rPr>
        <w:t>,</w:t>
      </w:r>
      <w:r w:rsidR="00175D5B" w:rsidRPr="000273EA">
        <w:rPr>
          <w:rFonts w:ascii="Times New Roman" w:hAnsi="Times New Roman" w:cs="Times New Roman"/>
          <w:b/>
          <w:sz w:val="24"/>
          <w:szCs w:val="24"/>
          <w:lang w:val="en-US"/>
        </w:rPr>
        <w:t xml:space="preserve">, </w:t>
      </w:r>
      <w:proofErr w:type="spellStart"/>
      <w:r w:rsidRPr="000273EA">
        <w:rPr>
          <w:rFonts w:ascii="Times New Roman" w:hAnsi="Times New Roman" w:cs="Times New Roman"/>
          <w:b/>
          <w:sz w:val="24"/>
          <w:szCs w:val="24"/>
          <w:lang w:val="en-US"/>
        </w:rPr>
        <w:t>Koz’min</w:t>
      </w:r>
      <w:proofErr w:type="spellEnd"/>
      <w:r w:rsidRPr="000273EA">
        <w:rPr>
          <w:rFonts w:ascii="Times New Roman" w:hAnsi="Times New Roman" w:cs="Times New Roman"/>
          <w:b/>
          <w:sz w:val="24"/>
          <w:szCs w:val="24"/>
          <w:lang w:val="en-US"/>
        </w:rPr>
        <w:t xml:space="preserve"> B.M.</w:t>
      </w:r>
      <w:r w:rsidR="00175D5B" w:rsidRPr="000273EA">
        <w:rPr>
          <w:rFonts w:ascii="Times New Roman" w:hAnsi="Times New Roman" w:cs="Times New Roman"/>
          <w:b/>
          <w:sz w:val="24"/>
          <w:szCs w:val="24"/>
          <w:vertAlign w:val="superscript"/>
          <w:lang w:val="en-US"/>
        </w:rPr>
        <w:t>2</w:t>
      </w:r>
    </w:p>
    <w:p w:rsidR="00B60287" w:rsidRPr="00AE5833" w:rsidRDefault="00B60287" w:rsidP="00B60287">
      <w:pPr>
        <w:spacing w:after="0" w:line="360" w:lineRule="auto"/>
        <w:jc w:val="center"/>
        <w:rPr>
          <w:rFonts w:ascii="Times New Roman" w:hAnsi="Times New Roman" w:cs="Times New Roman"/>
          <w:sz w:val="19"/>
          <w:szCs w:val="19"/>
          <w:lang w:val="en-US"/>
        </w:rPr>
      </w:pPr>
      <w:r w:rsidRPr="00AE5833">
        <w:rPr>
          <w:rFonts w:ascii="Times New Roman" w:hAnsi="Times New Roman" w:cs="Times New Roman"/>
          <w:sz w:val="19"/>
          <w:szCs w:val="19"/>
          <w:vertAlign w:val="superscript"/>
          <w:lang w:val="en-US"/>
        </w:rPr>
        <w:t>1</w:t>
      </w:r>
      <w:r w:rsidRPr="00AE5833">
        <w:rPr>
          <w:rFonts w:ascii="Times New Roman" w:hAnsi="Times New Roman" w:cs="Times New Roman"/>
          <w:sz w:val="19"/>
          <w:szCs w:val="19"/>
          <w:lang w:val="en-US"/>
        </w:rPr>
        <w:t>Institute of the Earth’s crust, Siberian Branch of Russian Academy of Sciences (IEC SB RAS),</w:t>
      </w:r>
    </w:p>
    <w:p w:rsidR="00B60287" w:rsidRPr="00AE5833" w:rsidRDefault="00B60287" w:rsidP="000273EA">
      <w:pPr>
        <w:spacing w:after="0" w:line="360" w:lineRule="auto"/>
        <w:rPr>
          <w:rFonts w:ascii="Times New Roman" w:hAnsi="Times New Roman" w:cs="Times New Roman"/>
          <w:sz w:val="19"/>
          <w:szCs w:val="19"/>
          <w:lang w:val="en-US"/>
        </w:rPr>
      </w:pPr>
      <w:r w:rsidRPr="00AE5833">
        <w:rPr>
          <w:rFonts w:ascii="Times New Roman" w:hAnsi="Times New Roman" w:cs="Times New Roman"/>
          <w:sz w:val="19"/>
          <w:szCs w:val="19"/>
          <w:lang w:val="en-US"/>
        </w:rPr>
        <w:t xml:space="preserve">664033, Irkutsk, Lermontov </w:t>
      </w:r>
      <w:proofErr w:type="spellStart"/>
      <w:r w:rsidRPr="00AE5833">
        <w:rPr>
          <w:rFonts w:ascii="Times New Roman" w:hAnsi="Times New Roman" w:cs="Times New Roman"/>
          <w:sz w:val="19"/>
          <w:szCs w:val="19"/>
          <w:lang w:val="en-US"/>
        </w:rPr>
        <w:t>st.</w:t>
      </w:r>
      <w:proofErr w:type="spellEnd"/>
      <w:r w:rsidRPr="00AE5833">
        <w:rPr>
          <w:rFonts w:ascii="Times New Roman" w:hAnsi="Times New Roman" w:cs="Times New Roman"/>
          <w:sz w:val="19"/>
          <w:szCs w:val="19"/>
          <w:lang w:val="en-US"/>
        </w:rPr>
        <w:t>, 128, Russia</w:t>
      </w:r>
      <w:r w:rsidR="000273EA" w:rsidRPr="00AE5833">
        <w:rPr>
          <w:rFonts w:ascii="Times New Roman" w:hAnsi="Times New Roman" w:cs="Times New Roman"/>
          <w:sz w:val="19"/>
          <w:szCs w:val="19"/>
          <w:lang w:val="en-US"/>
        </w:rPr>
        <w:t xml:space="preserve"> (e-mail: imaev@crust.irk.ru)</w:t>
      </w:r>
    </w:p>
    <w:p w:rsidR="00B60287" w:rsidRPr="00AE5833" w:rsidRDefault="00B60287" w:rsidP="000273EA">
      <w:pPr>
        <w:spacing w:after="0" w:line="360" w:lineRule="auto"/>
        <w:rPr>
          <w:rFonts w:ascii="Times New Roman" w:hAnsi="Times New Roman" w:cs="Times New Roman"/>
          <w:sz w:val="19"/>
          <w:szCs w:val="19"/>
          <w:lang w:val="en-US"/>
        </w:rPr>
      </w:pPr>
      <w:r w:rsidRPr="00AE5833">
        <w:rPr>
          <w:rFonts w:ascii="Times New Roman" w:hAnsi="Times New Roman" w:cs="Times New Roman"/>
          <w:sz w:val="19"/>
          <w:szCs w:val="19"/>
          <w:vertAlign w:val="superscript"/>
          <w:lang w:val="en-US"/>
        </w:rPr>
        <w:t>2</w:t>
      </w:r>
      <w:r w:rsidRPr="00AE5833">
        <w:rPr>
          <w:rFonts w:ascii="Times New Roman" w:hAnsi="Times New Roman" w:cs="Times New Roman"/>
          <w:sz w:val="19"/>
          <w:szCs w:val="19"/>
          <w:lang w:val="en-US"/>
        </w:rPr>
        <w:t xml:space="preserve">Diamond and Precious Metal Geology Institute, Siberian Branch of Russian Academy </w:t>
      </w:r>
    </w:p>
    <w:p w:rsidR="00B60287" w:rsidRPr="00AE5833" w:rsidRDefault="00B60287" w:rsidP="000273EA">
      <w:pPr>
        <w:spacing w:after="0" w:line="360" w:lineRule="auto"/>
        <w:rPr>
          <w:rFonts w:ascii="Times New Roman" w:hAnsi="Times New Roman" w:cs="Times New Roman"/>
          <w:sz w:val="19"/>
          <w:szCs w:val="19"/>
          <w:lang w:val="en-US"/>
        </w:rPr>
      </w:pPr>
      <w:proofErr w:type="gramStart"/>
      <w:r w:rsidRPr="00AE5833">
        <w:rPr>
          <w:rFonts w:ascii="Times New Roman" w:hAnsi="Times New Roman" w:cs="Times New Roman"/>
          <w:sz w:val="19"/>
          <w:szCs w:val="19"/>
          <w:lang w:val="en-US"/>
        </w:rPr>
        <w:t>of</w:t>
      </w:r>
      <w:proofErr w:type="gramEnd"/>
      <w:r w:rsidRPr="00AE5833">
        <w:rPr>
          <w:rFonts w:ascii="Times New Roman" w:hAnsi="Times New Roman" w:cs="Times New Roman"/>
          <w:sz w:val="19"/>
          <w:szCs w:val="19"/>
          <w:lang w:val="en-US"/>
        </w:rPr>
        <w:t xml:space="preserve"> Sciences (DPMGI SB RAS)</w:t>
      </w:r>
      <w:r w:rsidR="000273EA" w:rsidRPr="00AE5833">
        <w:rPr>
          <w:rFonts w:ascii="Times New Roman" w:hAnsi="Times New Roman" w:cs="Times New Roman"/>
          <w:sz w:val="19"/>
          <w:szCs w:val="19"/>
          <w:lang w:val="en-US"/>
        </w:rPr>
        <w:t>,</w:t>
      </w:r>
      <w:r w:rsidRPr="00AE5833">
        <w:rPr>
          <w:rFonts w:ascii="Times New Roman" w:hAnsi="Times New Roman" w:cs="Times New Roman"/>
          <w:sz w:val="19"/>
          <w:szCs w:val="19"/>
          <w:lang w:val="en-US"/>
        </w:rPr>
        <w:t xml:space="preserve">677891, Yakutsk, </w:t>
      </w:r>
      <w:proofErr w:type="spellStart"/>
      <w:r w:rsidRPr="00AE5833">
        <w:rPr>
          <w:rFonts w:ascii="Times New Roman" w:hAnsi="Times New Roman" w:cs="Times New Roman"/>
          <w:sz w:val="19"/>
          <w:szCs w:val="19"/>
          <w:lang w:val="en-US"/>
        </w:rPr>
        <w:t>Sakha</w:t>
      </w:r>
      <w:proofErr w:type="spellEnd"/>
      <w:r w:rsidRPr="00AE5833">
        <w:rPr>
          <w:rFonts w:ascii="Times New Roman" w:hAnsi="Times New Roman" w:cs="Times New Roman"/>
          <w:sz w:val="19"/>
          <w:szCs w:val="19"/>
          <w:lang w:val="en-US"/>
        </w:rPr>
        <w:t xml:space="preserve"> Republi</w:t>
      </w:r>
      <w:r w:rsidR="000273EA" w:rsidRPr="00AE5833">
        <w:rPr>
          <w:rFonts w:ascii="Times New Roman" w:hAnsi="Times New Roman" w:cs="Times New Roman"/>
          <w:sz w:val="19"/>
          <w:szCs w:val="19"/>
          <w:lang w:val="en-US"/>
        </w:rPr>
        <w:t>c (</w:t>
      </w:r>
      <w:proofErr w:type="spellStart"/>
      <w:r w:rsidR="000273EA" w:rsidRPr="00AE5833">
        <w:rPr>
          <w:rFonts w:ascii="Times New Roman" w:hAnsi="Times New Roman" w:cs="Times New Roman"/>
          <w:sz w:val="19"/>
          <w:szCs w:val="19"/>
          <w:lang w:val="en-US"/>
        </w:rPr>
        <w:t>Yakutia</w:t>
      </w:r>
      <w:proofErr w:type="spellEnd"/>
      <w:r w:rsidR="000273EA" w:rsidRPr="00AE5833">
        <w:rPr>
          <w:rFonts w:ascii="Times New Roman" w:hAnsi="Times New Roman" w:cs="Times New Roman"/>
          <w:sz w:val="19"/>
          <w:szCs w:val="19"/>
          <w:lang w:val="en-US"/>
        </w:rPr>
        <w:t xml:space="preserve">), 39 Lenin </w:t>
      </w:r>
      <w:proofErr w:type="spellStart"/>
      <w:r w:rsidR="000273EA" w:rsidRPr="00AE5833">
        <w:rPr>
          <w:rFonts w:ascii="Times New Roman" w:hAnsi="Times New Roman" w:cs="Times New Roman"/>
          <w:sz w:val="19"/>
          <w:szCs w:val="19"/>
          <w:lang w:val="en-US"/>
        </w:rPr>
        <w:t>Prospekt</w:t>
      </w:r>
      <w:proofErr w:type="spellEnd"/>
    </w:p>
    <w:p w:rsidR="000273EA" w:rsidRPr="00AE5833" w:rsidRDefault="000273EA" w:rsidP="000273EA">
      <w:pPr>
        <w:spacing w:after="0" w:line="240" w:lineRule="auto"/>
        <w:jc w:val="both"/>
        <w:rPr>
          <w:rFonts w:ascii="Times New Roman" w:hAnsi="Times New Roman" w:cs="Times New Roman"/>
          <w:sz w:val="19"/>
          <w:szCs w:val="19"/>
          <w:lang w:val="en-US"/>
        </w:rPr>
      </w:pPr>
      <w:r w:rsidRPr="00AE5833">
        <w:rPr>
          <w:rFonts w:ascii="Times New Roman" w:hAnsi="Times New Roman" w:cs="Times New Roman"/>
          <w:b/>
          <w:sz w:val="19"/>
          <w:szCs w:val="19"/>
          <w:lang w:val="en-US"/>
        </w:rPr>
        <w:t xml:space="preserve">Key words: Arctic-Asian seismic belt, regional segments, active faults, kinematic types, </w:t>
      </w:r>
      <w:proofErr w:type="spellStart"/>
      <w:r w:rsidRPr="00AE5833">
        <w:rPr>
          <w:rFonts w:ascii="Times New Roman" w:hAnsi="Times New Roman" w:cs="Times New Roman"/>
          <w:b/>
          <w:sz w:val="19"/>
          <w:szCs w:val="19"/>
          <w:lang w:val="en-US"/>
        </w:rPr>
        <w:t>paragenesis</w:t>
      </w:r>
      <w:proofErr w:type="spellEnd"/>
      <w:r w:rsidRPr="00AE5833">
        <w:rPr>
          <w:rFonts w:ascii="Times New Roman" w:hAnsi="Times New Roman" w:cs="Times New Roman"/>
          <w:b/>
          <w:sz w:val="19"/>
          <w:szCs w:val="19"/>
          <w:lang w:val="en-US"/>
        </w:rPr>
        <w:t xml:space="preserve"> of active structures, earthquake focal mechanism, </w:t>
      </w:r>
      <w:proofErr w:type="spellStart"/>
      <w:r w:rsidRPr="00AE5833">
        <w:rPr>
          <w:rFonts w:ascii="Times New Roman" w:hAnsi="Times New Roman" w:cs="Times New Roman"/>
          <w:b/>
          <w:sz w:val="19"/>
          <w:szCs w:val="19"/>
          <w:lang w:val="en-US"/>
        </w:rPr>
        <w:t>seismotectonic</w:t>
      </w:r>
      <w:proofErr w:type="spellEnd"/>
      <w:r w:rsidRPr="00AE5833">
        <w:rPr>
          <w:rFonts w:ascii="Times New Roman" w:hAnsi="Times New Roman" w:cs="Times New Roman"/>
          <w:b/>
          <w:sz w:val="19"/>
          <w:szCs w:val="19"/>
          <w:lang w:val="en-US"/>
        </w:rPr>
        <w:t xml:space="preserve"> deformation tensor, stress-strain regimes of the crust</w:t>
      </w:r>
      <w:r w:rsidRPr="00AE5833">
        <w:rPr>
          <w:rFonts w:ascii="Times New Roman" w:hAnsi="Times New Roman" w:cs="Times New Roman"/>
          <w:sz w:val="19"/>
          <w:szCs w:val="19"/>
          <w:lang w:val="en-US"/>
        </w:rPr>
        <w:t>.</w:t>
      </w:r>
    </w:p>
    <w:p w:rsidR="000273EA" w:rsidRPr="00B60287" w:rsidRDefault="000273EA" w:rsidP="000273EA">
      <w:pPr>
        <w:spacing w:after="0" w:line="240" w:lineRule="auto"/>
        <w:jc w:val="both"/>
        <w:rPr>
          <w:rFonts w:ascii="Times New Roman" w:hAnsi="Times New Roman" w:cs="Times New Roman"/>
          <w:sz w:val="24"/>
          <w:szCs w:val="24"/>
          <w:lang w:val="en-US"/>
        </w:rPr>
      </w:pPr>
    </w:p>
    <w:p w:rsidR="000273EA" w:rsidRDefault="000273EA" w:rsidP="000273EA">
      <w:pPr>
        <w:spacing w:after="0" w:line="240" w:lineRule="auto"/>
        <w:ind w:firstLine="709"/>
        <w:jc w:val="both"/>
        <w:rPr>
          <w:rFonts w:ascii="Times New Roman" w:hAnsi="Times New Roman" w:cs="Times New Roman"/>
          <w:sz w:val="24"/>
          <w:szCs w:val="24"/>
          <w:lang w:val="en-US"/>
        </w:rPr>
        <w:sectPr w:rsidR="000273EA">
          <w:pgSz w:w="11906" w:h="16838"/>
          <w:pgMar w:top="1134" w:right="850" w:bottom="1134" w:left="1701" w:header="708" w:footer="708" w:gutter="0"/>
          <w:cols w:space="708"/>
          <w:docGrid w:linePitch="360"/>
        </w:sectPr>
      </w:pPr>
    </w:p>
    <w:p w:rsidR="00AE5833" w:rsidRPr="00AE5833" w:rsidRDefault="00AE5833" w:rsidP="00AE5833">
      <w:pPr>
        <w:spacing w:after="0" w:line="240" w:lineRule="auto"/>
        <w:ind w:firstLine="709"/>
        <w:jc w:val="both"/>
        <w:rPr>
          <w:rFonts w:ascii="Times New Roman" w:hAnsi="Times New Roman" w:cs="Times New Roman"/>
          <w:sz w:val="19"/>
          <w:szCs w:val="19"/>
          <w:lang w:val="en-US"/>
        </w:rPr>
      </w:pPr>
      <w:r w:rsidRPr="00AE5833">
        <w:rPr>
          <w:rFonts w:ascii="Times New Roman" w:hAnsi="Times New Roman" w:cs="Times New Roman"/>
          <w:sz w:val="19"/>
          <w:szCs w:val="19"/>
          <w:lang w:val="en-US"/>
        </w:rPr>
        <w:lastRenderedPageBreak/>
        <w:t xml:space="preserve">The present study is focused on </w:t>
      </w:r>
      <w:proofErr w:type="gramStart"/>
      <w:r w:rsidRPr="00AE5833">
        <w:rPr>
          <w:rFonts w:ascii="Times New Roman" w:hAnsi="Times New Roman" w:cs="Times New Roman"/>
          <w:sz w:val="19"/>
          <w:szCs w:val="19"/>
          <w:lang w:val="en-US"/>
        </w:rPr>
        <w:t xml:space="preserve">determining </w:t>
      </w:r>
      <w:r>
        <w:rPr>
          <w:rFonts w:ascii="Times New Roman" w:hAnsi="Times New Roman" w:cs="Times New Roman"/>
          <w:sz w:val="19"/>
          <w:szCs w:val="19"/>
          <w:lang w:val="en-US"/>
        </w:rPr>
        <w:t xml:space="preserve"> </w:t>
      </w:r>
      <w:r w:rsidRPr="00AE5833">
        <w:rPr>
          <w:rFonts w:ascii="Times New Roman" w:hAnsi="Times New Roman" w:cs="Times New Roman"/>
          <w:sz w:val="19"/>
          <w:szCs w:val="19"/>
          <w:lang w:val="en-US"/>
        </w:rPr>
        <w:t>regular</w:t>
      </w:r>
      <w:proofErr w:type="gramEnd"/>
      <w:r w:rsidRPr="00AE5833">
        <w:rPr>
          <w:rFonts w:ascii="Times New Roman" w:hAnsi="Times New Roman" w:cs="Times New Roman"/>
          <w:sz w:val="19"/>
          <w:szCs w:val="19"/>
          <w:lang w:val="en-US"/>
        </w:rPr>
        <w:t xml:space="preserve"> patterns of </w:t>
      </w:r>
      <w:proofErr w:type="spellStart"/>
      <w:r w:rsidRPr="00AE5833">
        <w:rPr>
          <w:rFonts w:ascii="Times New Roman" w:hAnsi="Times New Roman" w:cs="Times New Roman"/>
          <w:sz w:val="19"/>
          <w:szCs w:val="19"/>
          <w:lang w:val="en-US"/>
        </w:rPr>
        <w:t>seismotectonic</w:t>
      </w:r>
      <w:proofErr w:type="spellEnd"/>
      <w:r w:rsidRPr="00AE5833">
        <w:rPr>
          <w:rFonts w:ascii="Times New Roman" w:hAnsi="Times New Roman" w:cs="Times New Roman"/>
          <w:sz w:val="19"/>
          <w:szCs w:val="19"/>
          <w:lang w:val="en-US"/>
        </w:rPr>
        <w:t xml:space="preserve"> destruction of the crust in the zone of interaction between the North American and the Eurasian lithospheric plates. We have analyzed a set of different parameters: structural-tectonic position, deep velocity structure, systems of active faults and tectonic deformation fields calculated on the basis of focal mechanism solutions of strong earthquakes and types of late Cenozoic folded and disruptive deformations. Average </w:t>
      </w:r>
      <w:proofErr w:type="spellStart"/>
      <w:r w:rsidRPr="00AE5833">
        <w:rPr>
          <w:rFonts w:ascii="Times New Roman" w:hAnsi="Times New Roman" w:cs="Times New Roman"/>
          <w:sz w:val="19"/>
          <w:szCs w:val="19"/>
          <w:lang w:val="en-US"/>
        </w:rPr>
        <w:t>seismotectonic</w:t>
      </w:r>
      <w:proofErr w:type="spellEnd"/>
      <w:r w:rsidRPr="00AE5833">
        <w:rPr>
          <w:rFonts w:ascii="Times New Roman" w:hAnsi="Times New Roman" w:cs="Times New Roman"/>
          <w:sz w:val="19"/>
          <w:szCs w:val="19"/>
          <w:lang w:val="en-US"/>
        </w:rPr>
        <w:t xml:space="preserve"> deformation tensors have been estimated from the data on focal mechanisms of strong earthquakes that together with structural-tectonic and geologic-geophysical data allowed us to reveal the areas with pure and combined regimes of the stress-strain field of the crust. Thus, we have determined that the investigated region is influenced by different geodynamic processes: rifting is observed along the spreading </w:t>
      </w:r>
      <w:proofErr w:type="spellStart"/>
      <w:r w:rsidRPr="00AE5833">
        <w:rPr>
          <w:rFonts w:ascii="Times New Roman" w:hAnsi="Times New Roman" w:cs="Times New Roman"/>
          <w:sz w:val="19"/>
          <w:szCs w:val="19"/>
          <w:lang w:val="en-US"/>
        </w:rPr>
        <w:t>Gakkel</w:t>
      </w:r>
      <w:proofErr w:type="spellEnd"/>
      <w:r w:rsidRPr="00AE5833">
        <w:rPr>
          <w:rFonts w:ascii="Times New Roman" w:hAnsi="Times New Roman" w:cs="Times New Roman"/>
          <w:sz w:val="19"/>
          <w:szCs w:val="19"/>
          <w:lang w:val="en-US"/>
        </w:rPr>
        <w:t xml:space="preserve"> ridge and throughout the territory of the Laptev Sea shelf, a suture of the </w:t>
      </w:r>
      <w:proofErr w:type="spellStart"/>
      <w:r w:rsidRPr="00AE5833">
        <w:rPr>
          <w:rFonts w:ascii="Times New Roman" w:hAnsi="Times New Roman" w:cs="Times New Roman"/>
          <w:sz w:val="19"/>
          <w:szCs w:val="19"/>
          <w:lang w:val="en-US"/>
        </w:rPr>
        <w:t>midocean</w:t>
      </w:r>
      <w:proofErr w:type="spellEnd"/>
      <w:r w:rsidRPr="00AE5833">
        <w:rPr>
          <w:rFonts w:ascii="Times New Roman" w:hAnsi="Times New Roman" w:cs="Times New Roman"/>
          <w:sz w:val="19"/>
          <w:szCs w:val="19"/>
          <w:lang w:val="en-US"/>
        </w:rPr>
        <w:t xml:space="preserve"> and continental structures of the crust (the </w:t>
      </w:r>
      <w:proofErr w:type="spellStart"/>
      <w:r w:rsidRPr="00AE5833">
        <w:rPr>
          <w:rFonts w:ascii="Times New Roman" w:hAnsi="Times New Roman" w:cs="Times New Roman"/>
          <w:sz w:val="19"/>
          <w:szCs w:val="19"/>
          <w:lang w:val="en-US"/>
        </w:rPr>
        <w:t>Kharaulakh</w:t>
      </w:r>
      <w:proofErr w:type="spellEnd"/>
      <w:r w:rsidRPr="00AE5833">
        <w:rPr>
          <w:rFonts w:ascii="Times New Roman" w:hAnsi="Times New Roman" w:cs="Times New Roman"/>
          <w:sz w:val="19"/>
          <w:szCs w:val="19"/>
          <w:lang w:val="en-US"/>
        </w:rPr>
        <w:t xml:space="preserve"> segment) is a transition zone, and a compression regime dominates in the </w:t>
      </w:r>
      <w:proofErr w:type="spellStart"/>
      <w:r w:rsidRPr="00AE5833">
        <w:rPr>
          <w:rFonts w:ascii="Times New Roman" w:hAnsi="Times New Roman" w:cs="Times New Roman"/>
          <w:sz w:val="19"/>
          <w:szCs w:val="19"/>
          <w:lang w:val="en-US"/>
        </w:rPr>
        <w:t>Cherskiy</w:t>
      </w:r>
      <w:proofErr w:type="spellEnd"/>
      <w:r w:rsidRPr="00AE5833">
        <w:rPr>
          <w:rFonts w:ascii="Times New Roman" w:hAnsi="Times New Roman" w:cs="Times New Roman"/>
          <w:sz w:val="19"/>
          <w:szCs w:val="19"/>
          <w:lang w:val="en-US"/>
        </w:rPr>
        <w:t xml:space="preserve"> </w:t>
      </w:r>
      <w:proofErr w:type="spellStart"/>
      <w:r w:rsidRPr="00AE5833">
        <w:rPr>
          <w:rFonts w:ascii="Times New Roman" w:hAnsi="Times New Roman" w:cs="Times New Roman"/>
          <w:sz w:val="19"/>
          <w:szCs w:val="19"/>
          <w:lang w:val="en-US"/>
        </w:rPr>
        <w:t>seismotectonic</w:t>
      </w:r>
      <w:proofErr w:type="spellEnd"/>
      <w:r w:rsidRPr="00AE5833">
        <w:rPr>
          <w:rFonts w:ascii="Times New Roman" w:hAnsi="Times New Roman" w:cs="Times New Roman"/>
          <w:sz w:val="19"/>
          <w:szCs w:val="19"/>
          <w:lang w:val="en-US"/>
        </w:rPr>
        <w:t xml:space="preserve"> zone. </w:t>
      </w:r>
    </w:p>
    <w:p w:rsidR="005B627A" w:rsidRDefault="00AE5833" w:rsidP="000273EA">
      <w:pPr>
        <w:spacing w:after="0" w:line="240" w:lineRule="auto"/>
        <w:ind w:firstLine="709"/>
        <w:jc w:val="both"/>
        <w:rPr>
          <w:rFonts w:ascii="Times New Roman" w:hAnsi="Times New Roman" w:cs="Times New Roman"/>
          <w:sz w:val="19"/>
          <w:szCs w:val="19"/>
          <w:lang w:val="en-US"/>
        </w:rPr>
      </w:pPr>
      <w:r w:rsidRPr="00AE5833">
        <w:rPr>
          <w:rFonts w:ascii="Times New Roman" w:hAnsi="Times New Roman" w:cs="Times New Roman"/>
          <w:sz w:val="19"/>
          <w:szCs w:val="19"/>
          <w:lang w:val="en-US"/>
        </w:rPr>
        <w:t>This work was supported by the grant of the Russian Foundation for Basic Research (RFBR) No 19-05-00062 «Dynamics of modern structures in the continental shelf zone of the northeastern sector of the Russian Arctic»</w:t>
      </w:r>
      <w:r w:rsidR="005B627A">
        <w:rPr>
          <w:rFonts w:ascii="Times New Roman" w:hAnsi="Times New Roman" w:cs="Times New Roman"/>
          <w:sz w:val="19"/>
          <w:szCs w:val="19"/>
          <w:lang w:val="en-US"/>
        </w:rPr>
        <w:t xml:space="preserve">, </w:t>
      </w:r>
      <w:proofErr w:type="gramStart"/>
      <w:r w:rsidR="005B627A">
        <w:rPr>
          <w:rFonts w:ascii="Times New Roman" w:hAnsi="Times New Roman" w:cs="Times New Roman"/>
          <w:sz w:val="19"/>
          <w:szCs w:val="19"/>
          <w:lang w:val="en-US"/>
        </w:rPr>
        <w:t xml:space="preserve">and </w:t>
      </w:r>
      <w:r w:rsidR="005B627A" w:rsidRPr="005B627A">
        <w:rPr>
          <w:rFonts w:ascii="Times New Roman" w:hAnsi="Times New Roman" w:cs="Times New Roman"/>
          <w:sz w:val="19"/>
          <w:szCs w:val="19"/>
          <w:lang w:val="en-US"/>
        </w:rPr>
        <w:t xml:space="preserve"> also</w:t>
      </w:r>
      <w:proofErr w:type="gramEnd"/>
      <w:r w:rsidR="005B627A" w:rsidRPr="005B627A">
        <w:rPr>
          <w:rFonts w:ascii="Times New Roman" w:hAnsi="Times New Roman" w:cs="Times New Roman"/>
          <w:sz w:val="19"/>
          <w:szCs w:val="19"/>
          <w:lang w:val="en-US"/>
        </w:rPr>
        <w:t xml:space="preserve"> project</w:t>
      </w:r>
      <w:r w:rsidR="005B627A">
        <w:rPr>
          <w:rFonts w:ascii="Times New Roman" w:hAnsi="Times New Roman" w:cs="Times New Roman"/>
          <w:sz w:val="19"/>
          <w:szCs w:val="19"/>
          <w:lang w:val="en-US"/>
        </w:rPr>
        <w:t xml:space="preserve">s </w:t>
      </w:r>
      <w:r w:rsidR="005B627A" w:rsidRPr="005B627A">
        <w:rPr>
          <w:rFonts w:ascii="Times New Roman" w:hAnsi="Times New Roman" w:cs="Times New Roman"/>
          <w:sz w:val="19"/>
          <w:szCs w:val="19"/>
          <w:lang w:val="en-US"/>
        </w:rPr>
        <w:t xml:space="preserve"> of </w:t>
      </w:r>
      <w:r w:rsidR="005B627A">
        <w:rPr>
          <w:rFonts w:ascii="Times New Roman" w:hAnsi="Times New Roman" w:cs="Times New Roman"/>
          <w:sz w:val="19"/>
          <w:szCs w:val="19"/>
          <w:lang w:val="en-US"/>
        </w:rPr>
        <w:t xml:space="preserve">Institute of Earth Crust and </w:t>
      </w:r>
      <w:r w:rsidR="005B627A" w:rsidRPr="005B627A">
        <w:rPr>
          <w:rFonts w:ascii="Times New Roman" w:hAnsi="Times New Roman" w:cs="Times New Roman"/>
          <w:sz w:val="19"/>
          <w:szCs w:val="19"/>
          <w:lang w:val="en-US"/>
        </w:rPr>
        <w:t xml:space="preserve"> D</w:t>
      </w:r>
      <w:r w:rsidR="00717EB3">
        <w:rPr>
          <w:rFonts w:ascii="Times New Roman" w:hAnsi="Times New Roman" w:cs="Times New Roman"/>
          <w:sz w:val="19"/>
          <w:szCs w:val="19"/>
          <w:lang w:val="en-US"/>
        </w:rPr>
        <w:t xml:space="preserve">iamond and Precious </w:t>
      </w:r>
      <w:proofErr w:type="spellStart"/>
      <w:r w:rsidR="00717EB3">
        <w:rPr>
          <w:rFonts w:ascii="Times New Roman" w:hAnsi="Times New Roman" w:cs="Times New Roman"/>
          <w:sz w:val="19"/>
          <w:szCs w:val="19"/>
          <w:lang w:val="en-US"/>
        </w:rPr>
        <w:t>metalls</w:t>
      </w:r>
      <w:proofErr w:type="spellEnd"/>
      <w:r w:rsidR="00717EB3">
        <w:rPr>
          <w:rFonts w:ascii="Times New Roman" w:hAnsi="Times New Roman" w:cs="Times New Roman"/>
          <w:sz w:val="19"/>
          <w:szCs w:val="19"/>
          <w:lang w:val="en-US"/>
        </w:rPr>
        <w:t xml:space="preserve"> Institute</w:t>
      </w:r>
      <w:r w:rsidR="005B627A" w:rsidRPr="005B627A">
        <w:rPr>
          <w:rFonts w:ascii="Times New Roman" w:hAnsi="Times New Roman" w:cs="Times New Roman"/>
          <w:sz w:val="19"/>
          <w:szCs w:val="19"/>
          <w:lang w:val="en-US"/>
        </w:rPr>
        <w:t xml:space="preserve"> SB RAS ( N  346-2018-0001</w:t>
      </w:r>
      <w:r w:rsidR="005B627A">
        <w:rPr>
          <w:rFonts w:ascii="Times New Roman" w:hAnsi="Times New Roman" w:cs="Times New Roman"/>
          <w:sz w:val="19"/>
          <w:szCs w:val="19"/>
          <w:lang w:val="en-US"/>
        </w:rPr>
        <w:t xml:space="preserve">, N </w:t>
      </w:r>
      <w:r w:rsidR="005B627A" w:rsidRPr="005B627A">
        <w:rPr>
          <w:rFonts w:ascii="Times New Roman" w:hAnsi="Times New Roman" w:cs="Times New Roman"/>
          <w:sz w:val="19"/>
          <w:szCs w:val="19"/>
          <w:lang w:val="en-US"/>
        </w:rPr>
        <w:t>0381-2616-0001)</w:t>
      </w:r>
      <w:r w:rsidR="005B627A">
        <w:rPr>
          <w:rFonts w:ascii="Times New Roman" w:hAnsi="Times New Roman" w:cs="Times New Roman"/>
          <w:sz w:val="19"/>
          <w:szCs w:val="19"/>
          <w:lang w:val="en-US"/>
        </w:rPr>
        <w:t>.</w:t>
      </w:r>
    </w:p>
    <w:p w:rsidR="005B627A" w:rsidRDefault="005B627A" w:rsidP="000273EA">
      <w:pPr>
        <w:spacing w:after="0" w:line="240" w:lineRule="auto"/>
        <w:ind w:firstLine="709"/>
        <w:jc w:val="both"/>
        <w:rPr>
          <w:rFonts w:ascii="Times New Roman" w:hAnsi="Times New Roman" w:cs="Times New Roman"/>
          <w:sz w:val="19"/>
          <w:szCs w:val="19"/>
          <w:lang w:val="en-US"/>
        </w:rPr>
      </w:pPr>
    </w:p>
    <w:p w:rsidR="00AE5833" w:rsidRDefault="005B627A" w:rsidP="00717EB3">
      <w:pPr>
        <w:spacing w:after="0" w:line="240" w:lineRule="auto"/>
        <w:jc w:val="both"/>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extent cx="2971800" cy="2275840"/>
            <wp:effectExtent l="0" t="0" r="0" b="0"/>
            <wp:docPr id="1" name="Рисунок 1" descr="C:\Users\User\Desktop\RIS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IS2_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6056" cy="2279099"/>
                    </a:xfrm>
                    <a:prstGeom prst="rect">
                      <a:avLst/>
                    </a:prstGeom>
                    <a:noFill/>
                    <a:ln>
                      <a:noFill/>
                    </a:ln>
                  </pic:spPr>
                </pic:pic>
              </a:graphicData>
            </a:graphic>
          </wp:inline>
        </w:drawing>
      </w:r>
    </w:p>
    <w:p w:rsidR="000273EA" w:rsidRPr="005A6DB7" w:rsidRDefault="005A6DB7" w:rsidP="005A6DB7">
      <w:pPr>
        <w:spacing w:after="0" w:line="240" w:lineRule="auto"/>
        <w:jc w:val="both"/>
        <w:rPr>
          <w:rFonts w:ascii="Times New Roman" w:hAnsi="Times New Roman" w:cs="Times New Roman"/>
          <w:sz w:val="19"/>
          <w:szCs w:val="19"/>
          <w:lang w:val="en-US"/>
        </w:rPr>
      </w:pPr>
      <w:r w:rsidRPr="005A6DB7">
        <w:rPr>
          <w:rFonts w:ascii="Times New Roman" w:hAnsi="Times New Roman" w:cs="Times New Roman"/>
          <w:sz w:val="19"/>
          <w:szCs w:val="19"/>
          <w:lang w:val="en-US"/>
        </w:rPr>
        <w:t>Fig.1. The active fault and open fissures</w:t>
      </w:r>
      <w:r>
        <w:rPr>
          <w:rFonts w:ascii="Times New Roman" w:hAnsi="Times New Roman" w:cs="Times New Roman"/>
          <w:sz w:val="19"/>
          <w:szCs w:val="19"/>
          <w:lang w:val="en-US"/>
        </w:rPr>
        <w:t xml:space="preserve"> as </w:t>
      </w:r>
      <w:proofErr w:type="gramStart"/>
      <w:r>
        <w:rPr>
          <w:rFonts w:ascii="Times New Roman" w:hAnsi="Times New Roman" w:cs="Times New Roman"/>
          <w:sz w:val="19"/>
          <w:szCs w:val="19"/>
          <w:lang w:val="en-US"/>
        </w:rPr>
        <w:t xml:space="preserve">result </w:t>
      </w:r>
      <w:r w:rsidR="00C7060D">
        <w:rPr>
          <w:rFonts w:ascii="Times New Roman" w:hAnsi="Times New Roman" w:cs="Times New Roman"/>
          <w:sz w:val="19"/>
          <w:szCs w:val="19"/>
          <w:lang w:val="en-US"/>
        </w:rPr>
        <w:t xml:space="preserve"> of</w:t>
      </w:r>
      <w:proofErr w:type="gramEnd"/>
      <w:r w:rsidR="00C7060D">
        <w:rPr>
          <w:rFonts w:ascii="Times New Roman" w:hAnsi="Times New Roman" w:cs="Times New Roman"/>
          <w:sz w:val="19"/>
          <w:szCs w:val="19"/>
          <w:lang w:val="en-US"/>
        </w:rPr>
        <w:t xml:space="preserve"> </w:t>
      </w:r>
      <w:r>
        <w:rPr>
          <w:rFonts w:ascii="Times New Roman" w:hAnsi="Times New Roman" w:cs="Times New Roman"/>
          <w:sz w:val="19"/>
          <w:szCs w:val="19"/>
          <w:lang w:val="en-US"/>
        </w:rPr>
        <w:t>catastrophic earthq</w:t>
      </w:r>
      <w:r w:rsidR="00C7060D">
        <w:rPr>
          <w:rFonts w:ascii="Times New Roman" w:hAnsi="Times New Roman" w:cs="Times New Roman"/>
          <w:sz w:val="19"/>
          <w:szCs w:val="19"/>
          <w:lang w:val="en-US"/>
        </w:rPr>
        <w:t xml:space="preserve">uake ( about 3,5thousand years ago) near Arctic seashore in </w:t>
      </w:r>
      <w:proofErr w:type="spellStart"/>
      <w:r w:rsidR="00C7060D">
        <w:rPr>
          <w:rFonts w:ascii="Times New Roman" w:hAnsi="Times New Roman" w:cs="Times New Roman"/>
          <w:sz w:val="19"/>
          <w:szCs w:val="19"/>
          <w:lang w:val="en-US"/>
        </w:rPr>
        <w:t>Yakutia</w:t>
      </w:r>
      <w:proofErr w:type="spellEnd"/>
      <w:r w:rsidR="00C7060D">
        <w:rPr>
          <w:rFonts w:ascii="Times New Roman" w:hAnsi="Times New Roman" w:cs="Times New Roman"/>
          <w:sz w:val="19"/>
          <w:szCs w:val="19"/>
          <w:lang w:val="en-US"/>
        </w:rPr>
        <w:t>.</w:t>
      </w:r>
    </w:p>
    <w:p w:rsidR="00DA3949" w:rsidRDefault="00DA3949" w:rsidP="000273EA">
      <w:pPr>
        <w:spacing w:after="0" w:line="240" w:lineRule="auto"/>
        <w:ind w:firstLine="709"/>
        <w:jc w:val="both"/>
        <w:rPr>
          <w:rFonts w:ascii="Times New Roman" w:hAnsi="Times New Roman" w:cs="Times New Roman"/>
          <w:sz w:val="24"/>
          <w:szCs w:val="24"/>
          <w:lang w:val="en-US"/>
        </w:rPr>
      </w:pPr>
    </w:p>
    <w:p w:rsidR="00DA3949" w:rsidRDefault="00DA3949" w:rsidP="000273EA">
      <w:pPr>
        <w:spacing w:after="0" w:line="240" w:lineRule="auto"/>
        <w:ind w:firstLine="709"/>
        <w:jc w:val="both"/>
        <w:rPr>
          <w:rFonts w:ascii="Times New Roman" w:hAnsi="Times New Roman" w:cs="Times New Roman"/>
          <w:sz w:val="24"/>
          <w:szCs w:val="24"/>
          <w:lang w:val="en-US"/>
        </w:rPr>
      </w:pPr>
    </w:p>
    <w:p w:rsidR="00DA3949" w:rsidRDefault="00863891" w:rsidP="00863891">
      <w:pPr>
        <w:spacing w:after="0" w:line="240" w:lineRule="auto"/>
        <w:ind w:firstLine="709"/>
        <w:rPr>
          <w:rFonts w:ascii="Times New Roman" w:hAnsi="Times New Roman" w:cs="Times New Roman"/>
          <w:sz w:val="19"/>
          <w:szCs w:val="19"/>
          <w:lang w:val="en-US"/>
        </w:rPr>
      </w:pPr>
      <w:r>
        <w:rPr>
          <w:rFonts w:ascii="Times New Roman" w:hAnsi="Times New Roman" w:cs="Times New Roman"/>
          <w:b/>
          <w:sz w:val="19"/>
          <w:szCs w:val="19"/>
          <w:lang w:val="en-US"/>
        </w:rPr>
        <w:lastRenderedPageBreak/>
        <w:t xml:space="preserve">            </w:t>
      </w:r>
      <w:r w:rsidR="00DA3949" w:rsidRPr="00DA3949">
        <w:rPr>
          <w:rFonts w:ascii="Times New Roman" w:hAnsi="Times New Roman" w:cs="Times New Roman"/>
          <w:b/>
          <w:sz w:val="19"/>
          <w:szCs w:val="19"/>
          <w:lang w:val="en-US"/>
        </w:rPr>
        <w:t>Reference</w:t>
      </w:r>
      <w:r w:rsidR="00DA3949">
        <w:rPr>
          <w:rFonts w:ascii="Times New Roman" w:hAnsi="Times New Roman" w:cs="Times New Roman"/>
          <w:sz w:val="19"/>
          <w:szCs w:val="19"/>
          <w:lang w:val="en-US"/>
        </w:rPr>
        <w:t>:</w:t>
      </w:r>
    </w:p>
    <w:p w:rsidR="00DA3949" w:rsidRPr="00DA3949" w:rsidRDefault="00DA3949" w:rsidP="00DA3949">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1.</w:t>
      </w:r>
      <w:r w:rsidRPr="00DA3949">
        <w:rPr>
          <w:rFonts w:ascii="Times New Roman" w:hAnsi="Times New Roman" w:cs="Times New Roman"/>
          <w:sz w:val="19"/>
          <w:szCs w:val="19"/>
          <w:lang w:val="en-US"/>
        </w:rPr>
        <w:t xml:space="preserve">Imaeva L.P., </w:t>
      </w:r>
      <w:proofErr w:type="spellStart"/>
      <w:r w:rsidRPr="00DA3949">
        <w:rPr>
          <w:rFonts w:ascii="Times New Roman" w:hAnsi="Times New Roman" w:cs="Times New Roman"/>
          <w:sz w:val="19"/>
          <w:szCs w:val="19"/>
          <w:lang w:val="en-US"/>
        </w:rPr>
        <w:t>Gusev</w:t>
      </w:r>
      <w:proofErr w:type="spellEnd"/>
      <w:r w:rsidRPr="00DA3949">
        <w:rPr>
          <w:rFonts w:ascii="Times New Roman" w:hAnsi="Times New Roman" w:cs="Times New Roman"/>
          <w:sz w:val="19"/>
          <w:szCs w:val="19"/>
          <w:lang w:val="en-US"/>
        </w:rPr>
        <w:t xml:space="preserve"> G.S., </w:t>
      </w:r>
      <w:proofErr w:type="spellStart"/>
      <w:r w:rsidRPr="00DA3949">
        <w:rPr>
          <w:rFonts w:ascii="Times New Roman" w:hAnsi="Times New Roman" w:cs="Times New Roman"/>
          <w:sz w:val="19"/>
          <w:szCs w:val="19"/>
          <w:lang w:val="en-US"/>
        </w:rPr>
        <w:t>Imaev</w:t>
      </w:r>
      <w:proofErr w:type="spellEnd"/>
      <w:r w:rsidRPr="00DA3949">
        <w:rPr>
          <w:rFonts w:ascii="Times New Roman" w:hAnsi="Times New Roman" w:cs="Times New Roman"/>
          <w:sz w:val="19"/>
          <w:szCs w:val="19"/>
          <w:lang w:val="en-US"/>
        </w:rPr>
        <w:t xml:space="preserve"> V.S., </w:t>
      </w:r>
      <w:proofErr w:type="spellStart"/>
      <w:r w:rsidRPr="00DA3949">
        <w:rPr>
          <w:rFonts w:ascii="Times New Roman" w:hAnsi="Times New Roman" w:cs="Times New Roman"/>
          <w:sz w:val="19"/>
          <w:szCs w:val="19"/>
          <w:lang w:val="en-US"/>
        </w:rPr>
        <w:t>Ashurkov</w:t>
      </w:r>
      <w:proofErr w:type="spellEnd"/>
      <w:r w:rsidRPr="00DA3949">
        <w:rPr>
          <w:rFonts w:ascii="Times New Roman" w:hAnsi="Times New Roman" w:cs="Times New Roman"/>
          <w:sz w:val="19"/>
          <w:szCs w:val="19"/>
          <w:lang w:val="en-US"/>
        </w:rPr>
        <w:t xml:space="preserve"> S.V., </w:t>
      </w:r>
      <w:proofErr w:type="spellStart"/>
      <w:r w:rsidRPr="00DA3949">
        <w:rPr>
          <w:rFonts w:ascii="Times New Roman" w:hAnsi="Times New Roman" w:cs="Times New Roman"/>
          <w:sz w:val="19"/>
          <w:szCs w:val="19"/>
          <w:lang w:val="en-US"/>
        </w:rPr>
        <w:t>Mel’nikova</w:t>
      </w:r>
      <w:proofErr w:type="spellEnd"/>
      <w:r w:rsidRPr="00DA3949">
        <w:rPr>
          <w:rFonts w:ascii="Times New Roman" w:hAnsi="Times New Roman" w:cs="Times New Roman"/>
          <w:sz w:val="19"/>
          <w:szCs w:val="19"/>
          <w:lang w:val="en-US"/>
        </w:rPr>
        <w:t xml:space="preserve"> V.I., </w:t>
      </w:r>
      <w:proofErr w:type="spellStart"/>
      <w:r w:rsidRPr="00DA3949">
        <w:rPr>
          <w:rFonts w:ascii="Times New Roman" w:hAnsi="Times New Roman" w:cs="Times New Roman"/>
          <w:sz w:val="19"/>
          <w:szCs w:val="19"/>
          <w:lang w:val="en-US"/>
        </w:rPr>
        <w:t>Seredkina</w:t>
      </w:r>
      <w:proofErr w:type="spellEnd"/>
      <w:r w:rsidRPr="00DA3949">
        <w:rPr>
          <w:rFonts w:ascii="Times New Roman" w:hAnsi="Times New Roman" w:cs="Times New Roman"/>
          <w:sz w:val="19"/>
          <w:szCs w:val="19"/>
          <w:lang w:val="en-US"/>
        </w:rPr>
        <w:t xml:space="preserve"> A.I. Geodynamic activity of</w:t>
      </w:r>
    </w:p>
    <w:p w:rsidR="00DA3949" w:rsidRPr="00DA3949" w:rsidRDefault="00DA3949" w:rsidP="00DA3949">
      <w:pPr>
        <w:spacing w:after="0" w:line="240" w:lineRule="auto"/>
        <w:rPr>
          <w:rFonts w:ascii="Times New Roman" w:hAnsi="Times New Roman" w:cs="Times New Roman"/>
          <w:sz w:val="19"/>
          <w:szCs w:val="19"/>
          <w:lang w:val="en-US"/>
        </w:rPr>
      </w:pPr>
      <w:proofErr w:type="gramStart"/>
      <w:r w:rsidRPr="00DA3949">
        <w:rPr>
          <w:rFonts w:ascii="Times New Roman" w:hAnsi="Times New Roman" w:cs="Times New Roman"/>
          <w:sz w:val="19"/>
          <w:szCs w:val="19"/>
          <w:lang w:val="en-US"/>
        </w:rPr>
        <w:t>modern</w:t>
      </w:r>
      <w:proofErr w:type="gramEnd"/>
      <w:r w:rsidRPr="00DA3949">
        <w:rPr>
          <w:rFonts w:ascii="Times New Roman" w:hAnsi="Times New Roman" w:cs="Times New Roman"/>
          <w:sz w:val="19"/>
          <w:szCs w:val="19"/>
          <w:lang w:val="en-US"/>
        </w:rPr>
        <w:t xml:space="preserve"> structures and tectonic stress fields in Northeast Asia // Geodynamics &amp; </w:t>
      </w:r>
      <w:proofErr w:type="spellStart"/>
      <w:r w:rsidRPr="00DA3949">
        <w:rPr>
          <w:rFonts w:ascii="Times New Roman" w:hAnsi="Times New Roman" w:cs="Times New Roman"/>
          <w:sz w:val="19"/>
          <w:szCs w:val="19"/>
          <w:lang w:val="en-US"/>
        </w:rPr>
        <w:t>Tectonophysics</w:t>
      </w:r>
      <w:proofErr w:type="spellEnd"/>
      <w:r>
        <w:rPr>
          <w:rFonts w:ascii="Times New Roman" w:hAnsi="Times New Roman" w:cs="Times New Roman"/>
          <w:sz w:val="19"/>
          <w:szCs w:val="19"/>
          <w:lang w:val="en-US"/>
        </w:rPr>
        <w:t xml:space="preserve"> </w:t>
      </w:r>
      <w:r w:rsidRPr="00DA3949">
        <w:rPr>
          <w:rFonts w:ascii="Times New Roman" w:hAnsi="Times New Roman" w:cs="Times New Roman"/>
          <w:sz w:val="19"/>
          <w:szCs w:val="19"/>
          <w:lang w:val="en-US"/>
        </w:rPr>
        <w:t>(electronic journal), 2017. IEC SB RAS. V. 8. No. 4. P. 1–32 (in Russian).</w:t>
      </w:r>
    </w:p>
    <w:p w:rsidR="00DA3949" w:rsidRPr="00DA3949" w:rsidRDefault="00DA3949" w:rsidP="00DA3949">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2.Im</w:t>
      </w:r>
      <w:r w:rsidRPr="00DA3949">
        <w:rPr>
          <w:rFonts w:ascii="Times New Roman" w:hAnsi="Times New Roman" w:cs="Times New Roman"/>
          <w:sz w:val="19"/>
          <w:szCs w:val="19"/>
          <w:lang w:val="en-US"/>
        </w:rPr>
        <w:t xml:space="preserve">aeva L.P., </w:t>
      </w:r>
      <w:proofErr w:type="spellStart"/>
      <w:r w:rsidRPr="00DA3949">
        <w:rPr>
          <w:rFonts w:ascii="Times New Roman" w:hAnsi="Times New Roman" w:cs="Times New Roman"/>
          <w:sz w:val="19"/>
          <w:szCs w:val="19"/>
          <w:lang w:val="en-US"/>
        </w:rPr>
        <w:t>Gusev</w:t>
      </w:r>
      <w:proofErr w:type="spellEnd"/>
      <w:r w:rsidRPr="00DA3949">
        <w:rPr>
          <w:rFonts w:ascii="Times New Roman" w:hAnsi="Times New Roman" w:cs="Times New Roman"/>
          <w:sz w:val="19"/>
          <w:szCs w:val="19"/>
          <w:lang w:val="en-US"/>
        </w:rPr>
        <w:t xml:space="preserve"> G.S., </w:t>
      </w:r>
      <w:proofErr w:type="spellStart"/>
      <w:r w:rsidRPr="00DA3949">
        <w:rPr>
          <w:rFonts w:ascii="Times New Roman" w:hAnsi="Times New Roman" w:cs="Times New Roman"/>
          <w:sz w:val="19"/>
          <w:szCs w:val="19"/>
          <w:lang w:val="en-US"/>
        </w:rPr>
        <w:t>Imaev</w:t>
      </w:r>
      <w:proofErr w:type="spellEnd"/>
      <w:r w:rsidRPr="00DA3949">
        <w:rPr>
          <w:rFonts w:ascii="Times New Roman" w:hAnsi="Times New Roman" w:cs="Times New Roman"/>
          <w:sz w:val="19"/>
          <w:szCs w:val="19"/>
          <w:lang w:val="en-US"/>
        </w:rPr>
        <w:t xml:space="preserve"> V.S., </w:t>
      </w:r>
      <w:proofErr w:type="spellStart"/>
      <w:r w:rsidRPr="00DA3949">
        <w:rPr>
          <w:rFonts w:ascii="Times New Roman" w:hAnsi="Times New Roman" w:cs="Times New Roman"/>
          <w:sz w:val="19"/>
          <w:szCs w:val="19"/>
          <w:lang w:val="en-US"/>
        </w:rPr>
        <w:t>Mel’nikova</w:t>
      </w:r>
      <w:proofErr w:type="spellEnd"/>
      <w:r w:rsidRPr="00DA3949">
        <w:rPr>
          <w:rFonts w:ascii="Times New Roman" w:hAnsi="Times New Roman" w:cs="Times New Roman"/>
          <w:sz w:val="19"/>
          <w:szCs w:val="19"/>
          <w:lang w:val="en-US"/>
        </w:rPr>
        <w:t xml:space="preserve"> V.I. </w:t>
      </w:r>
      <w:proofErr w:type="spellStart"/>
      <w:r w:rsidRPr="00DA3949">
        <w:rPr>
          <w:rFonts w:ascii="Times New Roman" w:hAnsi="Times New Roman" w:cs="Times New Roman"/>
          <w:sz w:val="19"/>
          <w:szCs w:val="19"/>
          <w:lang w:val="en-US"/>
        </w:rPr>
        <w:t>Neotectonic</w:t>
      </w:r>
      <w:proofErr w:type="spellEnd"/>
      <w:r w:rsidRPr="00DA3949">
        <w:rPr>
          <w:rFonts w:ascii="Times New Roman" w:hAnsi="Times New Roman" w:cs="Times New Roman"/>
          <w:sz w:val="19"/>
          <w:szCs w:val="19"/>
          <w:lang w:val="en-US"/>
        </w:rPr>
        <w:t xml:space="preserve"> activity and parameters of </w:t>
      </w:r>
      <w:proofErr w:type="spellStart"/>
      <w:r w:rsidRPr="00DA3949">
        <w:rPr>
          <w:rFonts w:ascii="Times New Roman" w:hAnsi="Times New Roman" w:cs="Times New Roman"/>
          <w:sz w:val="19"/>
          <w:szCs w:val="19"/>
          <w:lang w:val="en-US"/>
        </w:rPr>
        <w:t>seismotectonic</w:t>
      </w:r>
      <w:proofErr w:type="spellEnd"/>
    </w:p>
    <w:p w:rsidR="00DA3949" w:rsidRPr="00DA3949" w:rsidRDefault="00DA3949" w:rsidP="00DA3949">
      <w:pPr>
        <w:spacing w:after="0" w:line="240" w:lineRule="auto"/>
        <w:rPr>
          <w:rFonts w:ascii="Times New Roman" w:hAnsi="Times New Roman" w:cs="Times New Roman"/>
          <w:sz w:val="19"/>
          <w:szCs w:val="19"/>
          <w:lang w:val="en-US"/>
        </w:rPr>
      </w:pPr>
      <w:proofErr w:type="gramStart"/>
      <w:r w:rsidRPr="00DA3949">
        <w:rPr>
          <w:rFonts w:ascii="Times New Roman" w:hAnsi="Times New Roman" w:cs="Times New Roman"/>
          <w:sz w:val="19"/>
          <w:szCs w:val="19"/>
          <w:lang w:val="en-US"/>
        </w:rPr>
        <w:t>deformations</w:t>
      </w:r>
      <w:proofErr w:type="gramEnd"/>
      <w:r w:rsidRPr="00DA3949">
        <w:rPr>
          <w:rFonts w:ascii="Times New Roman" w:hAnsi="Times New Roman" w:cs="Times New Roman"/>
          <w:sz w:val="19"/>
          <w:szCs w:val="19"/>
          <w:lang w:val="en-US"/>
        </w:rPr>
        <w:t xml:space="preserve"> of seismic belts in the Northeast Asia // Journal of Asian Earth Sciences, 2017.V. 148. P. 254–264. http://dx.doi.org/10.1016/j.jseaes.2017.09.007.</w:t>
      </w:r>
    </w:p>
    <w:p w:rsidR="00DA3949" w:rsidRPr="00DA3949" w:rsidRDefault="00DA3949" w:rsidP="00DA3949">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3.</w:t>
      </w:r>
      <w:r w:rsidRPr="00DA3949">
        <w:rPr>
          <w:rFonts w:ascii="Times New Roman" w:hAnsi="Times New Roman" w:cs="Times New Roman"/>
          <w:sz w:val="19"/>
          <w:szCs w:val="19"/>
          <w:lang w:val="en-US"/>
        </w:rPr>
        <w:t xml:space="preserve">Imaeva L.P., </w:t>
      </w:r>
      <w:proofErr w:type="spellStart"/>
      <w:r w:rsidRPr="00DA3949">
        <w:rPr>
          <w:rFonts w:ascii="Times New Roman" w:hAnsi="Times New Roman" w:cs="Times New Roman"/>
          <w:sz w:val="19"/>
          <w:szCs w:val="19"/>
          <w:lang w:val="en-US"/>
        </w:rPr>
        <w:t>Koz’min</w:t>
      </w:r>
      <w:proofErr w:type="spellEnd"/>
      <w:r w:rsidRPr="00DA3949">
        <w:rPr>
          <w:rFonts w:ascii="Times New Roman" w:hAnsi="Times New Roman" w:cs="Times New Roman"/>
          <w:sz w:val="19"/>
          <w:szCs w:val="19"/>
          <w:lang w:val="en-US"/>
        </w:rPr>
        <w:t xml:space="preserve"> B.M., </w:t>
      </w:r>
      <w:proofErr w:type="spellStart"/>
      <w:r w:rsidRPr="00DA3949">
        <w:rPr>
          <w:rFonts w:ascii="Times New Roman" w:hAnsi="Times New Roman" w:cs="Times New Roman"/>
          <w:sz w:val="19"/>
          <w:szCs w:val="19"/>
          <w:lang w:val="en-US"/>
        </w:rPr>
        <w:t>Imaev</w:t>
      </w:r>
      <w:proofErr w:type="spellEnd"/>
      <w:r w:rsidRPr="00DA3949">
        <w:rPr>
          <w:rFonts w:ascii="Times New Roman" w:hAnsi="Times New Roman" w:cs="Times New Roman"/>
          <w:sz w:val="19"/>
          <w:szCs w:val="19"/>
          <w:lang w:val="en-US"/>
        </w:rPr>
        <w:t xml:space="preserve"> V.S., Grib N.N., </w:t>
      </w:r>
      <w:proofErr w:type="spellStart"/>
      <w:r w:rsidRPr="00DA3949">
        <w:rPr>
          <w:rFonts w:ascii="Times New Roman" w:hAnsi="Times New Roman" w:cs="Times New Roman"/>
          <w:sz w:val="19"/>
          <w:szCs w:val="19"/>
          <w:lang w:val="en-US"/>
        </w:rPr>
        <w:t>Ashurkov</w:t>
      </w:r>
      <w:proofErr w:type="spellEnd"/>
      <w:r w:rsidRPr="00DA3949">
        <w:rPr>
          <w:rFonts w:ascii="Times New Roman" w:hAnsi="Times New Roman" w:cs="Times New Roman"/>
          <w:sz w:val="19"/>
          <w:szCs w:val="19"/>
          <w:lang w:val="en-US"/>
        </w:rPr>
        <w:t xml:space="preserve"> S.V. </w:t>
      </w:r>
      <w:proofErr w:type="spellStart"/>
      <w:r w:rsidRPr="00DA3949">
        <w:rPr>
          <w:rFonts w:ascii="Times New Roman" w:hAnsi="Times New Roman" w:cs="Times New Roman"/>
          <w:sz w:val="19"/>
          <w:szCs w:val="19"/>
          <w:lang w:val="en-US"/>
        </w:rPr>
        <w:t>Seismotectonic</w:t>
      </w:r>
      <w:proofErr w:type="spellEnd"/>
      <w:r w:rsidRPr="00DA3949">
        <w:rPr>
          <w:rFonts w:ascii="Times New Roman" w:hAnsi="Times New Roman" w:cs="Times New Roman"/>
          <w:sz w:val="19"/>
          <w:szCs w:val="19"/>
          <w:lang w:val="en-US"/>
        </w:rPr>
        <w:t xml:space="preserve"> destruction of the Earth’s</w:t>
      </w:r>
    </w:p>
    <w:p w:rsidR="00DA3949" w:rsidRPr="00DA3949" w:rsidRDefault="00DA3949" w:rsidP="00DA3949">
      <w:pPr>
        <w:spacing w:after="0" w:line="240" w:lineRule="auto"/>
        <w:rPr>
          <w:rFonts w:ascii="Times New Roman" w:hAnsi="Times New Roman" w:cs="Times New Roman"/>
          <w:sz w:val="19"/>
          <w:szCs w:val="19"/>
          <w:lang w:val="en-US"/>
        </w:rPr>
      </w:pPr>
      <w:proofErr w:type="gramStart"/>
      <w:r w:rsidRPr="00DA3949">
        <w:rPr>
          <w:rFonts w:ascii="Times New Roman" w:hAnsi="Times New Roman" w:cs="Times New Roman"/>
          <w:sz w:val="19"/>
          <w:szCs w:val="19"/>
          <w:lang w:val="en-US"/>
        </w:rPr>
        <w:t>crust</w:t>
      </w:r>
      <w:proofErr w:type="gramEnd"/>
      <w:r w:rsidRPr="00DA3949">
        <w:rPr>
          <w:rFonts w:ascii="Times New Roman" w:hAnsi="Times New Roman" w:cs="Times New Roman"/>
          <w:sz w:val="19"/>
          <w:szCs w:val="19"/>
          <w:lang w:val="en-US"/>
        </w:rPr>
        <w:t xml:space="preserve"> in the zone of interaction of the northeastern side of the Baikal rift and</w:t>
      </w:r>
      <w:r>
        <w:rPr>
          <w:rFonts w:ascii="Times New Roman" w:hAnsi="Times New Roman" w:cs="Times New Roman"/>
          <w:sz w:val="19"/>
          <w:szCs w:val="19"/>
          <w:lang w:val="en-US"/>
        </w:rPr>
        <w:t xml:space="preserve"> </w:t>
      </w:r>
      <w:r w:rsidRPr="00DA3949">
        <w:rPr>
          <w:rFonts w:ascii="Times New Roman" w:hAnsi="Times New Roman" w:cs="Times New Roman"/>
          <w:sz w:val="19"/>
          <w:szCs w:val="19"/>
          <w:lang w:val="en-US"/>
        </w:rPr>
        <w:t xml:space="preserve">the Aldan-Stanovoy block // Journal of Seismology, 2017. </w:t>
      </w:r>
      <w:proofErr w:type="gramStart"/>
      <w:r w:rsidRPr="00DA3949">
        <w:rPr>
          <w:rFonts w:ascii="Times New Roman" w:hAnsi="Times New Roman" w:cs="Times New Roman"/>
          <w:sz w:val="19"/>
          <w:szCs w:val="19"/>
          <w:lang w:val="en-US"/>
        </w:rPr>
        <w:t>Vol. 21.</w:t>
      </w:r>
      <w:proofErr w:type="gramEnd"/>
      <w:r w:rsidRPr="00DA3949">
        <w:rPr>
          <w:rFonts w:ascii="Times New Roman" w:hAnsi="Times New Roman" w:cs="Times New Roman"/>
          <w:sz w:val="19"/>
          <w:szCs w:val="19"/>
          <w:lang w:val="en-US"/>
        </w:rPr>
        <w:t xml:space="preserve"> No 2. P. 385–410. DOI: 10.1007/s10950-016-9607-3.</w:t>
      </w:r>
    </w:p>
    <w:p w:rsidR="00DA3949" w:rsidRDefault="00880B0F" w:rsidP="00880B0F">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 xml:space="preserve">4. The map of </w:t>
      </w:r>
      <w:proofErr w:type="spellStart"/>
      <w:r>
        <w:rPr>
          <w:rFonts w:ascii="Times New Roman" w:hAnsi="Times New Roman" w:cs="Times New Roman"/>
          <w:sz w:val="19"/>
          <w:szCs w:val="19"/>
          <w:lang w:val="en-US"/>
        </w:rPr>
        <w:t>seismotectonic</w:t>
      </w:r>
      <w:proofErr w:type="spellEnd"/>
      <w:r>
        <w:rPr>
          <w:rFonts w:ascii="Times New Roman" w:hAnsi="Times New Roman" w:cs="Times New Roman"/>
          <w:sz w:val="19"/>
          <w:szCs w:val="19"/>
          <w:lang w:val="en-US"/>
        </w:rPr>
        <w:t xml:space="preserve"> of Eastern Siberia </w:t>
      </w:r>
      <w:proofErr w:type="gramStart"/>
      <w:r>
        <w:rPr>
          <w:rFonts w:ascii="Times New Roman" w:hAnsi="Times New Roman" w:cs="Times New Roman"/>
          <w:sz w:val="19"/>
          <w:szCs w:val="19"/>
          <w:lang w:val="en-US"/>
        </w:rPr>
        <w:t xml:space="preserve">( </w:t>
      </w:r>
      <w:proofErr w:type="spellStart"/>
      <w:r>
        <w:rPr>
          <w:rFonts w:ascii="Times New Roman" w:hAnsi="Times New Roman" w:cs="Times New Roman"/>
          <w:sz w:val="19"/>
          <w:szCs w:val="19"/>
          <w:lang w:val="en-US"/>
        </w:rPr>
        <w:t>Imaeva</w:t>
      </w:r>
      <w:proofErr w:type="spellEnd"/>
      <w:proofErr w:type="gramEnd"/>
      <w:r>
        <w:rPr>
          <w:rFonts w:ascii="Times New Roman" w:hAnsi="Times New Roman" w:cs="Times New Roman"/>
          <w:sz w:val="19"/>
          <w:szCs w:val="19"/>
          <w:lang w:val="en-US"/>
        </w:rPr>
        <w:t xml:space="preserve"> </w:t>
      </w:r>
      <w:proofErr w:type="spellStart"/>
      <w:r>
        <w:rPr>
          <w:rFonts w:ascii="Times New Roman" w:hAnsi="Times New Roman" w:cs="Times New Roman"/>
          <w:sz w:val="19"/>
          <w:szCs w:val="19"/>
          <w:lang w:val="en-US"/>
        </w:rPr>
        <w:t>L.P.Kolodeznikov</w:t>
      </w:r>
      <w:proofErr w:type="spellEnd"/>
      <w:r>
        <w:rPr>
          <w:rFonts w:ascii="Times New Roman" w:hAnsi="Times New Roman" w:cs="Times New Roman"/>
          <w:sz w:val="19"/>
          <w:szCs w:val="19"/>
          <w:lang w:val="en-US"/>
        </w:rPr>
        <w:t xml:space="preserve"> I.I. – </w:t>
      </w:r>
      <w:proofErr w:type="spellStart"/>
      <w:r>
        <w:rPr>
          <w:rFonts w:ascii="Times New Roman" w:hAnsi="Times New Roman" w:cs="Times New Roman"/>
          <w:sz w:val="19"/>
          <w:szCs w:val="19"/>
          <w:lang w:val="en-US"/>
        </w:rPr>
        <w:t>Eds</w:t>
      </w:r>
      <w:proofErr w:type="spellEnd"/>
      <w:r>
        <w:rPr>
          <w:rFonts w:ascii="Times New Roman" w:hAnsi="Times New Roman" w:cs="Times New Roman"/>
          <w:sz w:val="19"/>
          <w:szCs w:val="19"/>
          <w:lang w:val="en-US"/>
        </w:rPr>
        <w:t>) Irkutsk,Russia,2016-215 p.</w:t>
      </w:r>
    </w:p>
    <w:p w:rsidR="00DA3949" w:rsidRPr="00880B0F" w:rsidRDefault="00DA3949" w:rsidP="00880B0F">
      <w:pPr>
        <w:spacing w:after="0" w:line="240" w:lineRule="auto"/>
        <w:ind w:firstLine="709"/>
        <w:rPr>
          <w:rFonts w:ascii="Times New Roman" w:hAnsi="Times New Roman" w:cs="Times New Roman"/>
          <w:b/>
          <w:sz w:val="19"/>
          <w:szCs w:val="19"/>
          <w:lang w:val="en-US"/>
        </w:rPr>
      </w:pPr>
      <w:r w:rsidRPr="00DA3949">
        <w:rPr>
          <w:rFonts w:ascii="Times New Roman" w:hAnsi="Times New Roman" w:cs="Times New Roman"/>
          <w:sz w:val="19"/>
          <w:szCs w:val="19"/>
          <w:lang w:val="en-US"/>
        </w:rPr>
        <w:tab/>
      </w:r>
      <w:r w:rsidRPr="00880B0F">
        <w:rPr>
          <w:rFonts w:ascii="Times New Roman" w:hAnsi="Times New Roman" w:cs="Times New Roman"/>
          <w:b/>
          <w:sz w:val="19"/>
          <w:szCs w:val="19"/>
          <w:lang w:val="en-US"/>
        </w:rPr>
        <w:t>Biography</w:t>
      </w:r>
    </w:p>
    <w:p w:rsidR="00DA3949" w:rsidRDefault="00863891" w:rsidP="00863891">
      <w:pPr>
        <w:spacing w:after="0" w:line="240" w:lineRule="auto"/>
        <w:jc w:val="both"/>
        <w:rPr>
          <w:rFonts w:ascii="Times New Roman" w:hAnsi="Times New Roman" w:cs="Times New Roman"/>
          <w:sz w:val="19"/>
          <w:szCs w:val="19"/>
          <w:lang w:val="en-US"/>
        </w:rPr>
      </w:pPr>
      <w:proofErr w:type="spellStart"/>
      <w:r w:rsidRPr="00863891">
        <w:rPr>
          <w:rFonts w:ascii="Times New Roman" w:hAnsi="Times New Roman" w:cs="Times New Roman"/>
          <w:sz w:val="19"/>
          <w:szCs w:val="19"/>
          <w:lang w:val="en-US"/>
        </w:rPr>
        <w:t>Imaev</w:t>
      </w:r>
      <w:proofErr w:type="spellEnd"/>
      <w:r w:rsidRPr="00863891">
        <w:rPr>
          <w:rFonts w:ascii="Times New Roman" w:hAnsi="Times New Roman" w:cs="Times New Roman"/>
          <w:sz w:val="19"/>
          <w:szCs w:val="19"/>
          <w:lang w:val="en-US"/>
        </w:rPr>
        <w:t xml:space="preserve"> V.S. has completed his PhD at the age of 3</w:t>
      </w:r>
      <w:r w:rsidR="005A6DB7">
        <w:rPr>
          <w:rFonts w:ascii="Times New Roman" w:hAnsi="Times New Roman" w:cs="Times New Roman"/>
          <w:sz w:val="19"/>
          <w:szCs w:val="19"/>
          <w:lang w:val="en-US"/>
        </w:rPr>
        <w:t>2</w:t>
      </w:r>
      <w:r w:rsidRPr="00863891">
        <w:rPr>
          <w:rFonts w:ascii="Times New Roman" w:hAnsi="Times New Roman" w:cs="Times New Roman"/>
          <w:sz w:val="19"/>
          <w:szCs w:val="19"/>
          <w:lang w:val="en-US"/>
        </w:rPr>
        <w:t xml:space="preserve"> years from Moscow University and </w:t>
      </w:r>
      <w:proofErr w:type="gramStart"/>
      <w:r w:rsidR="005A6DB7">
        <w:rPr>
          <w:rFonts w:ascii="Times New Roman" w:hAnsi="Times New Roman" w:cs="Times New Roman"/>
          <w:sz w:val="19"/>
          <w:szCs w:val="19"/>
          <w:lang w:val="en-US"/>
        </w:rPr>
        <w:t>get</w:t>
      </w:r>
      <w:proofErr w:type="gramEnd"/>
      <w:r w:rsidR="005A6DB7">
        <w:rPr>
          <w:rFonts w:ascii="Times New Roman" w:hAnsi="Times New Roman" w:cs="Times New Roman"/>
          <w:sz w:val="19"/>
          <w:szCs w:val="19"/>
          <w:lang w:val="en-US"/>
        </w:rPr>
        <w:t xml:space="preserve"> rank professor of earth sciences in 2001 to </w:t>
      </w:r>
      <w:proofErr w:type="spellStart"/>
      <w:r w:rsidR="005A6DB7">
        <w:rPr>
          <w:rFonts w:ascii="Times New Roman" w:hAnsi="Times New Roman" w:cs="Times New Roman"/>
          <w:sz w:val="19"/>
          <w:szCs w:val="19"/>
          <w:lang w:val="en-US"/>
        </w:rPr>
        <w:t>Yakutian</w:t>
      </w:r>
      <w:proofErr w:type="spellEnd"/>
      <w:r w:rsidR="005A6DB7">
        <w:rPr>
          <w:rFonts w:ascii="Times New Roman" w:hAnsi="Times New Roman" w:cs="Times New Roman"/>
          <w:sz w:val="19"/>
          <w:szCs w:val="19"/>
          <w:lang w:val="en-US"/>
        </w:rPr>
        <w:t xml:space="preserve"> State University</w:t>
      </w:r>
      <w:r w:rsidRPr="00863891">
        <w:rPr>
          <w:rFonts w:ascii="Times New Roman" w:hAnsi="Times New Roman" w:cs="Times New Roman"/>
          <w:sz w:val="19"/>
          <w:szCs w:val="19"/>
          <w:lang w:val="en-US"/>
        </w:rPr>
        <w:t>.</w:t>
      </w:r>
      <w:r>
        <w:rPr>
          <w:rFonts w:ascii="Times New Roman" w:hAnsi="Times New Roman" w:cs="Times New Roman"/>
          <w:sz w:val="19"/>
          <w:szCs w:val="19"/>
          <w:lang w:val="en-US"/>
        </w:rPr>
        <w:t xml:space="preserve"> Now he is  </w:t>
      </w:r>
      <w:r w:rsidR="005A6DB7">
        <w:rPr>
          <w:rFonts w:ascii="Times New Roman" w:hAnsi="Times New Roman" w:cs="Times New Roman"/>
          <w:sz w:val="19"/>
          <w:szCs w:val="19"/>
          <w:lang w:val="en-US"/>
        </w:rPr>
        <w:t xml:space="preserve"> the </w:t>
      </w:r>
      <w:r>
        <w:rPr>
          <w:rFonts w:ascii="Times New Roman" w:hAnsi="Times New Roman" w:cs="Times New Roman"/>
          <w:sz w:val="19"/>
          <w:szCs w:val="19"/>
          <w:lang w:val="en-US"/>
        </w:rPr>
        <w:t xml:space="preserve">main researcher in the field of </w:t>
      </w:r>
      <w:proofErr w:type="spellStart"/>
      <w:r>
        <w:rPr>
          <w:rFonts w:ascii="Times New Roman" w:hAnsi="Times New Roman" w:cs="Times New Roman"/>
          <w:sz w:val="19"/>
          <w:szCs w:val="19"/>
          <w:lang w:val="en-US"/>
        </w:rPr>
        <w:t>paleoseismology</w:t>
      </w:r>
      <w:proofErr w:type="spellEnd"/>
      <w:r>
        <w:rPr>
          <w:rFonts w:ascii="Times New Roman" w:hAnsi="Times New Roman" w:cs="Times New Roman"/>
          <w:sz w:val="19"/>
          <w:szCs w:val="19"/>
          <w:lang w:val="en-US"/>
        </w:rPr>
        <w:t xml:space="preserve">, </w:t>
      </w:r>
      <w:proofErr w:type="spellStart"/>
      <w:r>
        <w:rPr>
          <w:rFonts w:ascii="Times New Roman" w:hAnsi="Times New Roman" w:cs="Times New Roman"/>
          <w:sz w:val="19"/>
          <w:szCs w:val="19"/>
          <w:lang w:val="en-US"/>
        </w:rPr>
        <w:t>styding</w:t>
      </w:r>
      <w:proofErr w:type="spellEnd"/>
      <w:r>
        <w:rPr>
          <w:rFonts w:ascii="Times New Roman" w:hAnsi="Times New Roman" w:cs="Times New Roman"/>
          <w:sz w:val="19"/>
          <w:szCs w:val="19"/>
          <w:lang w:val="en-US"/>
        </w:rPr>
        <w:t xml:space="preserve"> of active faults and recent geodynamics of Eastern Siberia and Russian Arctic</w:t>
      </w:r>
      <w:r w:rsidR="005A6DB7">
        <w:rPr>
          <w:rFonts w:ascii="Times New Roman" w:hAnsi="Times New Roman" w:cs="Times New Roman"/>
          <w:sz w:val="19"/>
          <w:szCs w:val="19"/>
          <w:lang w:val="en-US"/>
        </w:rPr>
        <w:t xml:space="preserve"> in the Institute of the Earth Crust Russian Ac</w:t>
      </w:r>
      <w:r w:rsidR="00C7060D">
        <w:rPr>
          <w:rFonts w:ascii="Times New Roman" w:hAnsi="Times New Roman" w:cs="Times New Roman"/>
          <w:sz w:val="19"/>
          <w:szCs w:val="19"/>
          <w:lang w:val="en-US"/>
        </w:rPr>
        <w:t xml:space="preserve">ademy </w:t>
      </w:r>
      <w:proofErr w:type="gramStart"/>
      <w:r w:rsidR="00C7060D">
        <w:rPr>
          <w:rFonts w:ascii="Times New Roman" w:hAnsi="Times New Roman" w:cs="Times New Roman"/>
          <w:sz w:val="19"/>
          <w:szCs w:val="19"/>
          <w:lang w:val="en-US"/>
        </w:rPr>
        <w:t xml:space="preserve">of </w:t>
      </w:r>
      <w:r w:rsidR="005A6DB7">
        <w:rPr>
          <w:rFonts w:ascii="Times New Roman" w:hAnsi="Times New Roman" w:cs="Times New Roman"/>
          <w:sz w:val="19"/>
          <w:szCs w:val="19"/>
          <w:lang w:val="en-US"/>
        </w:rPr>
        <w:t xml:space="preserve"> </w:t>
      </w:r>
      <w:proofErr w:type="spellStart"/>
      <w:r w:rsidR="005A6DB7">
        <w:rPr>
          <w:rFonts w:ascii="Times New Roman" w:hAnsi="Times New Roman" w:cs="Times New Roman"/>
          <w:sz w:val="19"/>
          <w:szCs w:val="19"/>
          <w:lang w:val="en-US"/>
        </w:rPr>
        <w:t>Sciences,Irkutsk</w:t>
      </w:r>
      <w:proofErr w:type="spellEnd"/>
      <w:proofErr w:type="gramEnd"/>
      <w:r w:rsidR="005A6DB7">
        <w:rPr>
          <w:rFonts w:ascii="Times New Roman" w:hAnsi="Times New Roman" w:cs="Times New Roman"/>
          <w:sz w:val="19"/>
          <w:szCs w:val="19"/>
          <w:lang w:val="en-US"/>
        </w:rPr>
        <w:t>.</w:t>
      </w:r>
    </w:p>
    <w:p w:rsidR="00863891" w:rsidRDefault="00863891" w:rsidP="00863891">
      <w:pPr>
        <w:spacing w:after="0" w:line="240" w:lineRule="auto"/>
        <w:jc w:val="both"/>
        <w:rPr>
          <w:rFonts w:ascii="Times New Roman" w:hAnsi="Times New Roman" w:cs="Times New Roman"/>
          <w:sz w:val="19"/>
          <w:szCs w:val="19"/>
          <w:lang w:val="en-US"/>
        </w:rPr>
      </w:pPr>
    </w:p>
    <w:p w:rsidR="00DA3949" w:rsidRPr="009B1459" w:rsidRDefault="00DA3949" w:rsidP="000273EA">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extent cx="1531278" cy="2174240"/>
            <wp:effectExtent l="0" t="0" r="0" b="0"/>
            <wp:docPr id="2" name="Рисунок 2" descr="C:\Users\User\Desktop\Imaev V.S\IMG_3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ev V.S\IMG_364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2772" cy="2176361"/>
                    </a:xfrm>
                    <a:prstGeom prst="rect">
                      <a:avLst/>
                    </a:prstGeom>
                    <a:noFill/>
                    <a:ln>
                      <a:noFill/>
                    </a:ln>
                  </pic:spPr>
                </pic:pic>
              </a:graphicData>
            </a:graphic>
          </wp:inline>
        </w:drawing>
      </w:r>
    </w:p>
    <w:p w:rsidR="008B32E4" w:rsidRDefault="008B32E4" w:rsidP="00B60287">
      <w:pPr>
        <w:spacing w:after="0" w:line="360" w:lineRule="auto"/>
        <w:jc w:val="both"/>
        <w:rPr>
          <w:rFonts w:ascii="Times New Roman" w:hAnsi="Times New Roman" w:cs="Times New Roman"/>
          <w:sz w:val="19"/>
          <w:szCs w:val="19"/>
          <w:lang w:val="en-US"/>
        </w:rPr>
      </w:pPr>
      <w:r>
        <w:rPr>
          <w:rFonts w:ascii="Times New Roman" w:hAnsi="Times New Roman" w:cs="Times New Roman"/>
          <w:sz w:val="24"/>
          <w:szCs w:val="24"/>
          <w:lang w:val="en-US"/>
        </w:rPr>
        <w:t xml:space="preserve">            </w:t>
      </w:r>
      <w:r w:rsidRPr="008B32E4">
        <w:rPr>
          <w:rFonts w:ascii="Times New Roman" w:hAnsi="Times New Roman" w:cs="Times New Roman"/>
          <w:sz w:val="19"/>
          <w:szCs w:val="19"/>
          <w:lang w:val="en-US"/>
        </w:rPr>
        <w:t xml:space="preserve">Valery </w:t>
      </w:r>
      <w:proofErr w:type="spellStart"/>
      <w:proofErr w:type="gramStart"/>
      <w:r w:rsidRPr="008B32E4">
        <w:rPr>
          <w:rFonts w:ascii="Times New Roman" w:hAnsi="Times New Roman" w:cs="Times New Roman"/>
          <w:sz w:val="19"/>
          <w:szCs w:val="19"/>
          <w:lang w:val="en-US"/>
        </w:rPr>
        <w:t>S.Imaev</w:t>
      </w:r>
      <w:proofErr w:type="spellEnd"/>
      <w:r>
        <w:rPr>
          <w:rFonts w:ascii="Times New Roman" w:hAnsi="Times New Roman" w:cs="Times New Roman"/>
          <w:sz w:val="19"/>
          <w:szCs w:val="19"/>
          <w:lang w:val="en-US"/>
        </w:rPr>
        <w:t xml:space="preserve"> ,e</w:t>
      </w:r>
      <w:proofErr w:type="gramEnd"/>
      <w:r>
        <w:rPr>
          <w:rFonts w:ascii="Times New Roman" w:hAnsi="Times New Roman" w:cs="Times New Roman"/>
          <w:sz w:val="19"/>
          <w:szCs w:val="19"/>
          <w:lang w:val="en-US"/>
        </w:rPr>
        <w:t xml:space="preserve">-mail: </w:t>
      </w:r>
      <w:hyperlink r:id="rId8" w:history="1">
        <w:r w:rsidRPr="00711742">
          <w:rPr>
            <w:rStyle w:val="a6"/>
            <w:rFonts w:ascii="Times New Roman" w:hAnsi="Times New Roman" w:cs="Times New Roman"/>
            <w:sz w:val="19"/>
            <w:szCs w:val="19"/>
            <w:lang w:val="en-US"/>
          </w:rPr>
          <w:t>imaev@crust.irk.ru</w:t>
        </w:r>
      </w:hyperlink>
    </w:p>
    <w:p w:rsidR="008B32E4" w:rsidRDefault="008B32E4" w:rsidP="00B60287">
      <w:pPr>
        <w:spacing w:after="0" w:line="360" w:lineRule="auto"/>
        <w:jc w:val="both"/>
        <w:rPr>
          <w:rFonts w:ascii="Times New Roman" w:hAnsi="Times New Roman" w:cs="Times New Roman"/>
          <w:sz w:val="19"/>
          <w:szCs w:val="19"/>
          <w:lang w:val="en-US"/>
        </w:rPr>
      </w:pPr>
      <w:r>
        <w:rPr>
          <w:rFonts w:ascii="Times New Roman" w:hAnsi="Times New Roman" w:cs="Times New Roman"/>
          <w:sz w:val="19"/>
          <w:szCs w:val="19"/>
          <w:lang w:val="en-US"/>
        </w:rPr>
        <w:t xml:space="preserve">Section: Geological Hazard </w:t>
      </w:r>
      <w:proofErr w:type="spellStart"/>
      <w:r>
        <w:rPr>
          <w:rFonts w:ascii="Times New Roman" w:hAnsi="Times New Roman" w:cs="Times New Roman"/>
          <w:sz w:val="19"/>
          <w:szCs w:val="19"/>
          <w:lang w:val="en-US"/>
        </w:rPr>
        <w:t>Assesssment</w:t>
      </w:r>
      <w:proofErr w:type="spellEnd"/>
      <w:r>
        <w:rPr>
          <w:rFonts w:ascii="Times New Roman" w:hAnsi="Times New Roman" w:cs="Times New Roman"/>
          <w:sz w:val="19"/>
          <w:szCs w:val="19"/>
          <w:lang w:val="en-US"/>
        </w:rPr>
        <w:t xml:space="preserve"> and Earthquake geology</w:t>
      </w:r>
    </w:p>
    <w:p w:rsidR="008B32E4" w:rsidRPr="008B32E4" w:rsidRDefault="008B32E4" w:rsidP="00B60287">
      <w:pPr>
        <w:spacing w:after="0" w:line="360" w:lineRule="auto"/>
        <w:jc w:val="both"/>
        <w:rPr>
          <w:rFonts w:ascii="Times New Roman" w:hAnsi="Times New Roman" w:cs="Times New Roman"/>
          <w:sz w:val="19"/>
          <w:szCs w:val="19"/>
          <w:lang w:val="en-US"/>
        </w:rPr>
      </w:pPr>
      <w:bookmarkStart w:id="0" w:name="_GoBack"/>
      <w:bookmarkEnd w:id="0"/>
    </w:p>
    <w:sectPr w:rsidR="008B32E4" w:rsidRPr="008B32E4" w:rsidSect="00717EB3">
      <w:type w:val="continuous"/>
      <w:pgSz w:w="11906" w:h="16838"/>
      <w:pgMar w:top="1134" w:right="850" w:bottom="1134" w:left="1701" w:header="708" w:footer="708" w:gutter="0"/>
      <w:cols w:num="2" w:space="28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DD5"/>
    <w:multiLevelType w:val="hybridMultilevel"/>
    <w:tmpl w:val="9530BABC"/>
    <w:lvl w:ilvl="0" w:tplc="4B486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87"/>
    <w:rsid w:val="000273EA"/>
    <w:rsid w:val="00175D5B"/>
    <w:rsid w:val="00434B62"/>
    <w:rsid w:val="005A6DB7"/>
    <w:rsid w:val="005B627A"/>
    <w:rsid w:val="00717EB3"/>
    <w:rsid w:val="00863891"/>
    <w:rsid w:val="00880B0F"/>
    <w:rsid w:val="008B32E4"/>
    <w:rsid w:val="00AE5833"/>
    <w:rsid w:val="00B60287"/>
    <w:rsid w:val="00C7060D"/>
    <w:rsid w:val="00DA3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2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627A"/>
    <w:rPr>
      <w:rFonts w:ascii="Tahoma" w:hAnsi="Tahoma" w:cs="Tahoma"/>
      <w:sz w:val="16"/>
      <w:szCs w:val="16"/>
    </w:rPr>
  </w:style>
  <w:style w:type="paragraph" w:styleId="a5">
    <w:name w:val="List Paragraph"/>
    <w:basedOn w:val="a"/>
    <w:uiPriority w:val="34"/>
    <w:qFormat/>
    <w:rsid w:val="00DA3949"/>
    <w:pPr>
      <w:ind w:left="720"/>
      <w:contextualSpacing/>
    </w:pPr>
  </w:style>
  <w:style w:type="character" w:styleId="a6">
    <w:name w:val="Hyperlink"/>
    <w:basedOn w:val="a0"/>
    <w:uiPriority w:val="99"/>
    <w:unhideWhenUsed/>
    <w:rsid w:val="008B32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2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627A"/>
    <w:rPr>
      <w:rFonts w:ascii="Tahoma" w:hAnsi="Tahoma" w:cs="Tahoma"/>
      <w:sz w:val="16"/>
      <w:szCs w:val="16"/>
    </w:rPr>
  </w:style>
  <w:style w:type="paragraph" w:styleId="a5">
    <w:name w:val="List Paragraph"/>
    <w:basedOn w:val="a"/>
    <w:uiPriority w:val="34"/>
    <w:qFormat/>
    <w:rsid w:val="00DA3949"/>
    <w:pPr>
      <w:ind w:left="720"/>
      <w:contextualSpacing/>
    </w:pPr>
  </w:style>
  <w:style w:type="character" w:styleId="a6">
    <w:name w:val="Hyperlink"/>
    <w:basedOn w:val="a0"/>
    <w:uiPriority w:val="99"/>
    <w:unhideWhenUsed/>
    <w:rsid w:val="008B32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aev@crust.irk.ru"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589</Words>
  <Characters>3359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2019-02-19T01:54:00Z</dcterms:created>
  <dcterms:modified xsi:type="dcterms:W3CDTF">2019-02-21T02:20:00Z</dcterms:modified>
</cp:coreProperties>
</file>