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401713" w:rsidRDefault="00044E91" w:rsidP="003B13F3">
      <w:pPr>
        <w:pStyle w:val="Heading1"/>
        <w:spacing w:before="170" w:line="240" w:lineRule="auto"/>
        <w:ind w:left="0"/>
        <w:jc w:val="center"/>
        <w:rPr>
          <w:rFonts w:ascii="Times New Roman" w:hAnsi="Times New Roman" w:cs="Times New Roman"/>
          <w:sz w:val="22"/>
          <w:szCs w:val="18"/>
        </w:rPr>
      </w:pPr>
      <w:r w:rsidRPr="00044E91">
        <w:rPr>
          <w:rFonts w:ascii="Times New Roman" w:hAnsi="Times New Roman" w:cs="Times New Roman"/>
          <w:color w:val="337AB7"/>
          <w:sz w:val="22"/>
          <w:szCs w:val="18"/>
        </w:rPr>
        <w:t>The study of topographic changes of the middle levels of the atmosphere and its effect on the heat increase in the Middle East</w:t>
      </w:r>
    </w:p>
    <w:p w:rsidR="00782330" w:rsidRDefault="00C05C63" w:rsidP="00782330">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Nader</w:t>
      </w:r>
      <w:r w:rsidR="005973B9" w:rsidRPr="00401713">
        <w:rPr>
          <w:rFonts w:ascii="Times New Roman" w:hAnsi="Times New Roman" w:cs="Times New Roman"/>
          <w:sz w:val="22"/>
        </w:rPr>
        <w:t xml:space="preserve"> </w:t>
      </w:r>
      <w:r>
        <w:rPr>
          <w:rFonts w:ascii="Times New Roman" w:hAnsi="Times New Roman" w:cs="Times New Roman"/>
          <w:sz w:val="22"/>
        </w:rPr>
        <w:t>Parvin</w:t>
      </w:r>
      <w:r w:rsidR="00623DF9">
        <w:rPr>
          <w:rFonts w:ascii="Times New Roman" w:hAnsi="Times New Roman" w:cs="Times New Roman"/>
          <w:sz w:val="22"/>
        </w:rPr>
        <w:t xml:space="preserve">, </w:t>
      </w:r>
      <w:r w:rsidR="00782330" w:rsidRPr="00782330">
        <w:rPr>
          <w:rFonts w:ascii="Times New Roman" w:hAnsi="Times New Roman" w:cs="Times New Roman"/>
          <w:sz w:val="22"/>
        </w:rPr>
        <w:t>PhD in Climatology</w:t>
      </w:r>
      <w:r w:rsidR="00401713" w:rsidRPr="00401713">
        <w:rPr>
          <w:rFonts w:ascii="Times New Roman" w:hAnsi="Times New Roman" w:cs="Times New Roman"/>
          <w:sz w:val="22"/>
        </w:rPr>
        <w:t xml:space="preserve">, </w:t>
      </w:r>
      <w:r w:rsidR="00623DF9" w:rsidRPr="00782330">
        <w:rPr>
          <w:rFonts w:ascii="Times New Roman" w:hAnsi="Times New Roman" w:cs="Times New Roman"/>
          <w:sz w:val="22"/>
        </w:rPr>
        <w:t>Department of geography, Payame Noor University, Tehran, IRAN</w:t>
      </w:r>
      <w:r w:rsidR="00623DF9">
        <w:rPr>
          <w:rFonts w:ascii="Times New Roman" w:hAnsi="Times New Roman" w:cs="Times New Roman"/>
          <w:sz w:val="22"/>
        </w:rPr>
        <w:t>.</w:t>
      </w:r>
    </w:p>
    <w:p w:rsidR="00782330" w:rsidRPr="00782330" w:rsidRDefault="00782330" w:rsidP="00782330">
      <w:pPr>
        <w:rPr>
          <w:rFonts w:ascii="Arial" w:cstheme="minorBidi"/>
          <w:sz w:val="20"/>
          <w:szCs w:val="20"/>
          <w:lang w:bidi="fa-IR"/>
        </w:rPr>
      </w:pPr>
    </w:p>
    <w:p w:rsidR="00782330" w:rsidRPr="00782330" w:rsidRDefault="00782330">
      <w:pPr>
        <w:rPr>
          <w:rFonts w:ascii="Arial"/>
          <w:sz w:val="20"/>
          <w:szCs w:val="20"/>
        </w:rPr>
        <w:sectPr w:rsidR="00782330" w:rsidRPr="00782330">
          <w:headerReference w:type="default" r:id="rId7"/>
          <w:footerReference w:type="default" r:id="rId8"/>
          <w:type w:val="continuous"/>
          <w:pgSz w:w="11910" w:h="16840"/>
          <w:pgMar w:top="1740" w:right="600" w:bottom="840" w:left="620" w:header="541" w:footer="642" w:gutter="0"/>
          <w:cols w:space="720"/>
        </w:sectPr>
      </w:pPr>
    </w:p>
    <w:p w:rsidR="00AE3E37" w:rsidRPr="00401713" w:rsidRDefault="00A9710C" w:rsidP="00543FCC">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w:t>
      </w:r>
    </w:p>
    <w:p w:rsidR="00782B3B" w:rsidRPr="004C4B22" w:rsidRDefault="00543FCC" w:rsidP="00782B3B">
      <w:pPr>
        <w:ind w:firstLine="227"/>
        <w:jc w:val="both"/>
        <w:rPr>
          <w:rFonts w:ascii="Times New Roman" w:hAnsi="Times New Roman" w:cs="Times New Roman"/>
          <w:sz w:val="18"/>
          <w:szCs w:val="18"/>
        </w:rPr>
      </w:pPr>
      <w:r w:rsidRPr="004C4B22">
        <w:rPr>
          <w:rFonts w:ascii="Times New Roman" w:hAnsi="Times New Roman" w:cs="Times New Roman"/>
          <w:sz w:val="18"/>
          <w:szCs w:val="18"/>
        </w:rPr>
        <w:t>T</w:t>
      </w:r>
      <w:r w:rsidR="00A9710C" w:rsidRPr="004C4B22">
        <w:rPr>
          <w:rFonts w:ascii="Times New Roman" w:hAnsi="Times New Roman" w:cs="Times New Roman"/>
          <w:sz w:val="18"/>
          <w:szCs w:val="18"/>
        </w:rPr>
        <w:t xml:space="preserve">he </w:t>
      </w:r>
      <w:r w:rsidRPr="004C4B22">
        <w:rPr>
          <w:rFonts w:ascii="Times New Roman" w:hAnsi="Times New Roman" w:cs="Times New Roman"/>
          <w:sz w:val="18"/>
          <w:szCs w:val="18"/>
        </w:rPr>
        <w:t>Middle East region being located in the world's dry belt is among the vast and strategic parts of the world, whose water resources, agriculture and vegetation are gradually deteriorating</w:t>
      </w:r>
      <w:r w:rsidR="00782B3B" w:rsidRPr="004C4B22">
        <w:rPr>
          <w:rFonts w:ascii="Times New Roman" w:hAnsi="Times New Roman" w:cs="Times New Roman"/>
          <w:sz w:val="18"/>
          <w:szCs w:val="18"/>
        </w:rPr>
        <w:t xml:space="preserve">. </w:t>
      </w:r>
      <w:r w:rsidRPr="004C4B22">
        <w:rPr>
          <w:rFonts w:ascii="Times New Roman" w:hAnsi="Times New Roman" w:cs="Times New Roman"/>
          <w:sz w:val="18"/>
          <w:szCs w:val="18"/>
        </w:rPr>
        <w:t xml:space="preserve">Since most environmental characteristics are directly or indirectly explained in relation to topographic changes of atmospheric pressure levels (500 HPa), the study of the main causes of climate change in the Middle East region is of particular importance. For this purpose, first, the altitude data of contour 500 hpa of the atmosphere and the temperatures of January and February for the past half-century (1968-2017) for a range of studies with dimensions of 25-77.5 degrees longitude and of 10-45 degrees latitude were taken and summarized from the NCEP/NCAR. Using factor analysis and clustering, homogeneous regions were identified. The temperature trend and the significance test of its changes were performed using the Mann-Kendall statistical and graphic method. Using the correlation and multiple regressions, the equation governing the status of the process of temperature changes in each of the Middle East countries was calculated and analyzed. Eventually, </w:t>
      </w:r>
      <w:r w:rsidR="00782B3B" w:rsidRPr="004C4B22">
        <w:rPr>
          <w:rFonts w:ascii="Times New Roman" w:hAnsi="Times New Roman" w:cs="Times New Roman"/>
          <w:sz w:val="18"/>
          <w:szCs w:val="18"/>
        </w:rPr>
        <w:t>Using GIS</w:t>
      </w:r>
      <w:r w:rsidRPr="004C4B22">
        <w:rPr>
          <w:rFonts w:ascii="Times New Roman" w:hAnsi="Times New Roman" w:cs="Times New Roman"/>
          <w:sz w:val="18"/>
          <w:szCs w:val="18"/>
        </w:rPr>
        <w:t>, the results of climate change were prepared and analyzed in form of illustrative maps</w:t>
      </w:r>
      <w:r w:rsidR="00782B3B" w:rsidRPr="004C4B22">
        <w:rPr>
          <w:rFonts w:ascii="Times New Roman" w:hAnsi="Times New Roman" w:cs="Times New Roman"/>
          <w:sz w:val="18"/>
          <w:szCs w:val="18"/>
          <w:rtl/>
        </w:rPr>
        <w:t>.</w:t>
      </w:r>
    </w:p>
    <w:p w:rsidR="00AE3E37" w:rsidRPr="004C4B22" w:rsidRDefault="00543FCC" w:rsidP="00782B3B">
      <w:pPr>
        <w:ind w:firstLine="227"/>
        <w:jc w:val="both"/>
        <w:rPr>
          <w:rFonts w:ascii="Times New Roman" w:hAnsi="Times New Roman" w:cs="Times New Roman"/>
          <w:sz w:val="18"/>
          <w:szCs w:val="18"/>
        </w:rPr>
      </w:pPr>
      <w:r w:rsidRPr="004C4B22">
        <w:rPr>
          <w:rFonts w:ascii="Times New Roman" w:hAnsi="Times New Roman" w:cs="Times New Roman"/>
          <w:sz w:val="18"/>
          <w:szCs w:val="18"/>
        </w:rPr>
        <w:t>The results of the study showed that over the past half century, both the western wind wave has been displaced by 2.5 degrees to higher geographic latitudes, and the frequency and the trough axis of the western winds ridge affecting the Middle East region have changed. Following these changes, isothermal lines of all Middle Eastern countries rose by 1.5 to 2.5 centig</w:t>
      </w:r>
      <w:r w:rsidR="00782B3B" w:rsidRPr="004C4B22">
        <w:rPr>
          <w:rFonts w:ascii="Times New Roman" w:hAnsi="Times New Roman" w:cs="Times New Roman"/>
          <w:sz w:val="18"/>
          <w:szCs w:val="18"/>
        </w:rPr>
        <w:t>rade during the winter rainfall.</w:t>
      </w:r>
      <w:r w:rsidRPr="004C4B22">
        <w:rPr>
          <w:rFonts w:ascii="Times New Roman" w:hAnsi="Times New Roman" w:cs="Times New Roman"/>
          <w:sz w:val="18"/>
          <w:szCs w:val="18"/>
        </w:rPr>
        <w:t xml:space="preserve"> From south to north-east of the region, the isothermal lines have moved from 250 to 150 kilometers to higher latitudes respectively. The most significant increase in temperature was in February, and in southern Iran, Iraq and Syria, temperatures have risen more than other regions</w:t>
      </w:r>
      <w:r w:rsidR="00A9710C" w:rsidRPr="004C4B22">
        <w:rPr>
          <w:rFonts w:ascii="Times New Roman" w:hAnsi="Times New Roman" w:cs="Times New Roman"/>
          <w:sz w:val="18"/>
          <w:szCs w:val="18"/>
        </w:rPr>
        <w:t>.</w:t>
      </w:r>
    </w:p>
    <w:p w:rsidR="005973B9"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CE171C" w:rsidRPr="0029623A" w:rsidRDefault="00CE171C"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29623A">
        <w:rPr>
          <w:rFonts w:ascii="Times New Roman" w:hAnsi="Times New Roman" w:cs="Times New Roman"/>
          <w:sz w:val="18"/>
          <w:szCs w:val="18"/>
        </w:rPr>
        <w:t xml:space="preserve">Cordero, EC. </w:t>
      </w:r>
      <w:proofErr w:type="spellStart"/>
      <w:r w:rsidRPr="0029623A">
        <w:rPr>
          <w:rFonts w:ascii="Times New Roman" w:hAnsi="Times New Roman" w:cs="Times New Roman"/>
          <w:sz w:val="18"/>
          <w:szCs w:val="18"/>
        </w:rPr>
        <w:t>Kessomkiat</w:t>
      </w:r>
      <w:proofErr w:type="spellEnd"/>
      <w:r w:rsidRPr="0029623A">
        <w:rPr>
          <w:rFonts w:ascii="Times New Roman" w:hAnsi="Times New Roman" w:cs="Times New Roman"/>
          <w:sz w:val="18"/>
          <w:szCs w:val="18"/>
        </w:rPr>
        <w:t xml:space="preserve">, W. </w:t>
      </w:r>
      <w:proofErr w:type="spellStart"/>
      <w:r w:rsidRPr="0029623A">
        <w:rPr>
          <w:rFonts w:ascii="Times New Roman" w:hAnsi="Times New Roman" w:cs="Times New Roman"/>
          <w:sz w:val="18"/>
          <w:szCs w:val="18"/>
        </w:rPr>
        <w:t>Abatzoglou</w:t>
      </w:r>
      <w:proofErr w:type="spellEnd"/>
      <w:r w:rsidRPr="0029623A">
        <w:rPr>
          <w:rFonts w:ascii="Times New Roman" w:hAnsi="Times New Roman" w:cs="Times New Roman"/>
          <w:sz w:val="18"/>
          <w:szCs w:val="18"/>
        </w:rPr>
        <w:t xml:space="preserve">, J. </w:t>
      </w:r>
      <w:proofErr w:type="spellStart"/>
      <w:r w:rsidRPr="0029623A">
        <w:rPr>
          <w:rFonts w:ascii="Times New Roman" w:hAnsi="Times New Roman" w:cs="Times New Roman"/>
          <w:sz w:val="18"/>
          <w:szCs w:val="18"/>
        </w:rPr>
        <w:t>Mauget</w:t>
      </w:r>
      <w:proofErr w:type="spellEnd"/>
      <w:r w:rsidRPr="0029623A">
        <w:rPr>
          <w:rFonts w:ascii="Times New Roman" w:hAnsi="Times New Roman" w:cs="Times New Roman"/>
          <w:sz w:val="18"/>
          <w:szCs w:val="18"/>
        </w:rPr>
        <w:t xml:space="preserve">, SA. (2011), "The identification of distinct patterns in California temperature trends", </w:t>
      </w:r>
      <w:r w:rsidR="004A2A5E" w:rsidRPr="0056018C">
        <w:rPr>
          <w:rFonts w:ascii="Times New Roman" w:hAnsi="Times New Roman" w:cs="Times New Roman"/>
          <w:sz w:val="18"/>
          <w:szCs w:val="18"/>
        </w:rPr>
        <w:t>Climatic Change</w:t>
      </w:r>
      <w:r w:rsidRPr="0029623A">
        <w:rPr>
          <w:rFonts w:ascii="Times New Roman" w:hAnsi="Times New Roman" w:cs="Times New Roman"/>
          <w:sz w:val="18"/>
          <w:szCs w:val="18"/>
        </w:rPr>
        <w:t>, 108: pp. 357–382.</w:t>
      </w:r>
    </w:p>
    <w:p w:rsidR="00CE171C" w:rsidRPr="0029623A" w:rsidRDefault="00CE171C"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29623A">
        <w:rPr>
          <w:rFonts w:ascii="Times New Roman" w:hAnsi="Times New Roman" w:cs="Times New Roman"/>
          <w:sz w:val="18"/>
          <w:szCs w:val="18"/>
        </w:rPr>
        <w:t xml:space="preserve">Haines, A. &amp; </w:t>
      </w:r>
      <w:proofErr w:type="spellStart"/>
      <w:r w:rsidRPr="0029623A">
        <w:rPr>
          <w:rFonts w:ascii="Times New Roman" w:hAnsi="Times New Roman" w:cs="Times New Roman"/>
          <w:sz w:val="18"/>
          <w:szCs w:val="18"/>
        </w:rPr>
        <w:t>Patz</w:t>
      </w:r>
      <w:proofErr w:type="spellEnd"/>
      <w:r w:rsidRPr="0029623A">
        <w:rPr>
          <w:rFonts w:ascii="Times New Roman" w:hAnsi="Times New Roman" w:cs="Times New Roman"/>
          <w:sz w:val="18"/>
          <w:szCs w:val="18"/>
        </w:rPr>
        <w:t xml:space="preserve">, J.A. (2004), "Health effects of climate change", </w:t>
      </w:r>
      <w:r w:rsidRPr="0056018C">
        <w:rPr>
          <w:rFonts w:ascii="Times New Roman" w:hAnsi="Times New Roman" w:cs="Times New Roman"/>
          <w:sz w:val="18"/>
          <w:szCs w:val="18"/>
        </w:rPr>
        <w:t>JAMA</w:t>
      </w:r>
      <w:r w:rsidR="004A2A5E">
        <w:rPr>
          <w:rFonts w:ascii="Times New Roman" w:hAnsi="Times New Roman" w:cs="Times New Roman"/>
          <w:sz w:val="18"/>
          <w:szCs w:val="18"/>
        </w:rPr>
        <w:t xml:space="preserve">, </w:t>
      </w:r>
      <w:r w:rsidRPr="0029623A">
        <w:rPr>
          <w:rFonts w:ascii="Times New Roman" w:hAnsi="Times New Roman" w:cs="Times New Roman"/>
          <w:sz w:val="18"/>
          <w:szCs w:val="18"/>
        </w:rPr>
        <w:t>291</w:t>
      </w:r>
      <w:r w:rsidR="004A2A5E">
        <w:rPr>
          <w:rFonts w:ascii="Times New Roman" w:hAnsi="Times New Roman" w:cs="Times New Roman"/>
          <w:sz w:val="18"/>
          <w:szCs w:val="18"/>
        </w:rPr>
        <w:t>:</w:t>
      </w:r>
      <w:r w:rsidRPr="0029623A">
        <w:rPr>
          <w:rFonts w:ascii="Times New Roman" w:hAnsi="Times New Roman" w:cs="Times New Roman"/>
          <w:sz w:val="18"/>
          <w:szCs w:val="18"/>
        </w:rPr>
        <w:t xml:space="preserve"> pp. 99</w:t>
      </w:r>
      <w:r w:rsidR="004A2A5E">
        <w:rPr>
          <w:rFonts w:ascii="Times New Roman" w:hAnsi="Times New Roman" w:cs="Times New Roman"/>
          <w:sz w:val="18"/>
          <w:szCs w:val="18"/>
        </w:rPr>
        <w:t>-</w:t>
      </w:r>
      <w:r w:rsidRPr="0029623A">
        <w:rPr>
          <w:rFonts w:ascii="Times New Roman" w:hAnsi="Times New Roman" w:cs="Times New Roman"/>
          <w:sz w:val="18"/>
          <w:szCs w:val="18"/>
        </w:rPr>
        <w:t>103.</w:t>
      </w:r>
    </w:p>
    <w:p w:rsidR="00CE171C" w:rsidRPr="0029623A" w:rsidRDefault="00CE171C"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29623A">
        <w:rPr>
          <w:rFonts w:ascii="Times New Roman" w:hAnsi="Times New Roman" w:cs="Times New Roman"/>
          <w:sz w:val="18"/>
          <w:szCs w:val="18"/>
        </w:rPr>
        <w:t xml:space="preserve">Kerr, A. &amp; Dialesandro, J. &amp; </w:t>
      </w:r>
      <w:proofErr w:type="spellStart"/>
      <w:r w:rsidRPr="0029623A">
        <w:rPr>
          <w:rFonts w:ascii="Times New Roman" w:hAnsi="Times New Roman" w:cs="Times New Roman"/>
          <w:sz w:val="18"/>
          <w:szCs w:val="18"/>
        </w:rPr>
        <w:t>Steenwerth</w:t>
      </w:r>
      <w:proofErr w:type="spellEnd"/>
      <w:r w:rsidRPr="0029623A">
        <w:rPr>
          <w:rFonts w:ascii="Times New Roman" w:hAnsi="Times New Roman" w:cs="Times New Roman"/>
          <w:sz w:val="18"/>
          <w:szCs w:val="18"/>
        </w:rPr>
        <w:t xml:space="preserve">, K. &amp; Lopez-Brody, N. &amp; Elias, E. (2018)," Vulnerability of California specialty crops to projected mid-century temperature changes", </w:t>
      </w:r>
      <w:r w:rsidRPr="0056018C">
        <w:rPr>
          <w:rFonts w:ascii="Times New Roman" w:hAnsi="Times New Roman" w:cs="Times New Roman"/>
          <w:sz w:val="18"/>
          <w:szCs w:val="18"/>
        </w:rPr>
        <w:t>Climatic Change</w:t>
      </w:r>
      <w:r w:rsidRPr="0029623A">
        <w:rPr>
          <w:rFonts w:ascii="Times New Roman" w:hAnsi="Times New Roman" w:cs="Times New Roman"/>
          <w:sz w:val="18"/>
          <w:szCs w:val="18"/>
        </w:rPr>
        <w:t>, 148, PP 419-436.</w:t>
      </w:r>
    </w:p>
    <w:p w:rsidR="00CE171C" w:rsidRPr="004A2A5E" w:rsidRDefault="0088028D"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hyperlink r:id="rId9" w:history="1">
        <w:r w:rsidR="00CE171C" w:rsidRPr="00CE171C">
          <w:rPr>
            <w:rFonts w:ascii="Times New Roman" w:hAnsi="Times New Roman" w:cs="Times New Roman"/>
            <w:sz w:val="18"/>
            <w:szCs w:val="18"/>
          </w:rPr>
          <w:t>Mann</w:t>
        </w:r>
      </w:hyperlink>
      <w:r w:rsidR="00CE171C" w:rsidRPr="00CE171C">
        <w:rPr>
          <w:rFonts w:ascii="Times New Roman" w:hAnsi="Times New Roman" w:cs="Times New Roman"/>
          <w:sz w:val="18"/>
          <w:szCs w:val="18"/>
        </w:rPr>
        <w:t>, M.E. (2002), "</w:t>
      </w:r>
      <w:hyperlink r:id="rId10" w:history="1">
        <w:r w:rsidR="00CE171C" w:rsidRPr="00CE171C">
          <w:rPr>
            <w:rFonts w:ascii="Times New Roman" w:hAnsi="Times New Roman" w:cs="Times New Roman"/>
            <w:sz w:val="18"/>
            <w:szCs w:val="18"/>
          </w:rPr>
          <w:t>Large-Scale Climate Variability and Connections with the Middle East in Past Centuries</w:t>
        </w:r>
      </w:hyperlink>
      <w:r w:rsidR="00CE171C" w:rsidRPr="00CE171C">
        <w:rPr>
          <w:rFonts w:ascii="Times New Roman" w:hAnsi="Times New Roman" w:cs="Times New Roman"/>
          <w:sz w:val="18"/>
          <w:szCs w:val="18"/>
        </w:rPr>
        <w:t xml:space="preserve">", </w:t>
      </w:r>
      <w:hyperlink r:id="rId11" w:tooltip="Climatic Change" w:history="1">
        <w:r w:rsidR="00CE171C" w:rsidRPr="0056018C">
          <w:rPr>
            <w:rFonts w:ascii="Times New Roman" w:hAnsi="Times New Roman" w:cs="Times New Roman"/>
            <w:sz w:val="18"/>
            <w:szCs w:val="18"/>
          </w:rPr>
          <w:t>Climatic Change</w:t>
        </w:r>
      </w:hyperlink>
      <w:r w:rsidR="00CE171C" w:rsidRPr="004A2A5E">
        <w:rPr>
          <w:rFonts w:ascii="Times New Roman" w:hAnsi="Times New Roman" w:cs="Times New Roman"/>
          <w:sz w:val="18"/>
          <w:szCs w:val="18"/>
        </w:rPr>
        <w:t xml:space="preserve">, 55: </w:t>
      </w:r>
      <w:proofErr w:type="spellStart"/>
      <w:r w:rsidR="00CE171C" w:rsidRPr="004A2A5E">
        <w:rPr>
          <w:rFonts w:ascii="Times New Roman" w:hAnsi="Times New Roman" w:cs="Times New Roman"/>
          <w:sz w:val="18"/>
          <w:szCs w:val="18"/>
        </w:rPr>
        <w:t>pp</w:t>
      </w:r>
      <w:proofErr w:type="spellEnd"/>
      <w:r w:rsidR="00CE171C" w:rsidRPr="004A2A5E">
        <w:rPr>
          <w:rFonts w:ascii="Times New Roman" w:hAnsi="Times New Roman" w:cs="Times New Roman"/>
          <w:sz w:val="18"/>
          <w:szCs w:val="18"/>
        </w:rPr>
        <w:t xml:space="preserve"> 287-314.</w:t>
      </w:r>
    </w:p>
    <w:p w:rsidR="00CE171C" w:rsidRDefault="00CE171C"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29623A">
        <w:rPr>
          <w:rFonts w:ascii="Times New Roman" w:hAnsi="Times New Roman" w:cs="Times New Roman"/>
          <w:sz w:val="18"/>
          <w:szCs w:val="18"/>
        </w:rPr>
        <w:t>Salinger, M.J., &amp; Griffiths, G.M. (2001</w:t>
      </w:r>
      <w:proofErr w:type="gramStart"/>
      <w:r w:rsidRPr="0029623A">
        <w:rPr>
          <w:rFonts w:ascii="Times New Roman" w:hAnsi="Times New Roman" w:cs="Times New Roman"/>
          <w:sz w:val="18"/>
          <w:szCs w:val="18"/>
        </w:rPr>
        <w:t>)‌</w:t>
      </w:r>
      <w:proofErr w:type="gramEnd"/>
      <w:r w:rsidRPr="0029623A">
        <w:rPr>
          <w:rFonts w:ascii="Times New Roman" w:hAnsi="Times New Roman" w:cs="Times New Roman"/>
          <w:sz w:val="18"/>
          <w:szCs w:val="18"/>
        </w:rPr>
        <w:t xml:space="preserve">, "Trends in New Zealand daily Temperature and rainfall extremes", </w:t>
      </w:r>
      <w:r w:rsidRPr="0056018C">
        <w:rPr>
          <w:rFonts w:ascii="Times New Roman" w:hAnsi="Times New Roman" w:cs="Times New Roman"/>
          <w:sz w:val="18"/>
          <w:szCs w:val="18"/>
        </w:rPr>
        <w:t>International Journal of Climatology</w:t>
      </w:r>
      <w:r w:rsidRPr="0029623A">
        <w:rPr>
          <w:rFonts w:ascii="Times New Roman" w:hAnsi="Times New Roman" w:cs="Times New Roman"/>
          <w:sz w:val="18"/>
          <w:szCs w:val="18"/>
        </w:rPr>
        <w:t>, 21, PP 1437-1452.</w:t>
      </w:r>
    </w:p>
    <w:p w:rsidR="00CE171C" w:rsidRPr="004A2A5E" w:rsidRDefault="00CE171C"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proofErr w:type="spellStart"/>
      <w:r w:rsidRPr="004A2A5E">
        <w:rPr>
          <w:rFonts w:ascii="Times New Roman" w:hAnsi="Times New Roman" w:cs="Times New Roman"/>
          <w:sz w:val="18"/>
          <w:szCs w:val="18"/>
        </w:rPr>
        <w:t>Tanarhte</w:t>
      </w:r>
      <w:proofErr w:type="spellEnd"/>
      <w:r w:rsidRPr="004A2A5E">
        <w:rPr>
          <w:rFonts w:ascii="Times New Roman" w:hAnsi="Times New Roman" w:cs="Times New Roman"/>
          <w:sz w:val="18"/>
          <w:szCs w:val="18"/>
        </w:rPr>
        <w:t xml:space="preserve"> M, </w:t>
      </w:r>
      <w:proofErr w:type="spellStart"/>
      <w:r w:rsidRPr="004A2A5E">
        <w:rPr>
          <w:rFonts w:ascii="Times New Roman" w:hAnsi="Times New Roman" w:cs="Times New Roman"/>
          <w:sz w:val="18"/>
          <w:szCs w:val="18"/>
        </w:rPr>
        <w:t>Hadjinicolaou</w:t>
      </w:r>
      <w:proofErr w:type="spellEnd"/>
      <w:r w:rsidRPr="004A2A5E">
        <w:rPr>
          <w:rFonts w:ascii="Times New Roman" w:hAnsi="Times New Roman" w:cs="Times New Roman"/>
          <w:sz w:val="18"/>
          <w:szCs w:val="18"/>
        </w:rPr>
        <w:t xml:space="preserve"> P, </w:t>
      </w:r>
      <w:proofErr w:type="spellStart"/>
      <w:r w:rsidRPr="004A2A5E">
        <w:rPr>
          <w:rFonts w:ascii="Times New Roman" w:hAnsi="Times New Roman" w:cs="Times New Roman"/>
          <w:sz w:val="18"/>
          <w:szCs w:val="18"/>
        </w:rPr>
        <w:t>Lelieveld</w:t>
      </w:r>
      <w:proofErr w:type="spellEnd"/>
      <w:r w:rsidRPr="004A2A5E">
        <w:rPr>
          <w:rFonts w:ascii="Times New Roman" w:hAnsi="Times New Roman" w:cs="Times New Roman"/>
          <w:sz w:val="18"/>
          <w:szCs w:val="18"/>
        </w:rPr>
        <w:t xml:space="preserve"> J</w:t>
      </w:r>
      <w:r w:rsidR="004A2A5E" w:rsidRPr="004A2A5E">
        <w:rPr>
          <w:rFonts w:ascii="Times New Roman" w:hAnsi="Times New Roman" w:cs="Times New Roman"/>
          <w:sz w:val="18"/>
          <w:szCs w:val="18"/>
        </w:rPr>
        <w:t>.</w:t>
      </w:r>
      <w:r w:rsidRPr="004A2A5E">
        <w:rPr>
          <w:rFonts w:ascii="Times New Roman" w:hAnsi="Times New Roman" w:cs="Times New Roman"/>
          <w:sz w:val="18"/>
          <w:szCs w:val="18"/>
        </w:rPr>
        <w:t xml:space="preserve"> (2012), "Intercomparison of temperature and precipitation datasets based on observations in the Mediterranean and the Middle East</w:t>
      </w:r>
      <w:r w:rsidR="004A2A5E" w:rsidRPr="004A2A5E">
        <w:rPr>
          <w:rFonts w:ascii="Times New Roman" w:hAnsi="Times New Roman" w:cs="Times New Roman"/>
          <w:sz w:val="18"/>
          <w:szCs w:val="18"/>
        </w:rPr>
        <w:t>",</w:t>
      </w:r>
      <w:r w:rsidRPr="004A2A5E">
        <w:rPr>
          <w:rFonts w:ascii="Times New Roman" w:hAnsi="Times New Roman" w:cs="Times New Roman"/>
          <w:sz w:val="18"/>
          <w:szCs w:val="18"/>
        </w:rPr>
        <w:t xml:space="preserve"> </w:t>
      </w:r>
      <w:r w:rsidRPr="0056018C">
        <w:rPr>
          <w:rFonts w:ascii="Times New Roman" w:hAnsi="Times New Roman" w:cs="Times New Roman"/>
          <w:sz w:val="18"/>
          <w:szCs w:val="18"/>
        </w:rPr>
        <w:t xml:space="preserve">J </w:t>
      </w:r>
      <w:proofErr w:type="spellStart"/>
      <w:r w:rsidRPr="0056018C">
        <w:rPr>
          <w:rFonts w:ascii="Times New Roman" w:hAnsi="Times New Roman" w:cs="Times New Roman"/>
          <w:sz w:val="18"/>
          <w:szCs w:val="18"/>
        </w:rPr>
        <w:t>Geophys</w:t>
      </w:r>
      <w:proofErr w:type="spellEnd"/>
      <w:r w:rsidRPr="0056018C">
        <w:rPr>
          <w:rFonts w:ascii="Times New Roman" w:hAnsi="Times New Roman" w:cs="Times New Roman"/>
          <w:sz w:val="18"/>
          <w:szCs w:val="18"/>
        </w:rPr>
        <w:t xml:space="preserve"> Res</w:t>
      </w:r>
      <w:r w:rsidR="004A2A5E" w:rsidRPr="004A2A5E">
        <w:rPr>
          <w:rFonts w:ascii="Times New Roman" w:hAnsi="Times New Roman" w:cs="Times New Roman"/>
          <w:sz w:val="18"/>
          <w:szCs w:val="18"/>
        </w:rPr>
        <w:t>,</w:t>
      </w:r>
      <w:r w:rsidRPr="004A2A5E">
        <w:rPr>
          <w:rFonts w:ascii="Times New Roman" w:hAnsi="Times New Roman" w:cs="Times New Roman"/>
          <w:sz w:val="18"/>
          <w:szCs w:val="18"/>
        </w:rPr>
        <w:t xml:space="preserve"> 117:</w:t>
      </w:r>
      <w:r w:rsidR="004A2A5E" w:rsidRPr="004A2A5E">
        <w:rPr>
          <w:rFonts w:ascii="Times New Roman" w:hAnsi="Times New Roman" w:cs="Times New Roman"/>
          <w:sz w:val="18"/>
          <w:szCs w:val="18"/>
        </w:rPr>
        <w:t xml:space="preserve"> </w:t>
      </w:r>
      <w:r w:rsidRPr="004A2A5E">
        <w:rPr>
          <w:rFonts w:ascii="Times New Roman" w:hAnsi="Times New Roman" w:cs="Times New Roman"/>
          <w:sz w:val="18"/>
          <w:szCs w:val="18"/>
        </w:rPr>
        <w:t>D12102.</w:t>
      </w:r>
    </w:p>
    <w:p w:rsidR="005C0839" w:rsidRDefault="00CE171C" w:rsidP="0056018C">
      <w:pPr>
        <w:pStyle w:val="ListParagraph"/>
        <w:numPr>
          <w:ilvl w:val="0"/>
          <w:numId w:val="5"/>
        </w:numPr>
        <w:tabs>
          <w:tab w:val="left" w:pos="426"/>
        </w:tabs>
        <w:spacing w:before="103" w:line="216" w:lineRule="exact"/>
        <w:ind w:left="426" w:right="138" w:hanging="284"/>
        <w:rPr>
          <w:rFonts w:ascii="Times New Roman" w:hAnsi="Times New Roman" w:cs="Times New Roman"/>
          <w:sz w:val="18"/>
          <w:szCs w:val="18"/>
        </w:rPr>
      </w:pPr>
      <w:r w:rsidRPr="004A2A5E">
        <w:rPr>
          <w:rFonts w:ascii="Times New Roman" w:hAnsi="Times New Roman" w:cs="Times New Roman"/>
          <w:sz w:val="18"/>
          <w:szCs w:val="18"/>
        </w:rPr>
        <w:t xml:space="preserve">Zhang, X. et al. (2005), "Trends in Middle East climate extreme indices from 1950 to 2003", </w:t>
      </w:r>
      <w:r w:rsidRPr="0056018C">
        <w:rPr>
          <w:rFonts w:ascii="Times New Roman" w:hAnsi="Times New Roman" w:cs="Times New Roman"/>
          <w:sz w:val="18"/>
          <w:szCs w:val="18"/>
        </w:rPr>
        <w:t xml:space="preserve">J </w:t>
      </w:r>
      <w:proofErr w:type="spellStart"/>
      <w:r w:rsidRPr="0056018C">
        <w:rPr>
          <w:rFonts w:ascii="Times New Roman" w:hAnsi="Times New Roman" w:cs="Times New Roman"/>
          <w:sz w:val="18"/>
          <w:szCs w:val="18"/>
        </w:rPr>
        <w:t>Geophys</w:t>
      </w:r>
      <w:proofErr w:type="spellEnd"/>
      <w:r w:rsidRPr="0056018C">
        <w:rPr>
          <w:rFonts w:ascii="Times New Roman" w:hAnsi="Times New Roman" w:cs="Times New Roman"/>
          <w:sz w:val="18"/>
          <w:szCs w:val="18"/>
        </w:rPr>
        <w:t xml:space="preserve"> Res</w:t>
      </w:r>
      <w:r w:rsidRPr="004A2A5E">
        <w:rPr>
          <w:rFonts w:ascii="Times New Roman" w:hAnsi="Times New Roman" w:cs="Times New Roman"/>
          <w:sz w:val="18"/>
          <w:szCs w:val="18"/>
        </w:rPr>
        <w:t>, 110: D22104.</w:t>
      </w:r>
    </w:p>
    <w:p w:rsidR="00297703" w:rsidRDefault="00297703" w:rsidP="005C0839">
      <w:pPr>
        <w:jc w:val="both"/>
        <w:rPr>
          <w:rFonts w:ascii="Times New Roman" w:hAnsi="Times New Roman" w:cs="Times New Roman"/>
          <w:sz w:val="18"/>
          <w:szCs w:val="18"/>
          <w:highlight w:val="cyan"/>
        </w:rPr>
      </w:pPr>
    </w:p>
    <w:p w:rsidR="00AE3E37" w:rsidRPr="00401713" w:rsidRDefault="00AE3E37">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p>
    <w:p w:rsidR="00AE3E37" w:rsidRDefault="00292ED9">
      <w:pPr>
        <w:pStyle w:val="BodyText"/>
        <w:spacing w:line="40" w:lineRule="exact"/>
        <w:ind w:left="2202"/>
        <w:rPr>
          <w:rFonts w:ascii="Calibri"/>
          <w:sz w:val="4"/>
        </w:rPr>
      </w:pPr>
      <w:r>
        <w:rPr>
          <w:rFonts w:ascii="Calibri"/>
          <w:noProof/>
          <w:sz w:val="4"/>
          <w:lang w:bidi="fa-IR"/>
        </w:rPr>
        <w:lastRenderedPageBreak/>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7DB5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Pr="00401713" w:rsidRDefault="008756E6" w:rsidP="00B752A3">
      <w:pPr>
        <w:spacing w:before="92"/>
        <w:ind w:right="4234"/>
        <w:rPr>
          <w:rFonts w:ascii="Times New Roman" w:hAnsi="Times New Roman" w:cs="Times New Roman"/>
          <w:sz w:val="20"/>
          <w:szCs w:val="20"/>
        </w:rPr>
      </w:pPr>
      <w:r>
        <w:rPr>
          <w:noProof/>
        </w:rPr>
        <w:t xml:space="preserve">              </w:t>
      </w:r>
      <w:r w:rsidR="00376007">
        <w:rPr>
          <w:rFonts w:ascii="Times New Roman" w:hAnsi="Times New Roman" w:cs="Times New Roman"/>
          <w:color w:val="BF5A14"/>
          <w:sz w:val="20"/>
          <w:szCs w:val="20"/>
        </w:rPr>
        <w:t xml:space="preserve"> </w:t>
      </w:r>
      <w:r w:rsidR="00376007">
        <w:rPr>
          <w:rFonts w:ascii="Times New Roman" w:hAnsi="Times New Roman" w:cs="Times New Roman"/>
          <w:b/>
          <w:noProof/>
          <w:sz w:val="24"/>
          <w:lang w:bidi="fa-IR"/>
        </w:rPr>
        <w:drawing>
          <wp:inline distT="0" distB="0" distL="0" distR="0" wp14:anchorId="763677F6" wp14:editId="22A50B4F">
            <wp:extent cx="623160" cy="623160"/>
            <wp:effectExtent l="0" t="0" r="5715"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3160" cy="623160"/>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p>
    <w:p w:rsidR="00AE3E37" w:rsidRPr="00401713" w:rsidRDefault="00B4066E" w:rsidP="00D72B16">
      <w:pPr>
        <w:spacing w:before="41"/>
        <w:ind w:right="231"/>
        <w:jc w:val="both"/>
        <w:rPr>
          <w:rFonts w:ascii="Times New Roman" w:hAnsi="Times New Roman" w:cs="Times New Roman"/>
          <w:sz w:val="20"/>
          <w:szCs w:val="20"/>
        </w:rPr>
      </w:pPr>
      <w:r w:rsidRPr="00B4066E">
        <w:rPr>
          <w:rFonts w:ascii="Times New Roman" w:hAnsi="Times New Roman" w:cs="Times New Roman"/>
          <w:sz w:val="20"/>
          <w:szCs w:val="20"/>
        </w:rPr>
        <w:t xml:space="preserve">Nader Parvin has obtained his expertise in environmental studies from the </w:t>
      </w:r>
      <w:proofErr w:type="spellStart"/>
      <w:r w:rsidRPr="00B4066E">
        <w:rPr>
          <w:rFonts w:ascii="Times New Roman" w:hAnsi="Times New Roman" w:cs="Times New Roman"/>
          <w:sz w:val="20"/>
          <w:szCs w:val="20"/>
        </w:rPr>
        <w:t>Kharazmi</w:t>
      </w:r>
      <w:proofErr w:type="spellEnd"/>
      <w:r w:rsidRPr="00B4066E">
        <w:rPr>
          <w:rFonts w:ascii="Times New Roman" w:hAnsi="Times New Roman" w:cs="Times New Roman"/>
          <w:sz w:val="20"/>
          <w:szCs w:val="20"/>
        </w:rPr>
        <w:t xml:space="preserve"> National University in Tehran. </w:t>
      </w:r>
      <w:r w:rsidR="00D72B16" w:rsidRPr="00D72B16">
        <w:rPr>
          <w:rFonts w:ascii="Times New Roman" w:hAnsi="Times New Roman" w:cs="Times New Roman"/>
          <w:sz w:val="20"/>
          <w:szCs w:val="20"/>
        </w:rPr>
        <w:t>Their research topics a</w:t>
      </w:r>
      <w:r w:rsidR="00D72B16">
        <w:rPr>
          <w:rFonts w:ascii="Times New Roman" w:hAnsi="Times New Roman" w:cs="Times New Roman"/>
          <w:sz w:val="20"/>
          <w:szCs w:val="20"/>
        </w:rPr>
        <w:t>re related to natural disasters</w:t>
      </w:r>
      <w:r w:rsidRPr="00B4066E">
        <w:rPr>
          <w:rFonts w:ascii="Times New Roman" w:hAnsi="Times New Roman" w:cs="Times New Roman"/>
          <w:sz w:val="20"/>
          <w:szCs w:val="20"/>
        </w:rPr>
        <w:t>, especially droughts, floods, hail, severe storms, wind and solar energy in relation to the western winds of the middle atmosphere and their direct impact on environmental conditions.</w:t>
      </w:r>
    </w:p>
    <w:p w:rsidR="00471BE5" w:rsidRDefault="00471BE5" w:rsidP="00471BE5">
      <w:pPr>
        <w:ind w:left="360"/>
        <w:rPr>
          <w:rFonts w:ascii="Times New Roman" w:hAnsi="Times New Roman" w:cs="Times New Roman"/>
          <w:sz w:val="20"/>
          <w:szCs w:val="20"/>
        </w:rPr>
      </w:pPr>
    </w:p>
    <w:p w:rsidR="00401713" w:rsidRPr="00471BE5" w:rsidRDefault="00EB5503" w:rsidP="00471BE5">
      <w:pPr>
        <w:ind w:left="360"/>
        <w:rPr>
          <w:rFonts w:ascii="Times New Roman" w:hAnsi="Times New Roman" w:cs="Times New Roman"/>
          <w:sz w:val="20"/>
          <w:szCs w:val="20"/>
        </w:rPr>
      </w:pPr>
      <w:bookmarkStart w:id="0" w:name="_GoBack"/>
      <w:bookmarkEnd w:id="0"/>
      <w:r w:rsidRPr="00471BE5">
        <w:rPr>
          <w:rFonts w:ascii="Times New Roman" w:hAnsi="Times New Roman" w:cs="Times New Roman"/>
          <w:sz w:val="20"/>
          <w:szCs w:val="20"/>
        </w:rPr>
        <w:t>Full N</w:t>
      </w:r>
      <w:r w:rsidR="00401713" w:rsidRPr="00471BE5">
        <w:rPr>
          <w:rFonts w:ascii="Times New Roman" w:hAnsi="Times New Roman" w:cs="Times New Roman"/>
          <w:sz w:val="20"/>
          <w:szCs w:val="20"/>
        </w:rPr>
        <w:t>ame:</w:t>
      </w:r>
      <w:r w:rsidR="00317CBF" w:rsidRPr="00471BE5">
        <w:rPr>
          <w:rFonts w:ascii="Times New Roman" w:hAnsi="Times New Roman" w:cs="Times New Roman"/>
          <w:sz w:val="20"/>
          <w:szCs w:val="20"/>
        </w:rPr>
        <w:t xml:space="preserve"> </w:t>
      </w:r>
      <w:r w:rsidR="00317CBF" w:rsidRPr="00471BE5">
        <w:rPr>
          <w:rFonts w:ascii="Times New Roman" w:hAnsi="Times New Roman" w:cs="Times New Roman"/>
          <w:b/>
          <w:bCs/>
          <w:sz w:val="20"/>
          <w:szCs w:val="20"/>
        </w:rPr>
        <w:t>Nader Parvin</w:t>
      </w:r>
      <w:r w:rsidR="00401713" w:rsidRPr="00471BE5">
        <w:rPr>
          <w:rFonts w:ascii="Times New Roman" w:hAnsi="Times New Roman" w:cs="Times New Roman"/>
          <w:sz w:val="20"/>
          <w:szCs w:val="20"/>
        </w:rPr>
        <w:t xml:space="preserve"> </w:t>
      </w:r>
    </w:p>
    <w:p w:rsidR="00401713" w:rsidRPr="00EB5503" w:rsidRDefault="00401713" w:rsidP="00471BE5">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3" w:history="1">
        <w:r w:rsidR="00471BE5" w:rsidRPr="00293D86">
          <w:rPr>
            <w:rStyle w:val="Hyperlink"/>
            <w:rFonts w:ascii="Times New Roman" w:hAnsi="Times New Roman" w:cs="Times New Roman"/>
            <w:sz w:val="20"/>
            <w:szCs w:val="20"/>
          </w:rPr>
          <w:t>naderpn1353@yahoo.com</w:t>
        </w:r>
      </w:hyperlink>
    </w:p>
    <w:p w:rsidR="00401713" w:rsidRPr="00EB5503" w:rsidRDefault="00401713" w:rsidP="00026421">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Mobile Number:</w:t>
      </w:r>
      <w:r w:rsidR="00317CBF">
        <w:rPr>
          <w:rFonts w:ascii="Times New Roman" w:hAnsi="Times New Roman" w:cs="Times New Roman"/>
          <w:sz w:val="20"/>
          <w:szCs w:val="20"/>
        </w:rPr>
        <w:t xml:space="preserve"> </w:t>
      </w:r>
      <w:r w:rsidR="00026421">
        <w:rPr>
          <w:rFonts w:ascii="Times New Roman" w:hAnsi="Times New Roman" w:cs="Times New Roman"/>
          <w:sz w:val="20"/>
          <w:szCs w:val="20"/>
        </w:rPr>
        <w:t>00989146104088</w:t>
      </w:r>
    </w:p>
    <w:p w:rsidR="00401713" w:rsidRPr="00EB5503" w:rsidRDefault="00401713" w:rsidP="00026421">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Linked In:</w:t>
      </w:r>
      <w:r w:rsidR="00044E91">
        <w:rPr>
          <w:rFonts w:ascii="Times New Roman" w:hAnsi="Times New Roman" w:cs="Times New Roman"/>
          <w:sz w:val="20"/>
          <w:szCs w:val="20"/>
        </w:rPr>
        <w:t xml:space="preserve"> </w:t>
      </w:r>
      <w:hyperlink r:id="rId14" w:history="1">
        <w:proofErr w:type="spellStart"/>
        <w:r w:rsidR="002714BF" w:rsidRPr="009A67C0">
          <w:rPr>
            <w:rFonts w:ascii="Times New Roman" w:hAnsi="Times New Roman" w:cs="Times New Roman"/>
            <w:sz w:val="20"/>
            <w:szCs w:val="20"/>
          </w:rPr>
          <w:t>WhatsApp</w:t>
        </w:r>
        <w:proofErr w:type="spellEnd"/>
      </w:hyperlink>
      <w:r w:rsidR="002714BF">
        <w:rPr>
          <w:rFonts w:ascii="Times New Roman" w:hAnsi="Times New Roman" w:cs="Times New Roman"/>
          <w:sz w:val="20"/>
          <w:szCs w:val="20"/>
        </w:rPr>
        <w:t xml:space="preserve">:  </w:t>
      </w:r>
      <w:r w:rsidR="00026421">
        <w:rPr>
          <w:rFonts w:ascii="Times New Roman" w:hAnsi="Times New Roman" w:cs="Times New Roman"/>
          <w:sz w:val="20"/>
          <w:szCs w:val="20"/>
        </w:rPr>
        <w:t>00989126532527</w:t>
      </w:r>
    </w:p>
    <w:p w:rsidR="005A57D5" w:rsidRPr="005A57D5" w:rsidRDefault="00EB5503" w:rsidP="00026421">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r w:rsidR="005A57D5">
        <w:rPr>
          <w:rFonts w:ascii="Times New Roman" w:hAnsi="Times New Roman" w:cs="Times New Roman"/>
          <w:sz w:val="20"/>
          <w:szCs w:val="20"/>
        </w:rPr>
        <w:t xml:space="preserve"> </w:t>
      </w:r>
    </w:p>
    <w:p w:rsidR="00401713" w:rsidRPr="00EB5503" w:rsidRDefault="005A57D5" w:rsidP="00E942D5">
      <w:pPr>
        <w:pStyle w:val="ListParagraph"/>
        <w:numPr>
          <w:ilvl w:val="0"/>
          <w:numId w:val="4"/>
        </w:numPr>
        <w:spacing w:before="0" w:line="240" w:lineRule="auto"/>
        <w:ind w:left="714" w:hanging="357"/>
        <w:rPr>
          <w:rFonts w:ascii="Times New Roman" w:hAnsi="Times New Roman" w:cs="Times New Roman"/>
          <w:sz w:val="20"/>
          <w:szCs w:val="20"/>
        </w:rPr>
      </w:pPr>
      <w:r>
        <w:rPr>
          <w:rFonts w:ascii="Times New Roman" w:hAnsi="Times New Roman" w:cs="Times New Roman"/>
          <w:sz w:val="20"/>
          <w:szCs w:val="20"/>
        </w:rPr>
        <w:t xml:space="preserve">Category: </w:t>
      </w:r>
    </w:p>
    <w:p w:rsidR="00401713" w:rsidRPr="00EB5503" w:rsidRDefault="00401713" w:rsidP="004C4B22">
      <w:pPr>
        <w:pStyle w:val="ListParagraph"/>
        <w:numPr>
          <w:ilvl w:val="0"/>
          <w:numId w:val="4"/>
        </w:numPr>
        <w:spacing w:before="0" w:line="240" w:lineRule="auto"/>
        <w:ind w:left="714" w:hanging="357"/>
        <w:rPr>
          <w:rFonts w:ascii="Times New Roman" w:hAnsi="Times New Roman" w:cs="Times New Roman"/>
          <w:sz w:val="20"/>
          <w:szCs w:val="20"/>
        </w:rPr>
      </w:pPr>
      <w:r w:rsidRPr="00EB5503">
        <w:rPr>
          <w:rFonts w:ascii="Times New Roman" w:hAnsi="Times New Roman" w:cs="Times New Roman"/>
          <w:sz w:val="20"/>
          <w:szCs w:val="20"/>
        </w:rPr>
        <w:t>Date of Birth:</w:t>
      </w:r>
      <w:r w:rsidR="00222F26">
        <w:rPr>
          <w:rFonts w:ascii="Times New Roman" w:hAnsi="Times New Roman" w:cs="Times New Roman"/>
          <w:sz w:val="20"/>
          <w:szCs w:val="20"/>
        </w:rPr>
        <w:t xml:space="preserve"> </w:t>
      </w:r>
      <w:r w:rsidR="00181EF1">
        <w:rPr>
          <w:rFonts w:ascii="Times New Roman" w:hAnsi="Times New Roman" w:cs="Times New Roman"/>
          <w:sz w:val="20"/>
          <w:szCs w:val="20"/>
          <w:lang w:bidi="fa-IR"/>
        </w:rPr>
        <w:t>21/01/1975</w:t>
      </w:r>
    </w:p>
    <w:p w:rsidR="00AE3E37" w:rsidRPr="00401713" w:rsidRDefault="00401713" w:rsidP="00652E10">
      <w:p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407963" w:rsidRPr="00407963">
        <w:rPr>
          <w:rFonts w:ascii="Times New Roman" w:hAnsi="Times New Roman" w:cs="Times New Roman"/>
          <w:b/>
          <w:bCs/>
          <w:sz w:val="20"/>
          <w:szCs w:val="20"/>
        </w:rPr>
        <w:t xml:space="preserve">Nader </w:t>
      </w:r>
      <w:proofErr w:type="spellStart"/>
      <w:r w:rsidR="00407963" w:rsidRPr="00407963">
        <w:rPr>
          <w:rFonts w:ascii="Times New Roman" w:hAnsi="Times New Roman" w:cs="Times New Roman"/>
          <w:b/>
          <w:bCs/>
          <w:sz w:val="20"/>
          <w:szCs w:val="20"/>
        </w:rPr>
        <w:t>Parvin</w:t>
      </w:r>
      <w:proofErr w:type="spellEnd"/>
      <w:r w:rsidR="00026421">
        <w:rPr>
          <w:rFonts w:ascii="Times New Roman" w:hAnsi="Times New Roman" w:cs="Times New Roman"/>
          <w:sz w:val="20"/>
          <w:szCs w:val="20"/>
        </w:rPr>
        <w:t xml:space="preserve">, </w:t>
      </w:r>
      <w:proofErr w:type="spellStart"/>
      <w:r w:rsidR="00407963" w:rsidRPr="00407963">
        <w:rPr>
          <w:rFonts w:ascii="Times New Roman" w:hAnsi="Times New Roman" w:cs="Times New Roman"/>
          <w:sz w:val="20"/>
          <w:szCs w:val="20"/>
        </w:rPr>
        <w:t>Payam</w:t>
      </w:r>
      <w:r w:rsidR="00652E10">
        <w:rPr>
          <w:rFonts w:ascii="Times New Roman" w:hAnsi="Times New Roman" w:cs="Times New Roman"/>
          <w:sz w:val="20"/>
          <w:szCs w:val="20"/>
        </w:rPr>
        <w:t>e</w:t>
      </w:r>
      <w:proofErr w:type="spellEnd"/>
      <w:r w:rsidR="00407963" w:rsidRPr="00407963">
        <w:rPr>
          <w:rFonts w:ascii="Times New Roman" w:hAnsi="Times New Roman" w:cs="Times New Roman"/>
          <w:sz w:val="20"/>
          <w:szCs w:val="20"/>
        </w:rPr>
        <w:t xml:space="preserve"> Noor University, </w:t>
      </w:r>
      <w:r w:rsidR="00026421">
        <w:rPr>
          <w:rFonts w:ascii="Times New Roman" w:hAnsi="Times New Roman" w:cs="Times New Roman"/>
          <w:sz w:val="20"/>
          <w:szCs w:val="20"/>
        </w:rPr>
        <w:t>Saqhez</w:t>
      </w:r>
      <w:r w:rsidR="00652E10">
        <w:rPr>
          <w:rFonts w:ascii="Times New Roman" w:hAnsi="Times New Roman" w:cs="Times New Roman"/>
          <w:sz w:val="20"/>
          <w:szCs w:val="20"/>
        </w:rPr>
        <w:t>, P.O. Box 66819-89396,</w:t>
      </w:r>
      <w:r w:rsidR="00407963" w:rsidRPr="00407963">
        <w:rPr>
          <w:rFonts w:ascii="Times New Roman" w:hAnsi="Times New Roman" w:cs="Times New Roman"/>
          <w:sz w:val="20"/>
          <w:szCs w:val="20"/>
        </w:rPr>
        <w:t xml:space="preserve"> </w:t>
      </w:r>
      <w:r w:rsidR="00652E10">
        <w:rPr>
          <w:rFonts w:ascii="Times New Roman" w:hAnsi="Times New Roman" w:cs="Times New Roman"/>
          <w:sz w:val="20"/>
          <w:szCs w:val="20"/>
        </w:rPr>
        <w:t>Kurdistan</w:t>
      </w:r>
      <w:r w:rsidR="00407963" w:rsidRPr="00407963">
        <w:rPr>
          <w:rFonts w:ascii="Times New Roman" w:hAnsi="Times New Roman" w:cs="Times New Roman"/>
          <w:sz w:val="20"/>
          <w:szCs w:val="20"/>
        </w:rPr>
        <w:t>, IRAN</w:t>
      </w:r>
      <w:r w:rsidR="00784C0C">
        <w:rPr>
          <w:rFonts w:ascii="Times New Roman" w:hAnsi="Times New Roman" w:cs="Times New Roman"/>
          <w:sz w:val="20"/>
          <w:szCs w:val="20"/>
        </w:rPr>
        <w:t>.</w:t>
      </w:r>
      <w:r w:rsidR="00623DF9">
        <w:rPr>
          <w:rFonts w:ascii="Times New Roman" w:hAnsi="Times New Roman" w:cs="Times New Roman"/>
          <w:sz w:val="20"/>
          <w:szCs w:val="20"/>
        </w:rPr>
        <w:t xml:space="preserve">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3A60F3" w:rsidRDefault="003A60F3" w:rsidP="00026421">
      <w:pPr>
        <w:pStyle w:val="BodyText"/>
        <w:spacing w:before="3"/>
        <w:rPr>
          <w:rFonts w:ascii="Times New Roman" w:hAnsi="Times New Roman" w:cs="Times New Roman"/>
          <w:bCs/>
          <w:szCs w:val="14"/>
          <w:rtl/>
          <w:lang w:bidi="fa-IR"/>
        </w:rPr>
      </w:pPr>
    </w:p>
    <w:sectPr w:rsidR="003A60F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28D" w:rsidRDefault="0088028D">
      <w:r>
        <w:separator/>
      </w:r>
    </w:p>
  </w:endnote>
  <w:endnote w:type="continuationSeparator" w:id="0">
    <w:p w:rsidR="0088028D" w:rsidRDefault="00880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fa-IR"/>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fa-IR"/>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28D" w:rsidRDefault="0088028D">
      <w:r>
        <w:separator/>
      </w:r>
    </w:p>
  </w:footnote>
  <w:footnote w:type="continuationSeparator" w:id="0">
    <w:p w:rsidR="0088028D" w:rsidRDefault="008802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fa-IR"/>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1C78AD"/>
    <w:multiLevelType w:val="hybridMultilevel"/>
    <w:tmpl w:val="97C843E2"/>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6421"/>
    <w:rsid w:val="00044E91"/>
    <w:rsid w:val="00051206"/>
    <w:rsid w:val="000517CD"/>
    <w:rsid w:val="00061BE7"/>
    <w:rsid w:val="000E2911"/>
    <w:rsid w:val="000E2AF8"/>
    <w:rsid w:val="001257B4"/>
    <w:rsid w:val="001263DF"/>
    <w:rsid w:val="00181EF1"/>
    <w:rsid w:val="001C4B1E"/>
    <w:rsid w:val="001E1A47"/>
    <w:rsid w:val="00222F26"/>
    <w:rsid w:val="00252CBD"/>
    <w:rsid w:val="002714BF"/>
    <w:rsid w:val="00292ED9"/>
    <w:rsid w:val="002931BA"/>
    <w:rsid w:val="0029623A"/>
    <w:rsid w:val="00297703"/>
    <w:rsid w:val="002F574D"/>
    <w:rsid w:val="003060C2"/>
    <w:rsid w:val="00317CBF"/>
    <w:rsid w:val="00366EC5"/>
    <w:rsid w:val="00376007"/>
    <w:rsid w:val="003A60F3"/>
    <w:rsid w:val="003B13F3"/>
    <w:rsid w:val="003B1A71"/>
    <w:rsid w:val="003D075F"/>
    <w:rsid w:val="00401713"/>
    <w:rsid w:val="00404E5B"/>
    <w:rsid w:val="00407963"/>
    <w:rsid w:val="00414F7B"/>
    <w:rsid w:val="004355DC"/>
    <w:rsid w:val="00455C3E"/>
    <w:rsid w:val="00471BE5"/>
    <w:rsid w:val="004749B4"/>
    <w:rsid w:val="00494130"/>
    <w:rsid w:val="004A2A5E"/>
    <w:rsid w:val="004C4B22"/>
    <w:rsid w:val="004D7A08"/>
    <w:rsid w:val="004F3523"/>
    <w:rsid w:val="00543FCC"/>
    <w:rsid w:val="0056018C"/>
    <w:rsid w:val="0056768A"/>
    <w:rsid w:val="00584F54"/>
    <w:rsid w:val="005929C5"/>
    <w:rsid w:val="005973B9"/>
    <w:rsid w:val="005A57D5"/>
    <w:rsid w:val="005B3A56"/>
    <w:rsid w:val="005C0839"/>
    <w:rsid w:val="005D7C65"/>
    <w:rsid w:val="005F5B17"/>
    <w:rsid w:val="006060CE"/>
    <w:rsid w:val="00621D6E"/>
    <w:rsid w:val="00623DF9"/>
    <w:rsid w:val="00627B45"/>
    <w:rsid w:val="0063497F"/>
    <w:rsid w:val="00635E8D"/>
    <w:rsid w:val="00652E10"/>
    <w:rsid w:val="00660B67"/>
    <w:rsid w:val="006B39FA"/>
    <w:rsid w:val="006D061E"/>
    <w:rsid w:val="007103E2"/>
    <w:rsid w:val="0074104E"/>
    <w:rsid w:val="00742279"/>
    <w:rsid w:val="00755683"/>
    <w:rsid w:val="00770C34"/>
    <w:rsid w:val="00782330"/>
    <w:rsid w:val="00782B3B"/>
    <w:rsid w:val="00784C0C"/>
    <w:rsid w:val="00801915"/>
    <w:rsid w:val="00873DF0"/>
    <w:rsid w:val="008756E6"/>
    <w:rsid w:val="0088028D"/>
    <w:rsid w:val="008F4C83"/>
    <w:rsid w:val="00924FFE"/>
    <w:rsid w:val="009331C8"/>
    <w:rsid w:val="009453D9"/>
    <w:rsid w:val="00981360"/>
    <w:rsid w:val="009B2D44"/>
    <w:rsid w:val="009E03D1"/>
    <w:rsid w:val="00A006DD"/>
    <w:rsid w:val="00A07E82"/>
    <w:rsid w:val="00A54752"/>
    <w:rsid w:val="00A9710C"/>
    <w:rsid w:val="00AE3E37"/>
    <w:rsid w:val="00B07E5D"/>
    <w:rsid w:val="00B21A57"/>
    <w:rsid w:val="00B24AC1"/>
    <w:rsid w:val="00B355A8"/>
    <w:rsid w:val="00B4066E"/>
    <w:rsid w:val="00B62904"/>
    <w:rsid w:val="00B752A3"/>
    <w:rsid w:val="00B95781"/>
    <w:rsid w:val="00BC7462"/>
    <w:rsid w:val="00C05C63"/>
    <w:rsid w:val="00C15DCE"/>
    <w:rsid w:val="00C33602"/>
    <w:rsid w:val="00C76339"/>
    <w:rsid w:val="00C858D6"/>
    <w:rsid w:val="00C86E1F"/>
    <w:rsid w:val="00CD6F55"/>
    <w:rsid w:val="00CE171C"/>
    <w:rsid w:val="00D72B16"/>
    <w:rsid w:val="00D93031"/>
    <w:rsid w:val="00DA53E3"/>
    <w:rsid w:val="00DE3104"/>
    <w:rsid w:val="00E942D5"/>
    <w:rsid w:val="00EB5503"/>
    <w:rsid w:val="00EC514F"/>
    <w:rsid w:val="00ED4382"/>
    <w:rsid w:val="00EE6950"/>
    <w:rsid w:val="00EF616C"/>
    <w:rsid w:val="00F14378"/>
    <w:rsid w:val="00F15F92"/>
    <w:rsid w:val="00F72EEA"/>
    <w:rsid w:val="00F84CAE"/>
    <w:rsid w:val="00FA2FF7"/>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862F15-F919-4580-B227-8D13F0539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pg-1ff1">
    <w:name w:val="pg-1ff1"/>
    <w:basedOn w:val="DefaultParagraphFont"/>
    <w:rsid w:val="00543FCC"/>
  </w:style>
  <w:style w:type="character" w:styleId="Strong">
    <w:name w:val="Strong"/>
    <w:basedOn w:val="DefaultParagraphFont"/>
    <w:uiPriority w:val="22"/>
    <w:qFormat/>
    <w:rsid w:val="00635E8D"/>
    <w:rPr>
      <w:b/>
      <w:bCs/>
    </w:rPr>
  </w:style>
  <w:style w:type="paragraph" w:styleId="NormalWeb">
    <w:name w:val="Normal (Web)"/>
    <w:basedOn w:val="Normal"/>
    <w:uiPriority w:val="99"/>
    <w:semiHidden/>
    <w:unhideWhenUsed/>
    <w:rsid w:val="00755683"/>
    <w:pPr>
      <w:widowControl/>
      <w:spacing w:before="100" w:beforeAutospacing="1" w:after="100" w:afterAutospacing="1"/>
    </w:pPr>
    <w:rPr>
      <w:rFonts w:ascii="Times New Roman" w:eastAsia="Times New Roman" w:hAnsi="Times New Roman" w:cs="Times New Roman"/>
      <w:sz w:val="24"/>
      <w:szCs w:val="24"/>
      <w:lang w:bidi="fa-IR"/>
    </w:rPr>
  </w:style>
  <w:style w:type="character" w:customStyle="1" w:styleId="authors">
    <w:name w:val="authors"/>
    <w:basedOn w:val="DefaultParagraphFont"/>
    <w:rsid w:val="005929C5"/>
  </w:style>
  <w:style w:type="character" w:customStyle="1" w:styleId="articlecitationvolume">
    <w:name w:val="articlecitation_volume"/>
    <w:basedOn w:val="DefaultParagraphFont"/>
    <w:rsid w:val="005929C5"/>
  </w:style>
  <w:style w:type="character" w:customStyle="1" w:styleId="articlecitationpages">
    <w:name w:val="articlecitation_pages"/>
    <w:basedOn w:val="DefaultParagraphFont"/>
    <w:rsid w:val="005929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7746838">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426109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 w:id="1797024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naderpn1353@yahoo.com"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nk.springer.com/journal/1058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ink.springer.com/article/10.1023/A%3A1020582910569" TargetMode="External"/><Relationship Id="rId4" Type="http://schemas.openxmlformats.org/officeDocument/2006/relationships/webSettings" Target="webSettings.xml"/><Relationship Id="rId9" Type="http://schemas.openxmlformats.org/officeDocument/2006/relationships/hyperlink" Target="https://link.springer.com/search?facet-creator=%22Michael+E.+Mann%22" TargetMode="External"/><Relationship Id="rId14" Type="http://schemas.openxmlformats.org/officeDocument/2006/relationships/hyperlink" Target="https://web.whatsap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nader</cp:lastModifiedBy>
  <cp:revision>6</cp:revision>
  <dcterms:created xsi:type="dcterms:W3CDTF">2018-12-05T20:47:00Z</dcterms:created>
  <dcterms:modified xsi:type="dcterms:W3CDTF">2018-12-07T10:24:00Z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