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0B5CB3" w14:textId="77777777" w:rsidR="00A5441F" w:rsidRDefault="00A5441F" w:rsidP="000A6FC9">
      <w:pPr>
        <w:pStyle w:val="content-main"/>
        <w:shd w:val="clear" w:color="auto" w:fill="FFFFFF"/>
        <w:spacing w:before="75" w:beforeAutospacing="0" w:after="150" w:afterAutospacing="0" w:line="360" w:lineRule="atLeast"/>
        <w:outlineLvl w:val="0"/>
        <w:rPr>
          <w:b/>
          <w:bCs/>
          <w:color w:val="333333"/>
          <w:sz w:val="22"/>
          <w:szCs w:val="22"/>
        </w:rPr>
      </w:pPr>
    </w:p>
    <w:p w14:paraId="2CD8273D" w14:textId="1D47BCAE" w:rsidR="000A6FC9" w:rsidRPr="00C36450" w:rsidRDefault="000A6FC9" w:rsidP="00C36450">
      <w:pPr>
        <w:pStyle w:val="content-main"/>
        <w:shd w:val="clear" w:color="auto" w:fill="FFFFFF"/>
        <w:spacing w:before="75" w:beforeAutospacing="0" w:after="150" w:afterAutospacing="0" w:line="360" w:lineRule="atLeast"/>
        <w:outlineLvl w:val="0"/>
        <w:rPr>
          <w:b/>
          <w:bCs/>
          <w:color w:val="333333"/>
          <w:sz w:val="22"/>
          <w:szCs w:val="22"/>
          <w:u w:val="single"/>
        </w:rPr>
      </w:pPr>
      <w:r w:rsidRPr="00A5441F">
        <w:rPr>
          <w:b/>
          <w:bCs/>
          <w:color w:val="333333"/>
          <w:sz w:val="22"/>
          <w:szCs w:val="22"/>
          <w:u w:val="single"/>
        </w:rPr>
        <w:t>Abstract</w:t>
      </w:r>
    </w:p>
    <w:p w14:paraId="68417AB2" w14:textId="12090E3A" w:rsidR="00C36450" w:rsidRDefault="00C36450" w:rsidP="000A6FC9">
      <w:pPr>
        <w:widowControl w:val="0"/>
        <w:autoSpaceDE w:val="0"/>
        <w:autoSpaceDN w:val="0"/>
        <w:adjustRightInd w:val="0"/>
        <w:spacing w:after="240"/>
        <w:jc w:val="both"/>
        <w:rPr>
          <w:rFonts w:ascii="Times New Roman" w:hAnsi="Times New Roman" w:cs="Times New Roman"/>
          <w:b/>
          <w:bCs/>
          <w:szCs w:val="22"/>
          <w:lang w:bidi="ar-SA"/>
        </w:rPr>
      </w:pPr>
      <w:r>
        <w:rPr>
          <w:rFonts w:ascii="Times New Roman" w:hAnsi="Times New Roman" w:cs="Times New Roman"/>
          <w:b/>
          <w:bCs/>
          <w:szCs w:val="22"/>
          <w:lang w:bidi="ar-SA"/>
        </w:rPr>
        <w:t>Title: Application of Life Cycle A</w:t>
      </w:r>
      <w:r w:rsidR="000A6FC9" w:rsidRPr="00964557">
        <w:rPr>
          <w:rFonts w:ascii="Times New Roman" w:hAnsi="Times New Roman" w:cs="Times New Roman"/>
          <w:b/>
          <w:bCs/>
          <w:szCs w:val="22"/>
          <w:lang w:bidi="ar-SA"/>
        </w:rPr>
        <w:t>sses</w:t>
      </w:r>
      <w:r>
        <w:rPr>
          <w:rFonts w:ascii="Times New Roman" w:hAnsi="Times New Roman" w:cs="Times New Roman"/>
          <w:b/>
          <w:bCs/>
          <w:szCs w:val="22"/>
          <w:lang w:bidi="ar-SA"/>
        </w:rPr>
        <w:t xml:space="preserve">sment (LCA) in coal mines of MCL, CIL, India </w:t>
      </w:r>
      <w:r w:rsidR="000A6FC9" w:rsidRPr="00964557">
        <w:rPr>
          <w:rFonts w:ascii="Times New Roman" w:hAnsi="Times New Roman" w:cs="Times New Roman"/>
          <w:b/>
          <w:bCs/>
          <w:szCs w:val="22"/>
          <w:lang w:bidi="ar-SA"/>
        </w:rPr>
        <w:t>for sustainable</w:t>
      </w:r>
    </w:p>
    <w:p w14:paraId="7B660ACD" w14:textId="0F50793C" w:rsidR="000A6FC9" w:rsidRDefault="00C36450" w:rsidP="000A6FC9">
      <w:pPr>
        <w:widowControl w:val="0"/>
        <w:autoSpaceDE w:val="0"/>
        <w:autoSpaceDN w:val="0"/>
        <w:adjustRightInd w:val="0"/>
        <w:spacing w:after="240"/>
        <w:jc w:val="both"/>
        <w:rPr>
          <w:rFonts w:ascii="Times New Roman" w:hAnsi="Times New Roman" w:cs="Times New Roman"/>
          <w:b/>
          <w:sz w:val="24"/>
          <w:szCs w:val="24"/>
          <w:lang w:bidi="ar-SA"/>
        </w:rPr>
      </w:pPr>
      <w:r>
        <w:rPr>
          <w:rFonts w:ascii="Times New Roman" w:hAnsi="Times New Roman" w:cs="Times New Roman"/>
          <w:b/>
          <w:bCs/>
          <w:szCs w:val="22"/>
          <w:lang w:bidi="ar-SA"/>
        </w:rPr>
        <w:t xml:space="preserve">        </w:t>
      </w:r>
      <w:r w:rsidR="000A6FC9" w:rsidRPr="00964557">
        <w:rPr>
          <w:rFonts w:ascii="Times New Roman" w:hAnsi="Times New Roman" w:cs="Times New Roman"/>
          <w:b/>
          <w:bCs/>
          <w:szCs w:val="22"/>
          <w:lang w:bidi="ar-SA"/>
        </w:rPr>
        <w:t xml:space="preserve"> mining- a case</w:t>
      </w:r>
      <w:r w:rsidR="000A6FC9">
        <w:rPr>
          <w:rFonts w:ascii="Times New Roman" w:hAnsi="Times New Roman" w:cs="Times New Roman"/>
          <w:b/>
          <w:bCs/>
          <w:szCs w:val="22"/>
          <w:lang w:bidi="ar-SA"/>
        </w:rPr>
        <w:t xml:space="preserve">  </w:t>
      </w:r>
      <w:r w:rsidR="000A6FC9" w:rsidRPr="00964557">
        <w:rPr>
          <w:rFonts w:ascii="Times New Roman" w:hAnsi="Times New Roman" w:cs="Times New Roman"/>
          <w:b/>
          <w:bCs/>
          <w:szCs w:val="22"/>
          <w:lang w:bidi="ar-SA"/>
        </w:rPr>
        <w:t xml:space="preserve"> </w:t>
      </w:r>
      <w:r w:rsidR="000A6FC9">
        <w:rPr>
          <w:rFonts w:ascii="Times New Roman" w:hAnsi="Times New Roman" w:cs="Times New Roman"/>
          <w:b/>
          <w:bCs/>
          <w:szCs w:val="22"/>
          <w:lang w:bidi="ar-SA"/>
        </w:rPr>
        <w:t xml:space="preserve">      </w:t>
      </w:r>
      <w:r w:rsidR="000A6FC9" w:rsidRPr="00964557">
        <w:rPr>
          <w:rFonts w:ascii="Times New Roman" w:hAnsi="Times New Roman" w:cs="Times New Roman"/>
          <w:b/>
          <w:bCs/>
          <w:szCs w:val="22"/>
          <w:lang w:bidi="ar-SA"/>
        </w:rPr>
        <w:t>study</w:t>
      </w:r>
      <w:r w:rsidR="000A6FC9" w:rsidRPr="00964557">
        <w:rPr>
          <w:rFonts w:ascii="Times New Roman" w:hAnsi="Times New Roman" w:cs="Times New Roman"/>
          <w:szCs w:val="22"/>
          <w:lang w:bidi="ar-SA"/>
        </w:rPr>
        <w:t xml:space="preserve"> </w:t>
      </w:r>
      <w:r w:rsidR="000A6FC9" w:rsidRPr="00B44D17">
        <w:rPr>
          <w:rFonts w:ascii="Times New Roman" w:hAnsi="Times New Roman" w:cs="Times New Roman"/>
          <w:b/>
          <w:sz w:val="24"/>
          <w:szCs w:val="24"/>
          <w:lang w:bidi="ar-SA"/>
        </w:rPr>
        <w:t xml:space="preserve"> </w:t>
      </w:r>
    </w:p>
    <w:p w14:paraId="14B94ACB" w14:textId="77777777" w:rsidR="000A6FC9" w:rsidRPr="00964557" w:rsidRDefault="000A6FC9" w:rsidP="000A6FC9">
      <w:pPr>
        <w:widowControl w:val="0"/>
        <w:autoSpaceDE w:val="0"/>
        <w:autoSpaceDN w:val="0"/>
        <w:adjustRightInd w:val="0"/>
        <w:spacing w:after="240"/>
        <w:jc w:val="both"/>
        <w:rPr>
          <w:rFonts w:ascii="Times New Roman" w:hAnsi="Times New Roman" w:cs="Times New Roman"/>
          <w:b/>
          <w:bCs/>
          <w:szCs w:val="22"/>
          <w:lang w:bidi="ar-SA"/>
        </w:rPr>
      </w:pPr>
      <w:r w:rsidRPr="00964557">
        <w:rPr>
          <w:rFonts w:ascii="Times New Roman" w:hAnsi="Times New Roman" w:cs="Times New Roman"/>
          <w:b/>
          <w:sz w:val="21"/>
          <w:szCs w:val="21"/>
          <w:lang w:bidi="ar-SA"/>
        </w:rPr>
        <w:t>D.K. Khanda</w:t>
      </w:r>
      <w:r w:rsidRPr="00964557">
        <w:rPr>
          <w:rFonts w:ascii="Times New Roman" w:hAnsi="Times New Roman" w:cs="Times New Roman"/>
          <w:b/>
          <w:sz w:val="21"/>
          <w:szCs w:val="21"/>
          <w:vertAlign w:val="superscript"/>
          <w:lang w:bidi="ar-SA"/>
        </w:rPr>
        <w:t>1</w:t>
      </w:r>
      <w:r w:rsidRPr="00964557">
        <w:rPr>
          <w:rFonts w:ascii="Times New Roman" w:hAnsi="Times New Roman" w:cs="Times New Roman"/>
          <w:b/>
          <w:sz w:val="21"/>
          <w:szCs w:val="21"/>
          <w:lang w:bidi="ar-SA"/>
        </w:rPr>
        <w:t>, M.R. Mahananda</w:t>
      </w:r>
      <w:r w:rsidRPr="00964557">
        <w:rPr>
          <w:rFonts w:ascii="Times New Roman" w:hAnsi="Times New Roman" w:cs="Times New Roman"/>
          <w:b/>
          <w:sz w:val="21"/>
          <w:szCs w:val="21"/>
          <w:vertAlign w:val="superscript"/>
          <w:lang w:bidi="ar-SA"/>
        </w:rPr>
        <w:t>2</w:t>
      </w:r>
    </w:p>
    <w:p w14:paraId="23770C03" w14:textId="77777777" w:rsidR="000A6FC9" w:rsidRPr="00964557" w:rsidRDefault="000A6FC9" w:rsidP="000A6FC9">
      <w:pPr>
        <w:shd w:val="clear" w:color="auto" w:fill="FFFFFF"/>
        <w:jc w:val="both"/>
        <w:rPr>
          <w:rFonts w:ascii="Times New Roman" w:hAnsi="Times New Roman" w:cs="Times New Roman"/>
          <w:sz w:val="21"/>
          <w:szCs w:val="21"/>
          <w:lang w:val="en-IN" w:eastAsia="en-IN"/>
        </w:rPr>
      </w:pPr>
      <w:r w:rsidRPr="00964557">
        <w:rPr>
          <w:rFonts w:ascii="Times New Roman" w:hAnsi="Times New Roman" w:cs="Times New Roman"/>
          <w:sz w:val="19"/>
          <w:szCs w:val="19"/>
          <w:vertAlign w:val="superscript"/>
          <w:lang w:val="en-IN" w:eastAsia="en-IN"/>
        </w:rPr>
        <w:t xml:space="preserve">1  </w:t>
      </w:r>
      <w:r w:rsidRPr="00964557">
        <w:rPr>
          <w:rFonts w:ascii="Times New Roman" w:hAnsi="Times New Roman" w:cs="Times New Roman"/>
          <w:sz w:val="21"/>
          <w:szCs w:val="21"/>
          <w:lang w:val="en-IN" w:eastAsia="en-IN"/>
        </w:rPr>
        <w:t xml:space="preserve">Sr. Manager(Mining), Safety &amp; Rescue Department, </w:t>
      </w:r>
      <w:r w:rsidRPr="00964557">
        <w:rPr>
          <w:rFonts w:ascii="Times New Roman" w:eastAsia="MS PGothic" w:hAnsi="Times New Roman" w:cs="Times New Roman"/>
          <w:color w:val="000000"/>
          <w:sz w:val="21"/>
          <w:szCs w:val="21"/>
        </w:rPr>
        <w:t>Mahanadi Coalfields Limited</w:t>
      </w:r>
      <w:r w:rsidRPr="00964557">
        <w:rPr>
          <w:rFonts w:ascii="Times New Roman" w:hAnsi="Times New Roman" w:cs="Times New Roman"/>
          <w:sz w:val="21"/>
          <w:szCs w:val="21"/>
          <w:lang w:val="en-IN" w:eastAsia="en-IN"/>
        </w:rPr>
        <w:t xml:space="preserve">, Sambalpur, Odisha, India </w:t>
      </w:r>
    </w:p>
    <w:p w14:paraId="2914A6C2" w14:textId="77777777" w:rsidR="000A6FC9" w:rsidRPr="00964557" w:rsidRDefault="000A6FC9" w:rsidP="000A6FC9">
      <w:pPr>
        <w:shd w:val="clear" w:color="auto" w:fill="FFFFFF"/>
        <w:rPr>
          <w:rFonts w:ascii="Times New Roman" w:hAnsi="Times New Roman" w:cs="Times New Roman"/>
          <w:sz w:val="19"/>
          <w:szCs w:val="19"/>
          <w:lang w:val="en-IN" w:eastAsia="en-IN"/>
        </w:rPr>
      </w:pPr>
      <w:r w:rsidRPr="00964557">
        <w:rPr>
          <w:rFonts w:ascii="Times New Roman" w:hAnsi="Times New Roman" w:cs="Times New Roman"/>
          <w:sz w:val="21"/>
          <w:szCs w:val="21"/>
          <w:vertAlign w:val="superscript"/>
          <w:lang w:val="en-IN" w:eastAsia="en-IN"/>
        </w:rPr>
        <w:t xml:space="preserve">2 </w:t>
      </w:r>
      <w:r w:rsidRPr="00964557">
        <w:rPr>
          <w:rFonts w:ascii="Times New Roman" w:hAnsi="Times New Roman" w:cs="Times New Roman"/>
          <w:sz w:val="21"/>
          <w:szCs w:val="21"/>
          <w:lang w:val="en-IN" w:eastAsia="en-IN"/>
        </w:rPr>
        <w:t xml:space="preserve"> </w:t>
      </w:r>
      <w:r w:rsidRPr="00964557">
        <w:rPr>
          <w:rFonts w:ascii="Times New Roman" w:eastAsia="Times New Roman" w:hAnsi="Times New Roman" w:cs="Times New Roman"/>
          <w:sz w:val="21"/>
          <w:szCs w:val="21"/>
          <w:lang w:bidi="ar-SA"/>
        </w:rPr>
        <w:t>Faculty, PG Dept. of Environmental Sciences, Sambalpur University, Odisha, India</w:t>
      </w:r>
    </w:p>
    <w:p w14:paraId="184E27E3" w14:textId="77777777" w:rsidR="000A6FC9" w:rsidRPr="00964557" w:rsidRDefault="000A6FC9" w:rsidP="000A6FC9">
      <w:pPr>
        <w:pStyle w:val="NormalWeb"/>
        <w:shd w:val="clear" w:color="auto" w:fill="FFFFFF"/>
        <w:spacing w:before="75" w:after="150" w:line="240" w:lineRule="auto"/>
        <w:rPr>
          <w:color w:val="333333"/>
          <w:sz w:val="21"/>
          <w:szCs w:val="21"/>
        </w:rPr>
      </w:pPr>
      <w:r w:rsidRPr="00964557">
        <w:rPr>
          <w:color w:val="333333"/>
          <w:sz w:val="21"/>
          <w:szCs w:val="21"/>
        </w:rPr>
        <w:t xml:space="preserve">   India is richly endowed with many minerals. The minerals are basic and strategic materials for industrial and economic development. In mining, the possibilities of adverse effects on the environment are quite high if the adverse effects are not contained or reduced to minimum. The negative impact of mining could be controlled through the application of the concept and principles of sustainable development to mining operations. Sustainable mining is crucial for the promotion of inclusive growth. For sustainable mining, there is need of sustainable management. The important tool that is used to achieve sustainable development in mining is Life Cycle Assessments (LCAs). </w:t>
      </w:r>
    </w:p>
    <w:p w14:paraId="095CE6EA" w14:textId="77777777" w:rsidR="000A6FC9" w:rsidRPr="00964557" w:rsidRDefault="000A6FC9" w:rsidP="000A6FC9">
      <w:pPr>
        <w:pStyle w:val="NormalWeb"/>
        <w:shd w:val="clear" w:color="auto" w:fill="FFFFFF"/>
        <w:spacing w:before="75" w:after="150" w:line="240" w:lineRule="auto"/>
        <w:rPr>
          <w:color w:val="333333"/>
          <w:sz w:val="21"/>
          <w:szCs w:val="21"/>
          <w:lang w:bidi="ar-SA"/>
        </w:rPr>
      </w:pPr>
      <w:r w:rsidRPr="00964557">
        <w:rPr>
          <w:color w:val="333333"/>
          <w:sz w:val="21"/>
          <w:szCs w:val="21"/>
        </w:rPr>
        <w:t xml:space="preserve">  The most important environmental requirement for a coal mining project is a comprehensive environmental impact assessment (EIA). Sustainability principles have application for all stages of mine life cycle – exploration, mine planning, construction, mineral extraction, mine closure and post-closure reclamation and rehabilitation. These principles include elements such as intra and inter-generational equity, the precautionary principle, scientific mining, management of environmental and socio-economic impacts, creation of substitute capital in the form of social and physical infrastructure and stakeholder engagement. In this paper, the authors make effort how </w:t>
      </w:r>
      <w:r w:rsidRPr="00964557">
        <w:rPr>
          <w:sz w:val="21"/>
          <w:szCs w:val="21"/>
          <w:lang w:bidi="ar-SA"/>
        </w:rPr>
        <w:t>Life Cycle Assessment (LCA) can be applied in coal mines of MCL for sustainable mining.</w:t>
      </w:r>
    </w:p>
    <w:p w14:paraId="2FC933DB" w14:textId="77777777" w:rsidR="00952FB6" w:rsidRDefault="000A6FC9" w:rsidP="000A73AA">
      <w:pPr>
        <w:pStyle w:val="NoSpacing"/>
        <w:rPr>
          <w:rFonts w:ascii="Times New Roman" w:hAnsi="Times New Roman" w:cs="Times New Roman"/>
          <w:b/>
          <w:sz w:val="21"/>
          <w:szCs w:val="21"/>
          <w:lang w:bidi="ar-SA"/>
        </w:rPr>
      </w:pPr>
      <w:r w:rsidRPr="00952FB6">
        <w:rPr>
          <w:rFonts w:ascii="Times New Roman" w:hAnsi="Times New Roman" w:cs="Times New Roman"/>
          <w:b/>
          <w:sz w:val="21"/>
          <w:szCs w:val="21"/>
          <w:lang w:bidi="ar-SA"/>
        </w:rPr>
        <w:t>Key Words: Sustainable development, Sustainable Management, Life Cycle Assessment(LCA),</w:t>
      </w:r>
    </w:p>
    <w:p w14:paraId="5FD7AEA6" w14:textId="4BEFFD98" w:rsidR="000A6FC9" w:rsidRPr="00952FB6" w:rsidRDefault="00952FB6" w:rsidP="000A73AA">
      <w:pPr>
        <w:pStyle w:val="NoSpacing"/>
        <w:rPr>
          <w:rFonts w:ascii="Times New Roman" w:hAnsi="Times New Roman" w:cs="Times New Roman"/>
          <w:b/>
          <w:sz w:val="21"/>
          <w:szCs w:val="21"/>
          <w:lang w:bidi="ar-SA"/>
        </w:rPr>
      </w:pPr>
      <w:r>
        <w:rPr>
          <w:rFonts w:ascii="Times New Roman" w:hAnsi="Times New Roman" w:cs="Times New Roman"/>
          <w:b/>
          <w:sz w:val="21"/>
          <w:szCs w:val="21"/>
          <w:lang w:bidi="ar-SA"/>
        </w:rPr>
        <w:t xml:space="preserve">                     </w:t>
      </w:r>
      <w:r w:rsidR="000A6FC9" w:rsidRPr="00952FB6">
        <w:rPr>
          <w:rFonts w:ascii="Times New Roman" w:hAnsi="Times New Roman" w:cs="Times New Roman"/>
          <w:b/>
          <w:sz w:val="21"/>
          <w:szCs w:val="21"/>
          <w:lang w:bidi="ar-SA"/>
        </w:rPr>
        <w:t xml:space="preserve"> Environmental Impact</w:t>
      </w:r>
      <w:r w:rsidRPr="00952FB6">
        <w:rPr>
          <w:rFonts w:ascii="Times New Roman" w:hAnsi="Times New Roman" w:cs="Times New Roman"/>
          <w:b/>
          <w:sz w:val="21"/>
          <w:szCs w:val="21"/>
          <w:lang w:bidi="ar-SA"/>
        </w:rPr>
        <w:t xml:space="preserve"> Assessment(EIA), Sustainable Mining</w:t>
      </w:r>
    </w:p>
    <w:p w14:paraId="70540B31" w14:textId="77777777" w:rsidR="000A6FC9" w:rsidRDefault="000A6FC9" w:rsidP="000A73AA">
      <w:pPr>
        <w:pStyle w:val="NoSpacing"/>
        <w:rPr>
          <w:rFonts w:ascii="Times New Roman" w:hAnsi="Times New Roman" w:cs="Times New Roman"/>
          <w:b/>
          <w:lang w:bidi="ar-SA"/>
        </w:rPr>
      </w:pPr>
    </w:p>
    <w:p w14:paraId="47D55702" w14:textId="77777777" w:rsidR="00BA240A" w:rsidRPr="007B6CA4" w:rsidRDefault="00BA240A" w:rsidP="00BA240A">
      <w:pPr>
        <w:pStyle w:val="BodyText"/>
      </w:pPr>
    </w:p>
    <w:p w14:paraId="5E77B174" w14:textId="0EE368BE" w:rsidR="00BA240A" w:rsidRPr="007B6CA4" w:rsidRDefault="00B159D8" w:rsidP="00BA240A">
      <w:pPr>
        <w:pStyle w:val="BodyText"/>
        <w:jc w:val="center"/>
      </w:pPr>
      <w:r w:rsidRPr="00B159D8">
        <w:rPr>
          <w:noProof/>
        </w:rPr>
        <w:drawing>
          <wp:inline distT="0" distB="0" distL="0" distR="0" wp14:anchorId="4E20535A" wp14:editId="492A8E51">
            <wp:extent cx="3810000" cy="2509837"/>
            <wp:effectExtent l="0" t="0" r="0" b="5080"/>
            <wp:docPr id="2" name="Picture 6" descr="E:\clicks\friends\cil\sambalpur\ib coal fields\DSC_0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E:\clicks\friends\cil\sambalpur\ib coal fields\DSC_052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25098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6494EA5" w14:textId="7FC27FE6" w:rsidR="00B159D8" w:rsidRDefault="00B159D8" w:rsidP="007B1C68">
      <w:pPr>
        <w:pStyle w:val="BodyText"/>
        <w:jc w:val="center"/>
      </w:pPr>
      <w:r>
        <w:t>Coal Winning by Surface Miner</w:t>
      </w:r>
    </w:p>
    <w:p w14:paraId="63B19476" w14:textId="77777777" w:rsidR="007B1C68" w:rsidRDefault="007B1C68" w:rsidP="007B1C68">
      <w:pPr>
        <w:pStyle w:val="BodyText"/>
        <w:jc w:val="center"/>
      </w:pPr>
    </w:p>
    <w:p w14:paraId="7AE060DE" w14:textId="77777777" w:rsidR="0016523F" w:rsidRDefault="0016523F" w:rsidP="0016523F">
      <w:pPr>
        <w:pStyle w:val="BodyText"/>
        <w:jc w:val="left"/>
      </w:pPr>
      <w:r w:rsidRPr="007B6CA4">
        <w:lastRenderedPageBreak/>
        <w:t>Reference:</w:t>
      </w:r>
    </w:p>
    <w:p w14:paraId="2C023234" w14:textId="77777777" w:rsidR="00CD5BD6" w:rsidRPr="007B6CA4" w:rsidRDefault="00CD5BD6" w:rsidP="0016523F">
      <w:pPr>
        <w:pStyle w:val="BodyText"/>
        <w:jc w:val="left"/>
      </w:pPr>
    </w:p>
    <w:p w14:paraId="4BF3E2AA" w14:textId="42C2396F" w:rsidR="00CD5BD6" w:rsidRDefault="00CD5BD6" w:rsidP="00CD5BD6">
      <w:pPr>
        <w:pStyle w:val="ListParagraph"/>
        <w:widowControl w:val="0"/>
        <w:numPr>
          <w:ilvl w:val="0"/>
          <w:numId w:val="36"/>
        </w:numPr>
        <w:autoSpaceDE w:val="0"/>
        <w:autoSpaceDN w:val="0"/>
        <w:adjustRightInd w:val="0"/>
        <w:spacing w:after="240" w:line="240" w:lineRule="auto"/>
        <w:jc w:val="both"/>
        <w:rPr>
          <w:rFonts w:ascii="Times" w:hAnsi="Times" w:cs="Times"/>
          <w:sz w:val="20"/>
          <w:lang w:bidi="ar-SA"/>
        </w:rPr>
      </w:pPr>
      <w:r w:rsidRPr="00CD5BD6">
        <w:rPr>
          <w:rFonts w:ascii="Times" w:hAnsi="Times" w:cs="Times"/>
          <w:sz w:val="20"/>
          <w:lang w:bidi="ar-SA"/>
        </w:rPr>
        <w:t>CSE. Meghalaya Governor releases CSE’s study</w:t>
      </w:r>
      <w:r w:rsidR="00EB376E">
        <w:rPr>
          <w:rFonts w:ascii="Times" w:hAnsi="Times" w:cs="Times"/>
          <w:sz w:val="20"/>
          <w:lang w:bidi="ar-SA"/>
        </w:rPr>
        <w:t xml:space="preserve"> on mining, people and environ</w:t>
      </w:r>
      <w:r w:rsidRPr="00CD5BD6">
        <w:rPr>
          <w:rFonts w:ascii="Times" w:hAnsi="Times" w:cs="Times"/>
          <w:sz w:val="20"/>
          <w:lang w:bidi="ar-SA"/>
        </w:rPr>
        <w:t xml:space="preserve">ment. http://www.cseindia.org/node/395. Published October 20, 2008. </w:t>
      </w:r>
    </w:p>
    <w:p w14:paraId="1608258A" w14:textId="77777777" w:rsidR="00CD5BD6" w:rsidRPr="00CD5BD6" w:rsidRDefault="00CD5BD6" w:rsidP="00CD5BD6">
      <w:pPr>
        <w:pStyle w:val="ListParagraph"/>
        <w:widowControl w:val="0"/>
        <w:autoSpaceDE w:val="0"/>
        <w:autoSpaceDN w:val="0"/>
        <w:adjustRightInd w:val="0"/>
        <w:spacing w:after="240" w:line="240" w:lineRule="auto"/>
        <w:jc w:val="both"/>
        <w:rPr>
          <w:rFonts w:ascii="Times" w:hAnsi="Times" w:cs="Times"/>
          <w:sz w:val="20"/>
          <w:lang w:bidi="ar-SA"/>
        </w:rPr>
      </w:pPr>
    </w:p>
    <w:p w14:paraId="6B4CD1A6" w14:textId="5A7169C7" w:rsidR="00CD5BD6" w:rsidRPr="00CD5BD6" w:rsidRDefault="00CD5BD6" w:rsidP="00CD5BD6">
      <w:pPr>
        <w:pStyle w:val="ListParagraph"/>
        <w:widowControl w:val="0"/>
        <w:numPr>
          <w:ilvl w:val="0"/>
          <w:numId w:val="36"/>
        </w:numPr>
        <w:autoSpaceDE w:val="0"/>
        <w:autoSpaceDN w:val="0"/>
        <w:adjustRightInd w:val="0"/>
        <w:spacing w:after="240" w:line="240" w:lineRule="auto"/>
        <w:jc w:val="both"/>
        <w:rPr>
          <w:rFonts w:ascii="Times" w:hAnsi="Times" w:cs="Times"/>
          <w:sz w:val="24"/>
          <w:szCs w:val="24"/>
          <w:lang w:bidi="ar-SA"/>
        </w:rPr>
      </w:pPr>
      <w:r w:rsidRPr="00CD5BD6">
        <w:rPr>
          <w:rFonts w:ascii="Times" w:hAnsi="Times" w:cs="Times"/>
          <w:sz w:val="20"/>
          <w:lang w:bidi="ar-SA"/>
        </w:rPr>
        <w:t xml:space="preserve">Guha D. A case study on the effects of coal mining in the environment particu- larly in relation to soil, water and air causing a socio-economic hazard in Asansol Raniganj Area, India. </w:t>
      </w:r>
      <w:r w:rsidRPr="00CD5BD6">
        <w:rPr>
          <w:rFonts w:ascii="Times" w:hAnsi="Times" w:cs="Times"/>
          <w:i/>
          <w:iCs/>
          <w:sz w:val="20"/>
          <w:lang w:bidi="ar-SA"/>
        </w:rPr>
        <w:t>Int Res J Soc Sci</w:t>
      </w:r>
      <w:r w:rsidRPr="00CD5BD6">
        <w:rPr>
          <w:rFonts w:ascii="Times" w:hAnsi="Times" w:cs="Times"/>
          <w:sz w:val="20"/>
          <w:lang w:bidi="ar-SA"/>
        </w:rPr>
        <w:t xml:space="preserve">. 2014;3:39–42. </w:t>
      </w:r>
    </w:p>
    <w:p w14:paraId="0CF112B9" w14:textId="77777777" w:rsidR="0016523F" w:rsidRPr="007B6CA4" w:rsidRDefault="0016523F" w:rsidP="0016523F">
      <w:pPr>
        <w:numPr>
          <w:ilvl w:val="0"/>
          <w:numId w:val="36"/>
        </w:numPr>
        <w:spacing w:after="0" w:line="240" w:lineRule="auto"/>
        <w:rPr>
          <w:rFonts w:ascii="Times New Roman" w:hAnsi="Times New Roman" w:cs="Times New Roman"/>
          <w:sz w:val="20"/>
        </w:rPr>
      </w:pPr>
      <w:r w:rsidRPr="007B6CA4">
        <w:rPr>
          <w:rFonts w:ascii="Times New Roman" w:hAnsi="Times New Roman" w:cs="Times New Roman"/>
          <w:sz w:val="20"/>
        </w:rPr>
        <w:t>Katoria D, Sehgal D, Kumar S. Environment impact assessment of coal mining. Int J Environ Eng</w:t>
      </w:r>
    </w:p>
    <w:p w14:paraId="1767F03E" w14:textId="77777777" w:rsidR="0016523F" w:rsidRPr="007B6CA4" w:rsidRDefault="0016523F" w:rsidP="0016523F">
      <w:pPr>
        <w:ind w:left="720"/>
        <w:rPr>
          <w:rFonts w:ascii="Times New Roman" w:hAnsi="Times New Roman" w:cs="Times New Roman"/>
          <w:sz w:val="20"/>
        </w:rPr>
      </w:pPr>
      <w:r w:rsidRPr="007B6CA4">
        <w:rPr>
          <w:rFonts w:ascii="Times New Roman" w:hAnsi="Times New Roman" w:cs="Times New Roman"/>
          <w:sz w:val="20"/>
        </w:rPr>
        <w:t xml:space="preserve"> Manag. 2013; 4:245–250.</w:t>
      </w:r>
    </w:p>
    <w:p w14:paraId="0978345F" w14:textId="77777777" w:rsidR="0016523F" w:rsidRPr="007B6CA4" w:rsidRDefault="0016523F" w:rsidP="0016523F">
      <w:pPr>
        <w:numPr>
          <w:ilvl w:val="0"/>
          <w:numId w:val="36"/>
        </w:numPr>
        <w:spacing w:after="0" w:line="240" w:lineRule="auto"/>
        <w:rPr>
          <w:rFonts w:ascii="Times New Roman" w:hAnsi="Times New Roman" w:cs="Times New Roman"/>
          <w:sz w:val="20"/>
        </w:rPr>
      </w:pPr>
      <w:r w:rsidRPr="007B6CA4">
        <w:rPr>
          <w:rFonts w:ascii="Times New Roman" w:hAnsi="Times New Roman" w:cs="Times New Roman"/>
          <w:sz w:val="20"/>
        </w:rPr>
        <w:t xml:space="preserve">Mishra N., Das N.,2017.  Coal Mining and Local Environment: A Study in Talcher </w:t>
      </w:r>
    </w:p>
    <w:p w14:paraId="6E87D394" w14:textId="10604026" w:rsidR="0016523F" w:rsidRPr="007B6CA4" w:rsidRDefault="0016523F" w:rsidP="0016523F">
      <w:pPr>
        <w:ind w:left="720"/>
        <w:rPr>
          <w:rFonts w:ascii="Times New Roman" w:hAnsi="Times New Roman" w:cs="Times New Roman"/>
          <w:sz w:val="20"/>
        </w:rPr>
      </w:pPr>
      <w:r w:rsidRPr="007B6CA4">
        <w:rPr>
          <w:rFonts w:ascii="Times New Roman" w:hAnsi="Times New Roman" w:cs="Times New Roman"/>
          <w:sz w:val="20"/>
        </w:rPr>
        <w:t xml:space="preserve">Coalfield of India. Air, Soil and Water Research Volume 10: 1–12 </w:t>
      </w:r>
    </w:p>
    <w:p w14:paraId="6BCCC2D5" w14:textId="77777777" w:rsidR="0016523F" w:rsidRDefault="0016523F" w:rsidP="0016523F">
      <w:pPr>
        <w:numPr>
          <w:ilvl w:val="0"/>
          <w:numId w:val="36"/>
        </w:numPr>
        <w:spacing w:after="0" w:line="240" w:lineRule="auto"/>
        <w:rPr>
          <w:rFonts w:ascii="Times New Roman" w:hAnsi="Times New Roman" w:cs="Times New Roman"/>
          <w:sz w:val="20"/>
        </w:rPr>
      </w:pPr>
      <w:r w:rsidRPr="007B6CA4">
        <w:rPr>
          <w:rFonts w:ascii="Times New Roman" w:hAnsi="Times New Roman" w:cs="Times New Roman"/>
          <w:sz w:val="20"/>
        </w:rPr>
        <w:t xml:space="preserve">Mahanadi Coalfields Limited (MCL). http://www.mcl.gov.in/Welcome.php. Published 2014. 25. </w:t>
      </w:r>
    </w:p>
    <w:p w14:paraId="555AF11F" w14:textId="77777777" w:rsidR="00B159D8" w:rsidRPr="007B6CA4" w:rsidRDefault="00B159D8" w:rsidP="00B159D8">
      <w:pPr>
        <w:spacing w:after="0" w:line="240" w:lineRule="auto"/>
        <w:ind w:left="720"/>
        <w:rPr>
          <w:rFonts w:ascii="Times New Roman" w:hAnsi="Times New Roman" w:cs="Times New Roman"/>
          <w:sz w:val="20"/>
        </w:rPr>
      </w:pPr>
    </w:p>
    <w:p w14:paraId="295B5F24" w14:textId="77777777" w:rsidR="0016523F" w:rsidRDefault="0016523F" w:rsidP="0016523F">
      <w:pPr>
        <w:numPr>
          <w:ilvl w:val="0"/>
          <w:numId w:val="36"/>
        </w:numPr>
        <w:spacing w:after="0" w:line="240" w:lineRule="auto"/>
        <w:rPr>
          <w:rFonts w:ascii="Times New Roman" w:hAnsi="Times New Roman" w:cs="Times New Roman"/>
          <w:sz w:val="20"/>
        </w:rPr>
      </w:pPr>
      <w:r w:rsidRPr="007B6CA4">
        <w:rPr>
          <w:rFonts w:ascii="Times New Roman" w:hAnsi="Times New Roman" w:cs="Times New Roman"/>
          <w:sz w:val="20"/>
        </w:rPr>
        <w:t xml:space="preserve">MoEF. Comprehensive environmental assessment of industrial clusters. http://www.indiaenvironmentportal.org.in/content/294336/comprehensiveenvironmental-assessment-of-industrial-clusters/. Accessed May 10, 2015. 20. </w:t>
      </w:r>
    </w:p>
    <w:p w14:paraId="1CE122A8" w14:textId="77777777" w:rsidR="00B159D8" w:rsidRPr="007B6CA4" w:rsidRDefault="00B159D8" w:rsidP="00B159D8">
      <w:pPr>
        <w:spacing w:after="0" w:line="240" w:lineRule="auto"/>
        <w:rPr>
          <w:rFonts w:ascii="Times New Roman" w:hAnsi="Times New Roman" w:cs="Times New Roman"/>
          <w:sz w:val="20"/>
        </w:rPr>
      </w:pPr>
    </w:p>
    <w:p w14:paraId="315DA200" w14:textId="41FEE4CF" w:rsidR="0016523F" w:rsidRPr="00B159D8" w:rsidRDefault="007B1C68" w:rsidP="0016523F">
      <w:pPr>
        <w:pStyle w:val="NoSpacing"/>
        <w:rPr>
          <w:rFonts w:ascii="Times New Roman" w:hAnsi="Times New Roman" w:cs="Times New Roman"/>
          <w:color w:val="000000" w:themeColor="text1"/>
          <w:sz w:val="20"/>
        </w:rPr>
      </w:pPr>
      <w:r>
        <w:rPr>
          <w:rFonts w:ascii="Times New Roman" w:hAnsi="Times New Roman" w:cs="Times New Roman"/>
          <w:sz w:val="20"/>
        </w:rPr>
        <w:t xml:space="preserve">      7</w:t>
      </w:r>
      <w:r w:rsidR="0016523F" w:rsidRPr="007B6CA4">
        <w:rPr>
          <w:rFonts w:ascii="Times New Roman" w:hAnsi="Times New Roman" w:cs="Times New Roman"/>
          <w:sz w:val="20"/>
        </w:rPr>
        <w:t xml:space="preserve">.   </w:t>
      </w:r>
      <w:r w:rsidR="0016523F" w:rsidRPr="0016523F">
        <w:rPr>
          <w:rFonts w:ascii="Times New Roman" w:hAnsi="Times New Roman" w:cs="Times New Roman"/>
          <w:color w:val="FF0000"/>
          <w:sz w:val="20"/>
        </w:rPr>
        <w:t xml:space="preserve">  </w:t>
      </w:r>
      <w:r w:rsidR="0016523F" w:rsidRPr="00B159D8">
        <w:rPr>
          <w:rFonts w:ascii="Times New Roman" w:hAnsi="Times New Roman" w:cs="Times New Roman"/>
          <w:color w:val="000000" w:themeColor="text1"/>
          <w:sz w:val="20"/>
        </w:rPr>
        <w:t>Singh G. Impact of coal mining on mine water quality. Int J Min Water. 1998;7:49–59. 26. Reza R,</w:t>
      </w:r>
    </w:p>
    <w:p w14:paraId="701C9D22" w14:textId="575FC3C6" w:rsidR="0016523F" w:rsidRPr="00B159D8" w:rsidRDefault="0016523F" w:rsidP="0016523F">
      <w:pPr>
        <w:pStyle w:val="NoSpacing"/>
        <w:rPr>
          <w:rFonts w:ascii="Times New Roman" w:hAnsi="Times New Roman" w:cs="Times New Roman"/>
          <w:color w:val="000000" w:themeColor="text1"/>
          <w:sz w:val="20"/>
        </w:rPr>
      </w:pPr>
      <w:r w:rsidRPr="00B159D8">
        <w:rPr>
          <w:rFonts w:ascii="Times New Roman" w:hAnsi="Times New Roman" w:cs="Times New Roman"/>
          <w:color w:val="000000" w:themeColor="text1"/>
          <w:sz w:val="20"/>
        </w:rPr>
        <w:t xml:space="preserve">              Singh G. Heavy metal contamination and its indexing approach for river water. Int J Environ Sci Te.</w:t>
      </w:r>
    </w:p>
    <w:p w14:paraId="604BA179" w14:textId="2E996117" w:rsidR="00CD5BD6" w:rsidRPr="00B159D8" w:rsidRDefault="0016523F" w:rsidP="0016523F">
      <w:pPr>
        <w:pStyle w:val="NoSpacing"/>
        <w:rPr>
          <w:rFonts w:ascii="Times New Roman" w:hAnsi="Times New Roman" w:cs="Times New Roman"/>
          <w:color w:val="000000" w:themeColor="text1"/>
          <w:sz w:val="20"/>
        </w:rPr>
      </w:pPr>
      <w:r w:rsidRPr="00B159D8">
        <w:rPr>
          <w:rFonts w:ascii="Times New Roman" w:hAnsi="Times New Roman" w:cs="Times New Roman"/>
          <w:color w:val="000000" w:themeColor="text1"/>
          <w:sz w:val="20"/>
        </w:rPr>
        <w:t xml:space="preserve">              2010; 7:785–792.</w:t>
      </w:r>
    </w:p>
    <w:p w14:paraId="683526E2" w14:textId="77777777" w:rsidR="0016523F" w:rsidRPr="007B6CA4" w:rsidRDefault="0016523F" w:rsidP="0016523F">
      <w:pPr>
        <w:shd w:val="clear" w:color="auto" w:fill="FFFFFF"/>
        <w:spacing w:before="100" w:beforeAutospacing="1" w:after="120" w:line="240" w:lineRule="auto"/>
        <w:rPr>
          <w:rFonts w:ascii="Times New Roman" w:hAnsi="Times New Roman" w:cs="Times New Roman"/>
          <w:sz w:val="20"/>
        </w:rPr>
      </w:pPr>
      <w:r>
        <w:rPr>
          <w:rFonts w:ascii="Times New Roman" w:hAnsi="Times New Roman" w:cs="Times New Roman"/>
          <w:sz w:val="20"/>
          <w:lang w:val="en-IN" w:eastAsia="en-IN"/>
        </w:rPr>
        <w:t xml:space="preserve">  </w:t>
      </w:r>
      <w:r w:rsidRPr="007B6CA4">
        <w:rPr>
          <w:rFonts w:ascii="Times New Roman" w:hAnsi="Times New Roman" w:cs="Times New Roman"/>
          <w:b/>
          <w:sz w:val="20"/>
          <w:lang w:val="en-IN" w:eastAsia="en-IN"/>
        </w:rPr>
        <w:t>Biography</w:t>
      </w:r>
    </w:p>
    <w:p w14:paraId="5A21A93B" w14:textId="77777777" w:rsidR="0016523F" w:rsidRPr="00B159D8" w:rsidRDefault="0016523F" w:rsidP="0016523F">
      <w:pPr>
        <w:numPr>
          <w:ilvl w:val="0"/>
          <w:numId w:val="35"/>
        </w:numPr>
        <w:spacing w:after="0" w:line="240" w:lineRule="auto"/>
        <w:jc w:val="both"/>
        <w:rPr>
          <w:rFonts w:ascii="Times New Roman" w:hAnsi="Times New Roman" w:cs="Times New Roman"/>
          <w:sz w:val="20"/>
        </w:rPr>
      </w:pPr>
      <w:r w:rsidRPr="007B6CA4">
        <w:rPr>
          <w:rFonts w:ascii="Times New Roman" w:hAnsi="Times New Roman" w:cs="Times New Roman"/>
          <w:sz w:val="20"/>
        </w:rPr>
        <w:t xml:space="preserve">D.K. </w:t>
      </w:r>
      <w:r w:rsidRPr="007B6CA4">
        <w:rPr>
          <w:rFonts w:ascii="Times New Roman" w:hAnsi="Times New Roman" w:cs="Times New Roman"/>
          <w:sz w:val="20"/>
          <w:lang w:val="en-IN" w:eastAsia="en-IN"/>
        </w:rPr>
        <w:t xml:space="preserve">Khanda </w:t>
      </w:r>
      <w:r w:rsidRPr="007B6CA4">
        <w:rPr>
          <w:rFonts w:ascii="Times New Roman" w:hAnsi="Times New Roman" w:cs="Times New Roman"/>
          <w:sz w:val="20"/>
        </w:rPr>
        <w:t>has passed FCC(Coal) in 2007 from DGMS, Dhanbad, India and completed his M.Tech.(Environmental Science &amp; Engineering) in the year 2009 from Sambalpur University, India and M. Phil (Environmental Science) from TGOU, Nagaland, India and is doing research work at present in environmental engineering. He is the Senior Manager (Mining) of M/s Mahanadi Coalfields Limited, the second highest coal producing company of Coal India Limited. He has published more than 30 papers in reputed International/National Congress/Conference/Seminar/Symposium proceedings and journals and has been serving as an editorial board member of repute. He is a Life Member of MGMI, IICM, IMMA and Fellow Member of ICER, ICCE, ISCA, MEAI and Corporate Member of Institution of Engineers(India).</w:t>
      </w:r>
      <w:r>
        <w:rPr>
          <w:rFonts w:ascii="Times New Roman" w:hAnsi="Times New Roman" w:cs="Times New Roman"/>
          <w:sz w:val="20"/>
        </w:rPr>
        <w:t xml:space="preserve">He is a </w:t>
      </w:r>
      <w:r w:rsidRPr="00273171">
        <w:rPr>
          <w:rFonts w:ascii="Times New Roman" w:hAnsi="Times New Roman" w:cs="Times New Roman"/>
          <w:color w:val="000000"/>
          <w:sz w:val="20"/>
        </w:rPr>
        <w:t>Chartered Engineer of Institution of Engineers (India</w:t>
      </w:r>
      <w:r>
        <w:rPr>
          <w:rFonts w:ascii="Times New Roman" w:hAnsi="Times New Roman" w:cs="Times New Roman"/>
          <w:color w:val="000000"/>
          <w:sz w:val="20"/>
        </w:rPr>
        <w:t>).</w:t>
      </w:r>
      <w:r w:rsidRPr="007B6CA4">
        <w:rPr>
          <w:rFonts w:ascii="Times New Roman" w:hAnsi="Times New Roman" w:cs="Times New Roman"/>
          <w:sz w:val="20"/>
        </w:rPr>
        <w:t xml:space="preserve"> He is the recipient of </w:t>
      </w:r>
      <w:r w:rsidRPr="007B6CA4">
        <w:rPr>
          <w:rFonts w:ascii="Times New Roman" w:hAnsi="Times New Roman" w:cs="Times New Roman"/>
          <w:sz w:val="20"/>
        </w:rPr>
        <w:tab/>
        <w:t>Rastriya Gourava Award from IIFC, Delhi.</w:t>
      </w:r>
      <w:r w:rsidRPr="00273171">
        <w:rPr>
          <w:rFonts w:ascii="Times New Roman" w:hAnsi="Times New Roman" w:cs="Times New Roman"/>
          <w:color w:val="000000"/>
          <w:sz w:val="24"/>
          <w:szCs w:val="24"/>
        </w:rPr>
        <w:t xml:space="preserve"> </w:t>
      </w:r>
    </w:p>
    <w:p w14:paraId="0748CF5D" w14:textId="77777777" w:rsidR="00B159D8" w:rsidRPr="007B6CA4" w:rsidRDefault="00B159D8" w:rsidP="00B159D8">
      <w:pPr>
        <w:spacing w:after="0" w:line="240" w:lineRule="auto"/>
        <w:ind w:left="560"/>
        <w:jc w:val="both"/>
        <w:rPr>
          <w:rFonts w:ascii="Times New Roman" w:hAnsi="Times New Roman" w:cs="Times New Roman"/>
          <w:sz w:val="20"/>
        </w:rPr>
      </w:pPr>
    </w:p>
    <w:p w14:paraId="733E1878" w14:textId="599D4135" w:rsidR="00B159D8" w:rsidRPr="00B159D8" w:rsidRDefault="0016523F" w:rsidP="0016523F">
      <w:pPr>
        <w:numPr>
          <w:ilvl w:val="0"/>
          <w:numId w:val="35"/>
        </w:numPr>
        <w:spacing w:after="0" w:line="240" w:lineRule="auto"/>
        <w:jc w:val="both"/>
        <w:rPr>
          <w:rFonts w:ascii="Times New Roman" w:eastAsia="MS PGothic" w:hAnsi="Times New Roman" w:cs="Times New Roman"/>
          <w:color w:val="000000" w:themeColor="text1"/>
          <w:sz w:val="20"/>
        </w:rPr>
      </w:pPr>
      <w:r w:rsidRPr="00B159D8">
        <w:rPr>
          <w:rFonts w:ascii="Times New Roman" w:hAnsi="Times New Roman" w:cs="Times New Roman"/>
          <w:color w:val="000000" w:themeColor="text1"/>
          <w:sz w:val="20"/>
        </w:rPr>
        <w:t>M.R. Mahananda has completed his M.Sc.</w:t>
      </w:r>
      <w:r w:rsidR="00B159D8" w:rsidRPr="00B159D8">
        <w:rPr>
          <w:rFonts w:ascii="Times New Roman" w:hAnsi="Times New Roman" w:cs="Times New Roman"/>
          <w:color w:val="000000" w:themeColor="text1"/>
          <w:sz w:val="20"/>
        </w:rPr>
        <w:t>, M. Phil, Ph.</w:t>
      </w:r>
      <w:r w:rsidR="00B159D8">
        <w:rPr>
          <w:rFonts w:ascii="Times New Roman" w:hAnsi="Times New Roman" w:cs="Times New Roman"/>
          <w:color w:val="000000" w:themeColor="text1"/>
          <w:sz w:val="20"/>
        </w:rPr>
        <w:t xml:space="preserve"> </w:t>
      </w:r>
      <w:r w:rsidR="00B159D8" w:rsidRPr="00B159D8">
        <w:rPr>
          <w:rFonts w:ascii="Times New Roman" w:hAnsi="Times New Roman" w:cs="Times New Roman"/>
          <w:color w:val="000000" w:themeColor="text1"/>
          <w:sz w:val="20"/>
        </w:rPr>
        <w:t>D and M.</w:t>
      </w:r>
      <w:r w:rsidR="00B159D8">
        <w:rPr>
          <w:rFonts w:ascii="Times New Roman" w:hAnsi="Times New Roman" w:cs="Times New Roman"/>
          <w:color w:val="000000" w:themeColor="text1"/>
          <w:sz w:val="20"/>
        </w:rPr>
        <w:t xml:space="preserve"> </w:t>
      </w:r>
      <w:r w:rsidR="00B159D8" w:rsidRPr="00B159D8">
        <w:rPr>
          <w:rFonts w:ascii="Times New Roman" w:hAnsi="Times New Roman" w:cs="Times New Roman"/>
          <w:color w:val="000000" w:themeColor="text1"/>
          <w:sz w:val="20"/>
        </w:rPr>
        <w:t xml:space="preserve">Tech </w:t>
      </w:r>
      <w:r w:rsidR="00B159D8">
        <w:rPr>
          <w:rFonts w:ascii="Times New Roman" w:hAnsi="Times New Roman" w:cs="Times New Roman"/>
          <w:color w:val="000000" w:themeColor="text1"/>
          <w:sz w:val="20"/>
        </w:rPr>
        <w:t>(</w:t>
      </w:r>
      <w:r w:rsidR="00B159D8" w:rsidRPr="00B159D8">
        <w:rPr>
          <w:rFonts w:ascii="Times New Roman" w:hAnsi="Times New Roman" w:cs="Times New Roman"/>
          <w:color w:val="000000" w:themeColor="text1"/>
          <w:sz w:val="20"/>
        </w:rPr>
        <w:t>Env.</w:t>
      </w:r>
      <w:r w:rsidR="00B159D8">
        <w:rPr>
          <w:rFonts w:ascii="Times New Roman" w:hAnsi="Times New Roman" w:cs="Times New Roman"/>
          <w:color w:val="000000" w:themeColor="text1"/>
          <w:sz w:val="20"/>
        </w:rPr>
        <w:t xml:space="preserve"> </w:t>
      </w:r>
      <w:r w:rsidR="00B159D8" w:rsidRPr="00B159D8">
        <w:rPr>
          <w:rFonts w:ascii="Times New Roman" w:hAnsi="Times New Roman" w:cs="Times New Roman"/>
          <w:color w:val="000000" w:themeColor="text1"/>
          <w:sz w:val="20"/>
        </w:rPr>
        <w:t>Sc. &amp; Engg.)</w:t>
      </w:r>
      <w:r w:rsidR="00B159D8">
        <w:rPr>
          <w:rFonts w:ascii="Times New Roman" w:hAnsi="Times New Roman" w:cs="Times New Roman"/>
          <w:color w:val="000000" w:themeColor="text1"/>
          <w:sz w:val="20"/>
        </w:rPr>
        <w:t>. He is</w:t>
      </w:r>
      <w:r w:rsidR="00B159D8" w:rsidRPr="00B159D8">
        <w:rPr>
          <w:rFonts w:ascii="Times New Roman" w:hAnsi="Times New Roman" w:cs="Times New Roman"/>
          <w:color w:val="000000" w:themeColor="text1"/>
          <w:sz w:val="20"/>
        </w:rPr>
        <w:t xml:space="preserve"> a Faculty in Post Graduate Department of Environmental Sciences of Sambalpur University. </w:t>
      </w:r>
      <w:r w:rsidRPr="00B159D8">
        <w:rPr>
          <w:rFonts w:ascii="Times New Roman" w:hAnsi="Times New Roman" w:cs="Times New Roman"/>
          <w:color w:val="000000" w:themeColor="text1"/>
          <w:sz w:val="20"/>
        </w:rPr>
        <w:t xml:space="preserve">He has </w:t>
      </w:r>
      <w:r w:rsidR="00B159D8" w:rsidRPr="00B159D8">
        <w:rPr>
          <w:rFonts w:ascii="Times New Roman" w:hAnsi="Times New Roman" w:cs="Times New Roman"/>
          <w:color w:val="000000" w:themeColor="text1"/>
          <w:sz w:val="20"/>
        </w:rPr>
        <w:t>published more</w:t>
      </w:r>
      <w:r w:rsidR="00B159D8">
        <w:rPr>
          <w:rFonts w:ascii="Times New Roman" w:hAnsi="Times New Roman" w:cs="Times New Roman"/>
          <w:color w:val="000000" w:themeColor="text1"/>
          <w:sz w:val="20"/>
        </w:rPr>
        <w:t xml:space="preserve"> than 40 papers in Journal and Seminar/C</w:t>
      </w:r>
      <w:r w:rsidR="00B159D8" w:rsidRPr="00B159D8">
        <w:rPr>
          <w:rFonts w:ascii="Times New Roman" w:hAnsi="Times New Roman" w:cs="Times New Roman"/>
          <w:color w:val="000000" w:themeColor="text1"/>
          <w:sz w:val="20"/>
        </w:rPr>
        <w:t>onference proceedings of repute. He is supervising many a Research scholars.</w:t>
      </w:r>
    </w:p>
    <w:p w14:paraId="7F0862C8" w14:textId="77777777" w:rsidR="007B1C68" w:rsidRDefault="007B1C68" w:rsidP="007B1C68">
      <w:pPr>
        <w:spacing w:after="0" w:line="240" w:lineRule="auto"/>
        <w:jc w:val="both"/>
        <w:rPr>
          <w:rFonts w:ascii="Times New Roman" w:hAnsi="Times New Roman" w:cs="Times New Roman"/>
          <w:color w:val="FF0000"/>
          <w:sz w:val="20"/>
        </w:rPr>
      </w:pPr>
    </w:p>
    <w:p w14:paraId="0C83B0D0" w14:textId="303D966D" w:rsidR="0016523F" w:rsidRPr="0016523F" w:rsidRDefault="0016523F" w:rsidP="00B159D8">
      <w:pPr>
        <w:spacing w:after="0" w:line="240" w:lineRule="auto"/>
        <w:ind w:left="560"/>
        <w:jc w:val="both"/>
        <w:rPr>
          <w:rFonts w:ascii="Times New Roman" w:eastAsia="MS PGothic" w:hAnsi="Times New Roman" w:cs="Times New Roman"/>
          <w:color w:val="FF0000"/>
          <w:sz w:val="20"/>
        </w:rPr>
      </w:pPr>
      <w:r w:rsidRPr="0016523F">
        <w:rPr>
          <w:rFonts w:ascii="Times New Roman" w:hAnsi="Times New Roman" w:cs="Times New Roman"/>
          <w:b/>
          <w:sz w:val="20"/>
          <w:lang w:val="en-NZ"/>
        </w:rPr>
        <w:t xml:space="preserve">Presenting author details </w:t>
      </w:r>
    </w:p>
    <w:p w14:paraId="08AEEA40" w14:textId="77777777" w:rsidR="007B1C68" w:rsidRDefault="0016523F" w:rsidP="007B1C68">
      <w:pPr>
        <w:autoSpaceDE w:val="0"/>
        <w:autoSpaceDN w:val="0"/>
        <w:adjustRightInd w:val="0"/>
        <w:jc w:val="center"/>
        <w:rPr>
          <w:rFonts w:ascii="Times New Roman" w:hAnsi="Times New Roman" w:cs="Times New Roman"/>
          <w:sz w:val="20"/>
          <w:lang w:val="en-NZ"/>
        </w:rPr>
      </w:pPr>
      <w:r w:rsidRPr="007B6CA4">
        <w:rPr>
          <w:rFonts w:ascii="Times New Roman" w:hAnsi="Times New Roman" w:cs="Times New Roman"/>
          <w:noProof/>
          <w:sz w:val="20"/>
          <w:u w:val="single"/>
          <w:lang w:bidi="ar-SA"/>
        </w:rPr>
        <w:drawing>
          <wp:inline distT="0" distB="0" distL="0" distR="0" wp14:anchorId="18D73B2A" wp14:editId="14056FC2">
            <wp:extent cx="1261745" cy="1568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1745" cy="1568450"/>
                    </a:xfrm>
                    <a:prstGeom prst="rect">
                      <a:avLst/>
                    </a:prstGeom>
                    <a:noFill/>
                    <a:ln>
                      <a:noFill/>
                    </a:ln>
                  </pic:spPr>
                </pic:pic>
              </a:graphicData>
            </a:graphic>
          </wp:inline>
        </w:drawing>
      </w:r>
      <w:r w:rsidRPr="007B6CA4">
        <w:rPr>
          <w:rFonts w:ascii="Times New Roman" w:hAnsi="Times New Roman" w:cs="Times New Roman"/>
          <w:sz w:val="20"/>
          <w:lang w:val="en-NZ"/>
        </w:rPr>
        <w:br/>
        <w:t>Debendra Kumar Khanda</w:t>
      </w:r>
    </w:p>
    <w:p w14:paraId="425CAFF5" w14:textId="395D5A4A" w:rsidR="0016523F" w:rsidRPr="007B6CA4" w:rsidRDefault="0016523F" w:rsidP="007B1C68">
      <w:pPr>
        <w:autoSpaceDE w:val="0"/>
        <w:autoSpaceDN w:val="0"/>
        <w:adjustRightInd w:val="0"/>
        <w:rPr>
          <w:rFonts w:ascii="Times New Roman" w:hAnsi="Times New Roman" w:cs="Times New Roman"/>
          <w:sz w:val="20"/>
          <w:lang w:val="en-NZ"/>
        </w:rPr>
      </w:pPr>
      <w:r w:rsidRPr="007B6CA4">
        <w:rPr>
          <w:rFonts w:ascii="Times New Roman" w:hAnsi="Times New Roman" w:cs="Times New Roman"/>
          <w:sz w:val="20"/>
          <w:lang w:val="en-NZ"/>
        </w:rPr>
        <w:lastRenderedPageBreak/>
        <w:t>Full Name: Debendra Kumar Khanda</w:t>
      </w:r>
      <w:r w:rsidRPr="007B6CA4">
        <w:rPr>
          <w:rFonts w:ascii="Times New Roman" w:hAnsi="Times New Roman" w:cs="Times New Roman"/>
          <w:sz w:val="20"/>
          <w:vertAlign w:val="superscript"/>
          <w:lang w:val="en-NZ"/>
        </w:rPr>
        <w:t>1</w:t>
      </w:r>
      <w:r w:rsidR="007B1C68">
        <w:rPr>
          <w:rFonts w:ascii="Times New Roman" w:hAnsi="Times New Roman" w:cs="Times New Roman"/>
          <w:sz w:val="20"/>
          <w:lang w:val="en-NZ"/>
        </w:rPr>
        <w:t xml:space="preserve"> </w:t>
      </w:r>
    </w:p>
    <w:p w14:paraId="78D723C4" w14:textId="77777777" w:rsidR="0016523F" w:rsidRPr="007B6CA4" w:rsidRDefault="0016523F" w:rsidP="0016523F">
      <w:pPr>
        <w:autoSpaceDE w:val="0"/>
        <w:autoSpaceDN w:val="0"/>
        <w:adjustRightInd w:val="0"/>
        <w:rPr>
          <w:rFonts w:ascii="Times New Roman" w:hAnsi="Times New Roman" w:cs="Times New Roman"/>
          <w:sz w:val="20"/>
          <w:lang w:val="en-NZ"/>
        </w:rPr>
      </w:pPr>
      <w:r w:rsidRPr="007B6CA4">
        <w:rPr>
          <w:rFonts w:ascii="Times New Roman" w:hAnsi="Times New Roman" w:cs="Times New Roman"/>
          <w:sz w:val="20"/>
          <w:lang w:val="en-NZ"/>
        </w:rPr>
        <w:t>Contact number:+91 9437249367</w:t>
      </w:r>
      <w:r w:rsidRPr="007B6CA4">
        <w:rPr>
          <w:rFonts w:ascii="Times New Roman" w:hAnsi="Times New Roman" w:cs="Times New Roman"/>
          <w:sz w:val="20"/>
          <w:lang w:val="en-NZ"/>
        </w:rPr>
        <w:br/>
        <w:t>Twitter account:</w:t>
      </w:r>
      <w:r w:rsidRPr="007B6CA4">
        <w:rPr>
          <w:rFonts w:ascii="Times New Roman" w:hAnsi="Times New Roman" w:cs="Times New Roman"/>
          <w:sz w:val="20"/>
          <w:lang w:val="en-NZ"/>
        </w:rPr>
        <w:br/>
        <w:t>Linked In account:</w:t>
      </w:r>
    </w:p>
    <w:p w14:paraId="70840744" w14:textId="7DC0CF6F" w:rsidR="0016523F" w:rsidRPr="007B6CA4" w:rsidRDefault="0016523F" w:rsidP="0016523F">
      <w:pPr>
        <w:autoSpaceDE w:val="0"/>
        <w:autoSpaceDN w:val="0"/>
        <w:adjustRightInd w:val="0"/>
        <w:rPr>
          <w:rFonts w:ascii="Times New Roman" w:hAnsi="Times New Roman" w:cs="Times New Roman"/>
          <w:sz w:val="20"/>
          <w:lang w:val="en-NZ"/>
        </w:rPr>
      </w:pPr>
      <w:r w:rsidRPr="007B6CA4">
        <w:rPr>
          <w:rFonts w:ascii="Times New Roman" w:hAnsi="Times New Roman" w:cs="Times New Roman"/>
          <w:sz w:val="20"/>
          <w:lang w:val="en-NZ"/>
        </w:rPr>
        <w:t xml:space="preserve">Session name/ number: </w:t>
      </w:r>
      <w:r w:rsidR="00FC6D7F">
        <w:rPr>
          <w:rFonts w:ascii="Times New Roman" w:hAnsi="Times New Roman" w:cs="Times New Roman"/>
          <w:sz w:val="20"/>
          <w:lang w:val="en-NZ"/>
        </w:rPr>
        <w:t>Sustainability and Climate Change</w:t>
      </w:r>
      <w:bookmarkStart w:id="0" w:name="_GoBack"/>
      <w:bookmarkEnd w:id="0"/>
      <w:r w:rsidRPr="007B6CA4">
        <w:rPr>
          <w:rFonts w:ascii="Times New Roman" w:hAnsi="Times New Roman" w:cs="Times New Roman"/>
          <w:sz w:val="20"/>
          <w:lang w:val="en-NZ"/>
        </w:rPr>
        <w:br/>
        <w:t>Category: (Oral presentation/ Poster presentation): Oral Presentation</w:t>
      </w:r>
    </w:p>
    <w:p w14:paraId="1417BFA8" w14:textId="77777777" w:rsidR="0016523F" w:rsidRPr="007B6CA4" w:rsidRDefault="0016523F" w:rsidP="0016523F">
      <w:pPr>
        <w:autoSpaceDE w:val="0"/>
        <w:autoSpaceDN w:val="0"/>
        <w:adjustRightInd w:val="0"/>
        <w:rPr>
          <w:rFonts w:ascii="Times New Roman" w:hAnsi="Times New Roman" w:cs="Times New Roman"/>
          <w:sz w:val="20"/>
          <w:lang w:val="en-IN"/>
        </w:rPr>
      </w:pPr>
      <w:r w:rsidRPr="007B6CA4">
        <w:rPr>
          <w:rFonts w:ascii="Times New Roman" w:hAnsi="Times New Roman" w:cs="Times New Roman"/>
          <w:sz w:val="20"/>
          <w:lang w:val="en-NZ"/>
        </w:rPr>
        <w:t>Passport Number</w:t>
      </w:r>
      <w:r w:rsidRPr="007B6CA4">
        <w:rPr>
          <w:rFonts w:ascii="Times New Roman" w:hAnsi="Times New Roman" w:cs="Times New Roman"/>
          <w:sz w:val="20"/>
          <w:lang w:val="en-IN"/>
        </w:rPr>
        <w:t>:H 9312832(of Debendra Kumar Khanda)</w:t>
      </w:r>
    </w:p>
    <w:p w14:paraId="6E203E8F" w14:textId="77777777" w:rsidR="0016523F" w:rsidRPr="007B6CA4" w:rsidRDefault="0016523F" w:rsidP="0016523F">
      <w:pPr>
        <w:autoSpaceDE w:val="0"/>
        <w:autoSpaceDN w:val="0"/>
        <w:adjustRightInd w:val="0"/>
        <w:rPr>
          <w:rFonts w:ascii="Times New Roman" w:hAnsi="Times New Roman" w:cs="Times New Roman"/>
          <w:sz w:val="20"/>
          <w:lang w:val="en-IN"/>
        </w:rPr>
      </w:pPr>
      <w:r w:rsidRPr="007B6CA4">
        <w:rPr>
          <w:rFonts w:ascii="Times New Roman" w:hAnsi="Times New Roman" w:cs="Times New Roman"/>
          <w:sz w:val="20"/>
          <w:lang w:val="en-IN"/>
        </w:rPr>
        <w:t>E-mail Id: dkkhanda@yahoo.com</w:t>
      </w:r>
    </w:p>
    <w:p w14:paraId="660CEC6F" w14:textId="77777777" w:rsidR="0016523F" w:rsidRPr="007B6CA4" w:rsidRDefault="0016523F" w:rsidP="0016523F">
      <w:pPr>
        <w:autoSpaceDE w:val="0"/>
        <w:autoSpaceDN w:val="0"/>
        <w:adjustRightInd w:val="0"/>
        <w:rPr>
          <w:rFonts w:ascii="Times New Roman" w:hAnsi="Times New Roman" w:cs="Times New Roman"/>
          <w:sz w:val="20"/>
          <w:lang w:val="en-NZ"/>
        </w:rPr>
      </w:pPr>
    </w:p>
    <w:p w14:paraId="633E3E6D" w14:textId="77777777" w:rsidR="000A6FC9" w:rsidRPr="00B52F10" w:rsidRDefault="000A6FC9" w:rsidP="000A73AA">
      <w:pPr>
        <w:pStyle w:val="NoSpacing"/>
        <w:rPr>
          <w:rFonts w:ascii="Times New Roman" w:hAnsi="Times New Roman" w:cs="Times New Roman"/>
          <w:b/>
          <w:lang w:bidi="ar-SA"/>
        </w:rPr>
      </w:pPr>
    </w:p>
    <w:sectPr w:rsidR="000A6FC9" w:rsidRPr="00B52F10" w:rsidSect="003149A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86B5E" w14:textId="77777777" w:rsidR="00FE65D5" w:rsidRDefault="00FE65D5" w:rsidP="0056369A">
      <w:pPr>
        <w:spacing w:after="0" w:line="240" w:lineRule="auto"/>
      </w:pPr>
      <w:r>
        <w:separator/>
      </w:r>
    </w:p>
  </w:endnote>
  <w:endnote w:type="continuationSeparator" w:id="0">
    <w:p w14:paraId="0720A224" w14:textId="77777777" w:rsidR="00FE65D5" w:rsidRDefault="00FE65D5" w:rsidP="00563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Mangal">
    <w:panose1 w:val="02040503050203030202"/>
    <w:charset w:val="00"/>
    <w:family w:val="auto"/>
    <w:pitch w:val="variable"/>
    <w:sig w:usb0="00008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WebRupee">
    <w:altName w:val="Times New Roman"/>
    <w:charset w:val="00"/>
    <w:family w:val="auto"/>
    <w:pitch w:val="default"/>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A97644" w14:textId="77777777" w:rsidR="00FE65D5" w:rsidRDefault="00FE65D5" w:rsidP="0056369A">
      <w:pPr>
        <w:spacing w:after="0" w:line="240" w:lineRule="auto"/>
      </w:pPr>
      <w:r>
        <w:separator/>
      </w:r>
    </w:p>
  </w:footnote>
  <w:footnote w:type="continuationSeparator" w:id="0">
    <w:p w14:paraId="5B6C3D06" w14:textId="77777777" w:rsidR="00FE65D5" w:rsidRDefault="00FE65D5" w:rsidP="0056369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3" type="#_x0000_t75" style="width:3in;height:3in" o:bullet="t"/>
    </w:pict>
  </w:numPicBullet>
  <w:numPicBullet w:numPicBulletId="1">
    <w:pict>
      <v:shape id="_x0000_i1154" type="#_x0000_t75" style="width:3in;height:3in" o:bullet="t"/>
    </w:pict>
  </w:numPicBullet>
  <w:numPicBullet w:numPicBulletId="2">
    <w:pict>
      <v:shape id="_x0000_i1155" type="#_x0000_t75" style="width:3in;height:3in" o:bullet="t"/>
    </w:pict>
  </w:numPicBullet>
  <w:numPicBullet w:numPicBulletId="3">
    <w:pict>
      <v:shape id="_x0000_i1156" type="#_x0000_t75" style="width:15.35pt;height:15.35pt" o:bullet="t">
        <v:imagedata r:id="rId1" o:title="msoC265"/>
      </v:shape>
    </w:pict>
  </w:numPicBullet>
  <w:numPicBullet w:numPicBulletId="4">
    <w:pict>
      <v:shape id="_x0000_i1157" type="#_x0000_t75" style="width:15.35pt;height:15.35pt" o:bullet="t">
        <v:imagedata r:id="rId2" o:title="Word Work File L_919522053"/>
      </v:shape>
    </w:pict>
  </w:numPicBullet>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74AC4BA4"/>
    <w:lvl w:ilvl="0" w:tplc="04090007">
      <w:start w:val="1"/>
      <w:numFmt w:val="bullet"/>
      <w:lvlText w:val=""/>
      <w:lvlPicBulletId w:val="4"/>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630A77"/>
    <w:multiLevelType w:val="multilevel"/>
    <w:tmpl w:val="51F4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363533"/>
    <w:multiLevelType w:val="multilevel"/>
    <w:tmpl w:val="2C4CA3A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84B64CB"/>
    <w:multiLevelType w:val="multilevel"/>
    <w:tmpl w:val="3978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B102A8"/>
    <w:multiLevelType w:val="hybridMultilevel"/>
    <w:tmpl w:val="96968CA2"/>
    <w:lvl w:ilvl="0" w:tplc="04090007">
      <w:start w:val="1"/>
      <w:numFmt w:val="bullet"/>
      <w:lvlText w:val=""/>
      <w:lvlPicBulletId w:val="4"/>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B57B2B"/>
    <w:multiLevelType w:val="hybridMultilevel"/>
    <w:tmpl w:val="5DBEC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087937"/>
    <w:multiLevelType w:val="hybridMultilevel"/>
    <w:tmpl w:val="F0883D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0D1F0E"/>
    <w:multiLevelType w:val="hybridMultilevel"/>
    <w:tmpl w:val="B3544C7E"/>
    <w:lvl w:ilvl="0" w:tplc="DB224D8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C135A0"/>
    <w:multiLevelType w:val="multilevel"/>
    <w:tmpl w:val="D53A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A42DB8"/>
    <w:multiLevelType w:val="hybridMultilevel"/>
    <w:tmpl w:val="3528D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E6500B"/>
    <w:multiLevelType w:val="hybridMultilevel"/>
    <w:tmpl w:val="F36ABB46"/>
    <w:lvl w:ilvl="0" w:tplc="04090007">
      <w:start w:val="1"/>
      <w:numFmt w:val="bullet"/>
      <w:lvlText w:val=""/>
      <w:lvlPicBulletId w:val="4"/>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7A6063"/>
    <w:multiLevelType w:val="hybridMultilevel"/>
    <w:tmpl w:val="5DBEC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812030"/>
    <w:multiLevelType w:val="hybridMultilevel"/>
    <w:tmpl w:val="FE8C0964"/>
    <w:lvl w:ilvl="0" w:tplc="04090007">
      <w:start w:val="1"/>
      <w:numFmt w:val="bullet"/>
      <w:lvlText w:val=""/>
      <w:lvlPicBulletId w:val="3"/>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3A32407"/>
    <w:multiLevelType w:val="multilevel"/>
    <w:tmpl w:val="6B6C6C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3A87F10"/>
    <w:multiLevelType w:val="hybridMultilevel"/>
    <w:tmpl w:val="D18C9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CD44CD"/>
    <w:multiLevelType w:val="hybridMultilevel"/>
    <w:tmpl w:val="71FC4E74"/>
    <w:lvl w:ilvl="0" w:tplc="4D96E0D4">
      <w:start w:val="1"/>
      <w:numFmt w:val="bullet"/>
      <w:lvlText w:val=""/>
      <w:lvlJc w:val="left"/>
      <w:pPr>
        <w:tabs>
          <w:tab w:val="num" w:pos="720"/>
        </w:tabs>
        <w:ind w:left="720" w:hanging="360"/>
      </w:pPr>
      <w:rPr>
        <w:rFonts w:ascii="Symbol" w:hAnsi="Symbol" w:hint="default"/>
        <w:sz w:val="20"/>
      </w:rPr>
    </w:lvl>
    <w:lvl w:ilvl="1" w:tplc="C0A4E336" w:tentative="1">
      <w:start w:val="1"/>
      <w:numFmt w:val="bullet"/>
      <w:lvlText w:val=""/>
      <w:lvlJc w:val="left"/>
      <w:pPr>
        <w:tabs>
          <w:tab w:val="num" w:pos="1440"/>
        </w:tabs>
        <w:ind w:left="1440" w:hanging="360"/>
      </w:pPr>
      <w:rPr>
        <w:rFonts w:ascii="Symbol" w:hAnsi="Symbol" w:hint="default"/>
        <w:sz w:val="20"/>
      </w:rPr>
    </w:lvl>
    <w:lvl w:ilvl="2" w:tplc="1480B502" w:tentative="1">
      <w:start w:val="1"/>
      <w:numFmt w:val="bullet"/>
      <w:lvlText w:val=""/>
      <w:lvlJc w:val="left"/>
      <w:pPr>
        <w:tabs>
          <w:tab w:val="num" w:pos="2160"/>
        </w:tabs>
        <w:ind w:left="2160" w:hanging="360"/>
      </w:pPr>
      <w:rPr>
        <w:rFonts w:ascii="Symbol" w:hAnsi="Symbol" w:hint="default"/>
        <w:sz w:val="20"/>
      </w:rPr>
    </w:lvl>
    <w:lvl w:ilvl="3" w:tplc="AAF88E84" w:tentative="1">
      <w:start w:val="1"/>
      <w:numFmt w:val="bullet"/>
      <w:lvlText w:val=""/>
      <w:lvlJc w:val="left"/>
      <w:pPr>
        <w:tabs>
          <w:tab w:val="num" w:pos="2880"/>
        </w:tabs>
        <w:ind w:left="2880" w:hanging="360"/>
      </w:pPr>
      <w:rPr>
        <w:rFonts w:ascii="Symbol" w:hAnsi="Symbol" w:hint="default"/>
        <w:sz w:val="20"/>
      </w:rPr>
    </w:lvl>
    <w:lvl w:ilvl="4" w:tplc="F0F21170" w:tentative="1">
      <w:start w:val="1"/>
      <w:numFmt w:val="bullet"/>
      <w:lvlText w:val=""/>
      <w:lvlJc w:val="left"/>
      <w:pPr>
        <w:tabs>
          <w:tab w:val="num" w:pos="3600"/>
        </w:tabs>
        <w:ind w:left="3600" w:hanging="360"/>
      </w:pPr>
      <w:rPr>
        <w:rFonts w:ascii="Symbol" w:hAnsi="Symbol" w:hint="default"/>
        <w:sz w:val="20"/>
      </w:rPr>
    </w:lvl>
    <w:lvl w:ilvl="5" w:tplc="580E6536" w:tentative="1">
      <w:start w:val="1"/>
      <w:numFmt w:val="bullet"/>
      <w:lvlText w:val=""/>
      <w:lvlJc w:val="left"/>
      <w:pPr>
        <w:tabs>
          <w:tab w:val="num" w:pos="4320"/>
        </w:tabs>
        <w:ind w:left="4320" w:hanging="360"/>
      </w:pPr>
      <w:rPr>
        <w:rFonts w:ascii="Symbol" w:hAnsi="Symbol" w:hint="default"/>
        <w:sz w:val="20"/>
      </w:rPr>
    </w:lvl>
    <w:lvl w:ilvl="6" w:tplc="2116A2BE" w:tentative="1">
      <w:start w:val="1"/>
      <w:numFmt w:val="bullet"/>
      <w:lvlText w:val=""/>
      <w:lvlJc w:val="left"/>
      <w:pPr>
        <w:tabs>
          <w:tab w:val="num" w:pos="5040"/>
        </w:tabs>
        <w:ind w:left="5040" w:hanging="360"/>
      </w:pPr>
      <w:rPr>
        <w:rFonts w:ascii="Symbol" w:hAnsi="Symbol" w:hint="default"/>
        <w:sz w:val="20"/>
      </w:rPr>
    </w:lvl>
    <w:lvl w:ilvl="7" w:tplc="CEBCBB36" w:tentative="1">
      <w:start w:val="1"/>
      <w:numFmt w:val="bullet"/>
      <w:lvlText w:val=""/>
      <w:lvlJc w:val="left"/>
      <w:pPr>
        <w:tabs>
          <w:tab w:val="num" w:pos="5760"/>
        </w:tabs>
        <w:ind w:left="5760" w:hanging="360"/>
      </w:pPr>
      <w:rPr>
        <w:rFonts w:ascii="Symbol" w:hAnsi="Symbol" w:hint="default"/>
        <w:sz w:val="20"/>
      </w:rPr>
    </w:lvl>
    <w:lvl w:ilvl="8" w:tplc="B3C4E892" w:tentative="1">
      <w:start w:val="1"/>
      <w:numFmt w:val="bullet"/>
      <w:lvlText w:val=""/>
      <w:lvlJc w:val="left"/>
      <w:pPr>
        <w:tabs>
          <w:tab w:val="num" w:pos="6480"/>
        </w:tabs>
        <w:ind w:left="6480" w:hanging="360"/>
      </w:pPr>
      <w:rPr>
        <w:rFonts w:ascii="Symbol" w:hAnsi="Symbol" w:hint="default"/>
        <w:sz w:val="20"/>
      </w:rPr>
    </w:lvl>
  </w:abstractNum>
  <w:abstractNum w:abstractNumId="18">
    <w:nsid w:val="397A47BE"/>
    <w:multiLevelType w:val="hybridMultilevel"/>
    <w:tmpl w:val="EDD22AAA"/>
    <w:lvl w:ilvl="0" w:tplc="F97CB414">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9">
    <w:nsid w:val="4D65523B"/>
    <w:multiLevelType w:val="hybridMultilevel"/>
    <w:tmpl w:val="3D5C5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3A5F08"/>
    <w:multiLevelType w:val="multilevel"/>
    <w:tmpl w:val="F8C6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7F1D88"/>
    <w:multiLevelType w:val="multilevel"/>
    <w:tmpl w:val="553A0D1C"/>
    <w:lvl w:ilvl="0">
      <w:start w:val="1"/>
      <w:numFmt w:val="decimal"/>
      <w:lvlText w:val="%1."/>
      <w:lvlJc w:val="left"/>
      <w:pPr>
        <w:ind w:left="720" w:hanging="360"/>
      </w:pPr>
      <w:rPr>
        <w:rFonts w:hint="default"/>
        <w:b w:val="0"/>
        <w:color w:val="auto"/>
        <w:sz w:val="22"/>
      </w:rPr>
    </w:lvl>
    <w:lvl w:ilvl="1">
      <w:start w:val="1"/>
      <w:numFmt w:val="decimal"/>
      <w:isLgl/>
      <w:lvlText w:val="%1.%2"/>
      <w:lvlJc w:val="left"/>
      <w:pPr>
        <w:ind w:left="720" w:hanging="360"/>
      </w:pPr>
      <w:rPr>
        <w:rFonts w:hint="default"/>
        <w:b/>
        <w:color w:val="000000" w:themeColor="text1"/>
      </w:rPr>
    </w:lvl>
    <w:lvl w:ilvl="2">
      <w:start w:val="1"/>
      <w:numFmt w:val="decimal"/>
      <w:isLgl/>
      <w:lvlText w:val="%1.%2.%3"/>
      <w:lvlJc w:val="left"/>
      <w:pPr>
        <w:ind w:left="1080" w:hanging="720"/>
      </w:pPr>
      <w:rPr>
        <w:rFonts w:hint="default"/>
        <w:b/>
        <w:color w:val="000000" w:themeColor="text1"/>
      </w:rPr>
    </w:lvl>
    <w:lvl w:ilvl="3">
      <w:start w:val="1"/>
      <w:numFmt w:val="decimal"/>
      <w:isLgl/>
      <w:lvlText w:val="%1.%2.%3.%4"/>
      <w:lvlJc w:val="left"/>
      <w:pPr>
        <w:ind w:left="1080" w:hanging="720"/>
      </w:pPr>
      <w:rPr>
        <w:rFonts w:hint="default"/>
        <w:b/>
        <w:color w:val="000000" w:themeColor="text1"/>
      </w:rPr>
    </w:lvl>
    <w:lvl w:ilvl="4">
      <w:start w:val="1"/>
      <w:numFmt w:val="decimal"/>
      <w:isLgl/>
      <w:lvlText w:val="%1.%2.%3.%4.%5"/>
      <w:lvlJc w:val="left"/>
      <w:pPr>
        <w:ind w:left="1440" w:hanging="1080"/>
      </w:pPr>
      <w:rPr>
        <w:rFonts w:hint="default"/>
        <w:b/>
        <w:color w:val="000000" w:themeColor="text1"/>
      </w:rPr>
    </w:lvl>
    <w:lvl w:ilvl="5">
      <w:start w:val="1"/>
      <w:numFmt w:val="decimal"/>
      <w:isLgl/>
      <w:lvlText w:val="%1.%2.%3.%4.%5.%6"/>
      <w:lvlJc w:val="left"/>
      <w:pPr>
        <w:ind w:left="1440" w:hanging="1080"/>
      </w:pPr>
      <w:rPr>
        <w:rFonts w:hint="default"/>
        <w:b/>
        <w:color w:val="000000" w:themeColor="text1"/>
      </w:rPr>
    </w:lvl>
    <w:lvl w:ilvl="6">
      <w:start w:val="1"/>
      <w:numFmt w:val="decimal"/>
      <w:isLgl/>
      <w:lvlText w:val="%1.%2.%3.%4.%5.%6.%7"/>
      <w:lvlJc w:val="left"/>
      <w:pPr>
        <w:ind w:left="1800" w:hanging="1440"/>
      </w:pPr>
      <w:rPr>
        <w:rFonts w:hint="default"/>
        <w:b/>
        <w:color w:val="000000" w:themeColor="text1"/>
      </w:rPr>
    </w:lvl>
    <w:lvl w:ilvl="7">
      <w:start w:val="1"/>
      <w:numFmt w:val="decimal"/>
      <w:isLgl/>
      <w:lvlText w:val="%1.%2.%3.%4.%5.%6.%7.%8"/>
      <w:lvlJc w:val="left"/>
      <w:pPr>
        <w:ind w:left="1800" w:hanging="1440"/>
      </w:pPr>
      <w:rPr>
        <w:rFonts w:hint="default"/>
        <w:b/>
        <w:color w:val="000000" w:themeColor="text1"/>
      </w:rPr>
    </w:lvl>
    <w:lvl w:ilvl="8">
      <w:start w:val="1"/>
      <w:numFmt w:val="decimal"/>
      <w:isLgl/>
      <w:lvlText w:val="%1.%2.%3.%4.%5.%6.%7.%8.%9"/>
      <w:lvlJc w:val="left"/>
      <w:pPr>
        <w:ind w:left="2160" w:hanging="1800"/>
      </w:pPr>
      <w:rPr>
        <w:rFonts w:hint="default"/>
        <w:b/>
        <w:color w:val="000000" w:themeColor="text1"/>
      </w:rPr>
    </w:lvl>
  </w:abstractNum>
  <w:abstractNum w:abstractNumId="22">
    <w:nsid w:val="500D46E4"/>
    <w:multiLevelType w:val="hybridMultilevel"/>
    <w:tmpl w:val="D59E9F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26C3831"/>
    <w:multiLevelType w:val="multilevel"/>
    <w:tmpl w:val="E74E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B71DFE"/>
    <w:multiLevelType w:val="multilevel"/>
    <w:tmpl w:val="93F0C99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EB624F4"/>
    <w:multiLevelType w:val="hybridMultilevel"/>
    <w:tmpl w:val="BA920B7C"/>
    <w:lvl w:ilvl="0" w:tplc="0409000B">
      <w:start w:val="1"/>
      <w:numFmt w:val="bullet"/>
      <w:lvlText w:val=""/>
      <w:lvlJc w:val="left"/>
      <w:pPr>
        <w:ind w:left="938" w:hanging="360"/>
      </w:pPr>
      <w:rPr>
        <w:rFonts w:ascii="Wingdings" w:hAnsi="Wingdings" w:hint="default"/>
      </w:rPr>
    </w:lvl>
    <w:lvl w:ilvl="1" w:tplc="04090003" w:tentative="1">
      <w:start w:val="1"/>
      <w:numFmt w:val="bullet"/>
      <w:lvlText w:val="o"/>
      <w:lvlJc w:val="left"/>
      <w:pPr>
        <w:ind w:left="1658" w:hanging="360"/>
      </w:pPr>
      <w:rPr>
        <w:rFonts w:ascii="Courier New" w:hAnsi="Courier New" w:cs="Courier New" w:hint="default"/>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cs="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cs="Courier New" w:hint="default"/>
      </w:rPr>
    </w:lvl>
    <w:lvl w:ilvl="8" w:tplc="04090005" w:tentative="1">
      <w:start w:val="1"/>
      <w:numFmt w:val="bullet"/>
      <w:lvlText w:val=""/>
      <w:lvlJc w:val="left"/>
      <w:pPr>
        <w:ind w:left="6698" w:hanging="360"/>
      </w:pPr>
      <w:rPr>
        <w:rFonts w:ascii="Wingdings" w:hAnsi="Wingdings" w:hint="default"/>
      </w:rPr>
    </w:lvl>
  </w:abstractNum>
  <w:abstractNum w:abstractNumId="26">
    <w:nsid w:val="656B79B8"/>
    <w:multiLevelType w:val="hybridMultilevel"/>
    <w:tmpl w:val="91CE23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092245"/>
    <w:multiLevelType w:val="hybridMultilevel"/>
    <w:tmpl w:val="CDD602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0B7CB7"/>
    <w:multiLevelType w:val="multilevel"/>
    <w:tmpl w:val="A43E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A16584"/>
    <w:multiLevelType w:val="hybridMultilevel"/>
    <w:tmpl w:val="80387D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00F3135"/>
    <w:multiLevelType w:val="multilevel"/>
    <w:tmpl w:val="A6300AB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35D15FC"/>
    <w:multiLevelType w:val="hybridMultilevel"/>
    <w:tmpl w:val="B6E4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746CE1"/>
    <w:multiLevelType w:val="multilevel"/>
    <w:tmpl w:val="6B26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72B00A1"/>
    <w:multiLevelType w:val="multilevel"/>
    <w:tmpl w:val="A7DE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051F94"/>
    <w:multiLevelType w:val="hybridMultilevel"/>
    <w:tmpl w:val="84CA9B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F1378F"/>
    <w:multiLevelType w:val="hybridMultilevel"/>
    <w:tmpl w:val="509E26DE"/>
    <w:lvl w:ilvl="0" w:tplc="DEC4999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5"/>
  </w:num>
  <w:num w:numId="3">
    <w:abstractNumId w:val="32"/>
  </w:num>
  <w:num w:numId="4">
    <w:abstractNumId w:val="20"/>
  </w:num>
  <w:num w:numId="5">
    <w:abstractNumId w:val="28"/>
  </w:num>
  <w:num w:numId="6">
    <w:abstractNumId w:val="17"/>
  </w:num>
  <w:num w:numId="7">
    <w:abstractNumId w:val="14"/>
  </w:num>
  <w:num w:numId="8">
    <w:abstractNumId w:val="11"/>
  </w:num>
  <w:num w:numId="9">
    <w:abstractNumId w:val="0"/>
  </w:num>
  <w:num w:numId="10">
    <w:abstractNumId w:val="1"/>
  </w:num>
  <w:num w:numId="11">
    <w:abstractNumId w:val="2"/>
  </w:num>
  <w:num w:numId="12">
    <w:abstractNumId w:val="25"/>
  </w:num>
  <w:num w:numId="13">
    <w:abstractNumId w:val="27"/>
  </w:num>
  <w:num w:numId="14">
    <w:abstractNumId w:val="22"/>
  </w:num>
  <w:num w:numId="15">
    <w:abstractNumId w:val="35"/>
  </w:num>
  <w:num w:numId="16">
    <w:abstractNumId w:val="26"/>
  </w:num>
  <w:num w:numId="17">
    <w:abstractNumId w:val="30"/>
  </w:num>
  <w:num w:numId="18">
    <w:abstractNumId w:val="7"/>
  </w:num>
  <w:num w:numId="19">
    <w:abstractNumId w:val="13"/>
  </w:num>
  <w:num w:numId="20">
    <w:abstractNumId w:val="21"/>
  </w:num>
  <w:num w:numId="21">
    <w:abstractNumId w:val="8"/>
  </w:num>
  <w:num w:numId="22">
    <w:abstractNumId w:val="24"/>
  </w:num>
  <w:num w:numId="23">
    <w:abstractNumId w:val="4"/>
  </w:num>
  <w:num w:numId="24">
    <w:abstractNumId w:val="9"/>
  </w:num>
  <w:num w:numId="25">
    <w:abstractNumId w:val="12"/>
  </w:num>
  <w:num w:numId="26">
    <w:abstractNumId w:val="6"/>
  </w:num>
  <w:num w:numId="27">
    <w:abstractNumId w:val="16"/>
  </w:num>
  <w:num w:numId="28">
    <w:abstractNumId w:val="29"/>
  </w:num>
  <w:num w:numId="29">
    <w:abstractNumId w:val="31"/>
  </w:num>
  <w:num w:numId="30">
    <w:abstractNumId w:val="33"/>
  </w:num>
  <w:num w:numId="31">
    <w:abstractNumId w:val="3"/>
  </w:num>
  <w:num w:numId="32">
    <w:abstractNumId w:val="23"/>
  </w:num>
  <w:num w:numId="33">
    <w:abstractNumId w:val="5"/>
  </w:num>
  <w:num w:numId="34">
    <w:abstractNumId w:val="10"/>
  </w:num>
  <w:num w:numId="35">
    <w:abstractNumId w:val="18"/>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96C"/>
    <w:rsid w:val="00002365"/>
    <w:rsid w:val="00007B1C"/>
    <w:rsid w:val="00007F3E"/>
    <w:rsid w:val="00013A22"/>
    <w:rsid w:val="00016E86"/>
    <w:rsid w:val="00021ED4"/>
    <w:rsid w:val="00022545"/>
    <w:rsid w:val="00022BC1"/>
    <w:rsid w:val="000257D3"/>
    <w:rsid w:val="00026DBE"/>
    <w:rsid w:val="000365EF"/>
    <w:rsid w:val="00046536"/>
    <w:rsid w:val="0005413E"/>
    <w:rsid w:val="00056886"/>
    <w:rsid w:val="000658C8"/>
    <w:rsid w:val="000679EA"/>
    <w:rsid w:val="000757C1"/>
    <w:rsid w:val="00076700"/>
    <w:rsid w:val="00083C30"/>
    <w:rsid w:val="00091946"/>
    <w:rsid w:val="0009289C"/>
    <w:rsid w:val="00092B2B"/>
    <w:rsid w:val="0009621C"/>
    <w:rsid w:val="000971BA"/>
    <w:rsid w:val="000A6FC9"/>
    <w:rsid w:val="000A73AA"/>
    <w:rsid w:val="000B1089"/>
    <w:rsid w:val="000B155E"/>
    <w:rsid w:val="000B35F2"/>
    <w:rsid w:val="000C2FB8"/>
    <w:rsid w:val="000D10B8"/>
    <w:rsid w:val="000D4508"/>
    <w:rsid w:val="000D6E12"/>
    <w:rsid w:val="000D7643"/>
    <w:rsid w:val="000E3109"/>
    <w:rsid w:val="000F1F74"/>
    <w:rsid w:val="000F420F"/>
    <w:rsid w:val="000F470C"/>
    <w:rsid w:val="000F502E"/>
    <w:rsid w:val="000F7843"/>
    <w:rsid w:val="00103828"/>
    <w:rsid w:val="001065C2"/>
    <w:rsid w:val="00107B3C"/>
    <w:rsid w:val="00113854"/>
    <w:rsid w:val="00113CCB"/>
    <w:rsid w:val="001145AF"/>
    <w:rsid w:val="001205AA"/>
    <w:rsid w:val="00120AA2"/>
    <w:rsid w:val="00125E30"/>
    <w:rsid w:val="001317C4"/>
    <w:rsid w:val="001359E8"/>
    <w:rsid w:val="00135FF7"/>
    <w:rsid w:val="0013601F"/>
    <w:rsid w:val="001464A3"/>
    <w:rsid w:val="001476AF"/>
    <w:rsid w:val="00154802"/>
    <w:rsid w:val="00160E63"/>
    <w:rsid w:val="0016523F"/>
    <w:rsid w:val="00170E4D"/>
    <w:rsid w:val="001710A5"/>
    <w:rsid w:val="00173689"/>
    <w:rsid w:val="00173EAE"/>
    <w:rsid w:val="00177A39"/>
    <w:rsid w:val="0018350D"/>
    <w:rsid w:val="00183548"/>
    <w:rsid w:val="00185D67"/>
    <w:rsid w:val="00192E5F"/>
    <w:rsid w:val="001A088C"/>
    <w:rsid w:val="001A0FF5"/>
    <w:rsid w:val="001A4475"/>
    <w:rsid w:val="001A6F08"/>
    <w:rsid w:val="001B567D"/>
    <w:rsid w:val="001B586D"/>
    <w:rsid w:val="001C0FD9"/>
    <w:rsid w:val="001E6431"/>
    <w:rsid w:val="001E65F6"/>
    <w:rsid w:val="001F144E"/>
    <w:rsid w:val="00200BD5"/>
    <w:rsid w:val="002014E1"/>
    <w:rsid w:val="00220B26"/>
    <w:rsid w:val="002215C1"/>
    <w:rsid w:val="00223144"/>
    <w:rsid w:val="002241AE"/>
    <w:rsid w:val="0023058D"/>
    <w:rsid w:val="00235588"/>
    <w:rsid w:val="00237D7F"/>
    <w:rsid w:val="00251662"/>
    <w:rsid w:val="002529F0"/>
    <w:rsid w:val="00256E7F"/>
    <w:rsid w:val="00261A3B"/>
    <w:rsid w:val="00265D51"/>
    <w:rsid w:val="0026653D"/>
    <w:rsid w:val="00270EC8"/>
    <w:rsid w:val="002713FD"/>
    <w:rsid w:val="0027163A"/>
    <w:rsid w:val="00273A6F"/>
    <w:rsid w:val="00280359"/>
    <w:rsid w:val="00290123"/>
    <w:rsid w:val="00291927"/>
    <w:rsid w:val="002A08BE"/>
    <w:rsid w:val="002A0DB0"/>
    <w:rsid w:val="002A4B10"/>
    <w:rsid w:val="002B0AEB"/>
    <w:rsid w:val="002B4AAB"/>
    <w:rsid w:val="002B6D98"/>
    <w:rsid w:val="002C59EC"/>
    <w:rsid w:val="002D264E"/>
    <w:rsid w:val="002E5262"/>
    <w:rsid w:val="002F4B18"/>
    <w:rsid w:val="002F6847"/>
    <w:rsid w:val="00300273"/>
    <w:rsid w:val="0030487A"/>
    <w:rsid w:val="00310206"/>
    <w:rsid w:val="00312D79"/>
    <w:rsid w:val="003139E5"/>
    <w:rsid w:val="003149A5"/>
    <w:rsid w:val="0032101D"/>
    <w:rsid w:val="003263F3"/>
    <w:rsid w:val="00336E71"/>
    <w:rsid w:val="00337BEA"/>
    <w:rsid w:val="00340BBA"/>
    <w:rsid w:val="0034220C"/>
    <w:rsid w:val="003476F2"/>
    <w:rsid w:val="003504E7"/>
    <w:rsid w:val="00354C77"/>
    <w:rsid w:val="00360CC6"/>
    <w:rsid w:val="00362149"/>
    <w:rsid w:val="00364A4F"/>
    <w:rsid w:val="00373C32"/>
    <w:rsid w:val="00373E69"/>
    <w:rsid w:val="00374B25"/>
    <w:rsid w:val="0037567B"/>
    <w:rsid w:val="00391D69"/>
    <w:rsid w:val="00393FB4"/>
    <w:rsid w:val="0039765E"/>
    <w:rsid w:val="00397C6B"/>
    <w:rsid w:val="003A1BD3"/>
    <w:rsid w:val="003A3C7B"/>
    <w:rsid w:val="003A5E1D"/>
    <w:rsid w:val="003A7200"/>
    <w:rsid w:val="003C003F"/>
    <w:rsid w:val="003C2A9E"/>
    <w:rsid w:val="003D2088"/>
    <w:rsid w:val="003D50BF"/>
    <w:rsid w:val="003D74EB"/>
    <w:rsid w:val="003E1DB9"/>
    <w:rsid w:val="003E3DB3"/>
    <w:rsid w:val="003E3E95"/>
    <w:rsid w:val="003F1E1D"/>
    <w:rsid w:val="003F49F9"/>
    <w:rsid w:val="003F588D"/>
    <w:rsid w:val="003F6178"/>
    <w:rsid w:val="003F6738"/>
    <w:rsid w:val="003F6AA3"/>
    <w:rsid w:val="00401991"/>
    <w:rsid w:val="004060AF"/>
    <w:rsid w:val="004075F5"/>
    <w:rsid w:val="00411478"/>
    <w:rsid w:val="0041235A"/>
    <w:rsid w:val="0041484D"/>
    <w:rsid w:val="00426276"/>
    <w:rsid w:val="00427507"/>
    <w:rsid w:val="00432263"/>
    <w:rsid w:val="00434FD3"/>
    <w:rsid w:val="00443E73"/>
    <w:rsid w:val="00445534"/>
    <w:rsid w:val="0044593E"/>
    <w:rsid w:val="004504C3"/>
    <w:rsid w:val="00452793"/>
    <w:rsid w:val="00452D01"/>
    <w:rsid w:val="00455DC7"/>
    <w:rsid w:val="00457EF9"/>
    <w:rsid w:val="0046161D"/>
    <w:rsid w:val="004620CC"/>
    <w:rsid w:val="0046426F"/>
    <w:rsid w:val="004661BC"/>
    <w:rsid w:val="0046733B"/>
    <w:rsid w:val="00470B4F"/>
    <w:rsid w:val="00472810"/>
    <w:rsid w:val="004779FA"/>
    <w:rsid w:val="004806D5"/>
    <w:rsid w:val="004814EB"/>
    <w:rsid w:val="004821AB"/>
    <w:rsid w:val="0048489F"/>
    <w:rsid w:val="00487781"/>
    <w:rsid w:val="00493444"/>
    <w:rsid w:val="004A3062"/>
    <w:rsid w:val="004B6E04"/>
    <w:rsid w:val="004C434F"/>
    <w:rsid w:val="004C57D7"/>
    <w:rsid w:val="004C5D07"/>
    <w:rsid w:val="004E713B"/>
    <w:rsid w:val="004F2B72"/>
    <w:rsid w:val="004F4121"/>
    <w:rsid w:val="004F4B9D"/>
    <w:rsid w:val="005075EE"/>
    <w:rsid w:val="00517959"/>
    <w:rsid w:val="00517B72"/>
    <w:rsid w:val="005228AF"/>
    <w:rsid w:val="0052380E"/>
    <w:rsid w:val="00524ACD"/>
    <w:rsid w:val="00527256"/>
    <w:rsid w:val="00531BB7"/>
    <w:rsid w:val="00533B02"/>
    <w:rsid w:val="00533FB9"/>
    <w:rsid w:val="0053452D"/>
    <w:rsid w:val="00534BD8"/>
    <w:rsid w:val="005409CB"/>
    <w:rsid w:val="005430B1"/>
    <w:rsid w:val="00556A3B"/>
    <w:rsid w:val="00560943"/>
    <w:rsid w:val="00561BA0"/>
    <w:rsid w:val="00561BD3"/>
    <w:rsid w:val="00563263"/>
    <w:rsid w:val="0056369A"/>
    <w:rsid w:val="00563E88"/>
    <w:rsid w:val="00565CF0"/>
    <w:rsid w:val="00566115"/>
    <w:rsid w:val="00571FAF"/>
    <w:rsid w:val="00581195"/>
    <w:rsid w:val="00592F66"/>
    <w:rsid w:val="005A0914"/>
    <w:rsid w:val="005A45BE"/>
    <w:rsid w:val="005A665A"/>
    <w:rsid w:val="005B1127"/>
    <w:rsid w:val="005C73BB"/>
    <w:rsid w:val="005D34BF"/>
    <w:rsid w:val="005D440C"/>
    <w:rsid w:val="005D60BC"/>
    <w:rsid w:val="005E178B"/>
    <w:rsid w:val="005E7E6B"/>
    <w:rsid w:val="005F12CE"/>
    <w:rsid w:val="005F33D7"/>
    <w:rsid w:val="005F3BFE"/>
    <w:rsid w:val="005F4087"/>
    <w:rsid w:val="005F653F"/>
    <w:rsid w:val="005F65F7"/>
    <w:rsid w:val="005F6653"/>
    <w:rsid w:val="00610F99"/>
    <w:rsid w:val="006177C3"/>
    <w:rsid w:val="00620A46"/>
    <w:rsid w:val="00627F1F"/>
    <w:rsid w:val="00630164"/>
    <w:rsid w:val="00633754"/>
    <w:rsid w:val="00636755"/>
    <w:rsid w:val="006520C3"/>
    <w:rsid w:val="006523CD"/>
    <w:rsid w:val="00656B05"/>
    <w:rsid w:val="00674F16"/>
    <w:rsid w:val="00675925"/>
    <w:rsid w:val="0067733F"/>
    <w:rsid w:val="00685004"/>
    <w:rsid w:val="00693613"/>
    <w:rsid w:val="00694111"/>
    <w:rsid w:val="006A5658"/>
    <w:rsid w:val="006B0684"/>
    <w:rsid w:val="006B3E1A"/>
    <w:rsid w:val="006B55D5"/>
    <w:rsid w:val="006B62E8"/>
    <w:rsid w:val="006C1754"/>
    <w:rsid w:val="006C200B"/>
    <w:rsid w:val="006D1079"/>
    <w:rsid w:val="006D1D2F"/>
    <w:rsid w:val="006D71DF"/>
    <w:rsid w:val="006E3CEC"/>
    <w:rsid w:val="006F223A"/>
    <w:rsid w:val="006F720E"/>
    <w:rsid w:val="00702637"/>
    <w:rsid w:val="00706CF1"/>
    <w:rsid w:val="00712B8C"/>
    <w:rsid w:val="007157C9"/>
    <w:rsid w:val="00717639"/>
    <w:rsid w:val="00724237"/>
    <w:rsid w:val="007255D6"/>
    <w:rsid w:val="00730DB3"/>
    <w:rsid w:val="00736D84"/>
    <w:rsid w:val="00745F87"/>
    <w:rsid w:val="00751889"/>
    <w:rsid w:val="007528CD"/>
    <w:rsid w:val="00762C94"/>
    <w:rsid w:val="0076432D"/>
    <w:rsid w:val="00765F2C"/>
    <w:rsid w:val="007664B5"/>
    <w:rsid w:val="007719D8"/>
    <w:rsid w:val="0077226A"/>
    <w:rsid w:val="0077389C"/>
    <w:rsid w:val="00773E86"/>
    <w:rsid w:val="00780BFE"/>
    <w:rsid w:val="0078776B"/>
    <w:rsid w:val="00791850"/>
    <w:rsid w:val="0079232C"/>
    <w:rsid w:val="00796DB6"/>
    <w:rsid w:val="0079750C"/>
    <w:rsid w:val="007A667B"/>
    <w:rsid w:val="007A7656"/>
    <w:rsid w:val="007B1C68"/>
    <w:rsid w:val="007B2AB5"/>
    <w:rsid w:val="007B436A"/>
    <w:rsid w:val="007B48DF"/>
    <w:rsid w:val="007B7AA4"/>
    <w:rsid w:val="007C648E"/>
    <w:rsid w:val="007C68ED"/>
    <w:rsid w:val="007D27DD"/>
    <w:rsid w:val="007D4C5B"/>
    <w:rsid w:val="007D70AD"/>
    <w:rsid w:val="00801A2E"/>
    <w:rsid w:val="00802DD9"/>
    <w:rsid w:val="00807501"/>
    <w:rsid w:val="00810B5D"/>
    <w:rsid w:val="00814F81"/>
    <w:rsid w:val="008151CD"/>
    <w:rsid w:val="008231A2"/>
    <w:rsid w:val="00823497"/>
    <w:rsid w:val="00824EC5"/>
    <w:rsid w:val="008264EC"/>
    <w:rsid w:val="0082690C"/>
    <w:rsid w:val="00827D30"/>
    <w:rsid w:val="00832025"/>
    <w:rsid w:val="00836A12"/>
    <w:rsid w:val="00844271"/>
    <w:rsid w:val="00846718"/>
    <w:rsid w:val="00850817"/>
    <w:rsid w:val="0085447A"/>
    <w:rsid w:val="00854690"/>
    <w:rsid w:val="008562E5"/>
    <w:rsid w:val="00867A1D"/>
    <w:rsid w:val="00885057"/>
    <w:rsid w:val="00885DAB"/>
    <w:rsid w:val="00890AE1"/>
    <w:rsid w:val="008A7ED8"/>
    <w:rsid w:val="008B1E86"/>
    <w:rsid w:val="008B2C1C"/>
    <w:rsid w:val="008B6FEF"/>
    <w:rsid w:val="008C1A84"/>
    <w:rsid w:val="008C5EB9"/>
    <w:rsid w:val="008C6A2C"/>
    <w:rsid w:val="008D187F"/>
    <w:rsid w:val="008D72AB"/>
    <w:rsid w:val="008E016F"/>
    <w:rsid w:val="008E0F1F"/>
    <w:rsid w:val="008E33C8"/>
    <w:rsid w:val="008E4697"/>
    <w:rsid w:val="008E7B9C"/>
    <w:rsid w:val="008F4247"/>
    <w:rsid w:val="008F560A"/>
    <w:rsid w:val="0090248D"/>
    <w:rsid w:val="00905AF9"/>
    <w:rsid w:val="00906AAC"/>
    <w:rsid w:val="00907B3A"/>
    <w:rsid w:val="00915919"/>
    <w:rsid w:val="0092202C"/>
    <w:rsid w:val="00922EDA"/>
    <w:rsid w:val="009315D4"/>
    <w:rsid w:val="00940AF0"/>
    <w:rsid w:val="00941D09"/>
    <w:rsid w:val="0094215D"/>
    <w:rsid w:val="009421B0"/>
    <w:rsid w:val="00952310"/>
    <w:rsid w:val="00952FB6"/>
    <w:rsid w:val="009627F0"/>
    <w:rsid w:val="00964557"/>
    <w:rsid w:val="00965F52"/>
    <w:rsid w:val="00971307"/>
    <w:rsid w:val="0097169A"/>
    <w:rsid w:val="00985FAB"/>
    <w:rsid w:val="009A0D27"/>
    <w:rsid w:val="009A19EB"/>
    <w:rsid w:val="009A216D"/>
    <w:rsid w:val="009A23C6"/>
    <w:rsid w:val="009A308D"/>
    <w:rsid w:val="009A41B6"/>
    <w:rsid w:val="009B2529"/>
    <w:rsid w:val="009B7586"/>
    <w:rsid w:val="009B7A5B"/>
    <w:rsid w:val="009C6601"/>
    <w:rsid w:val="009C7F77"/>
    <w:rsid w:val="009D3C22"/>
    <w:rsid w:val="009D5B96"/>
    <w:rsid w:val="009E339B"/>
    <w:rsid w:val="009E3584"/>
    <w:rsid w:val="009E5A72"/>
    <w:rsid w:val="00A00664"/>
    <w:rsid w:val="00A04DF2"/>
    <w:rsid w:val="00A07226"/>
    <w:rsid w:val="00A160BF"/>
    <w:rsid w:val="00A16CDD"/>
    <w:rsid w:val="00A174BD"/>
    <w:rsid w:val="00A20F07"/>
    <w:rsid w:val="00A232E3"/>
    <w:rsid w:val="00A270EF"/>
    <w:rsid w:val="00A2788C"/>
    <w:rsid w:val="00A301FD"/>
    <w:rsid w:val="00A345EA"/>
    <w:rsid w:val="00A37F7F"/>
    <w:rsid w:val="00A40A00"/>
    <w:rsid w:val="00A467B3"/>
    <w:rsid w:val="00A46FD7"/>
    <w:rsid w:val="00A5441F"/>
    <w:rsid w:val="00A57034"/>
    <w:rsid w:val="00A5703A"/>
    <w:rsid w:val="00A57435"/>
    <w:rsid w:val="00A601D2"/>
    <w:rsid w:val="00A60A79"/>
    <w:rsid w:val="00A60AE5"/>
    <w:rsid w:val="00A629D7"/>
    <w:rsid w:val="00A62DA7"/>
    <w:rsid w:val="00A63E48"/>
    <w:rsid w:val="00A83346"/>
    <w:rsid w:val="00A84CBA"/>
    <w:rsid w:val="00A97A98"/>
    <w:rsid w:val="00AA6217"/>
    <w:rsid w:val="00AA776A"/>
    <w:rsid w:val="00AB1EA8"/>
    <w:rsid w:val="00AB34E1"/>
    <w:rsid w:val="00AB6FD1"/>
    <w:rsid w:val="00AC0F2A"/>
    <w:rsid w:val="00AC1C30"/>
    <w:rsid w:val="00AD0147"/>
    <w:rsid w:val="00AD29C1"/>
    <w:rsid w:val="00AE127D"/>
    <w:rsid w:val="00AE2BFE"/>
    <w:rsid w:val="00AE402A"/>
    <w:rsid w:val="00B01777"/>
    <w:rsid w:val="00B01EC6"/>
    <w:rsid w:val="00B146DB"/>
    <w:rsid w:val="00B159D8"/>
    <w:rsid w:val="00B164CE"/>
    <w:rsid w:val="00B2255F"/>
    <w:rsid w:val="00B23226"/>
    <w:rsid w:val="00B30888"/>
    <w:rsid w:val="00B32316"/>
    <w:rsid w:val="00B423E9"/>
    <w:rsid w:val="00B4592E"/>
    <w:rsid w:val="00B462E4"/>
    <w:rsid w:val="00B477CD"/>
    <w:rsid w:val="00B52F10"/>
    <w:rsid w:val="00B568FC"/>
    <w:rsid w:val="00B63662"/>
    <w:rsid w:val="00B77CE4"/>
    <w:rsid w:val="00B81B6A"/>
    <w:rsid w:val="00B82045"/>
    <w:rsid w:val="00B876E4"/>
    <w:rsid w:val="00B87DDB"/>
    <w:rsid w:val="00B91EE0"/>
    <w:rsid w:val="00BA240A"/>
    <w:rsid w:val="00BB5F2E"/>
    <w:rsid w:val="00BB67EF"/>
    <w:rsid w:val="00BC27BE"/>
    <w:rsid w:val="00BD598C"/>
    <w:rsid w:val="00BD5B56"/>
    <w:rsid w:val="00BD63FF"/>
    <w:rsid w:val="00BD66B3"/>
    <w:rsid w:val="00BE4C2A"/>
    <w:rsid w:val="00BE584F"/>
    <w:rsid w:val="00BE7B73"/>
    <w:rsid w:val="00BE7CB1"/>
    <w:rsid w:val="00BF14FF"/>
    <w:rsid w:val="00BF224E"/>
    <w:rsid w:val="00BF75CE"/>
    <w:rsid w:val="00C01A63"/>
    <w:rsid w:val="00C04959"/>
    <w:rsid w:val="00C07470"/>
    <w:rsid w:val="00C1708F"/>
    <w:rsid w:val="00C171EE"/>
    <w:rsid w:val="00C20940"/>
    <w:rsid w:val="00C22706"/>
    <w:rsid w:val="00C243CC"/>
    <w:rsid w:val="00C24FFE"/>
    <w:rsid w:val="00C26104"/>
    <w:rsid w:val="00C30291"/>
    <w:rsid w:val="00C36450"/>
    <w:rsid w:val="00C53287"/>
    <w:rsid w:val="00C7537B"/>
    <w:rsid w:val="00C8017A"/>
    <w:rsid w:val="00C8265A"/>
    <w:rsid w:val="00C83573"/>
    <w:rsid w:val="00C870F4"/>
    <w:rsid w:val="00C916B2"/>
    <w:rsid w:val="00C9323A"/>
    <w:rsid w:val="00C940E8"/>
    <w:rsid w:val="00C944A3"/>
    <w:rsid w:val="00C94C2D"/>
    <w:rsid w:val="00C94D44"/>
    <w:rsid w:val="00C95570"/>
    <w:rsid w:val="00CA59C9"/>
    <w:rsid w:val="00CB181B"/>
    <w:rsid w:val="00CB6495"/>
    <w:rsid w:val="00CC0F06"/>
    <w:rsid w:val="00CC29F4"/>
    <w:rsid w:val="00CC524B"/>
    <w:rsid w:val="00CD14A7"/>
    <w:rsid w:val="00CD17FD"/>
    <w:rsid w:val="00CD1B98"/>
    <w:rsid w:val="00CD2347"/>
    <w:rsid w:val="00CD5BD6"/>
    <w:rsid w:val="00CE20BD"/>
    <w:rsid w:val="00CF047C"/>
    <w:rsid w:val="00CF39B1"/>
    <w:rsid w:val="00CF6167"/>
    <w:rsid w:val="00D0096C"/>
    <w:rsid w:val="00D016BC"/>
    <w:rsid w:val="00D15672"/>
    <w:rsid w:val="00D211F1"/>
    <w:rsid w:val="00D229C8"/>
    <w:rsid w:val="00D23476"/>
    <w:rsid w:val="00D260A2"/>
    <w:rsid w:val="00D27C4C"/>
    <w:rsid w:val="00D405C1"/>
    <w:rsid w:val="00D408E8"/>
    <w:rsid w:val="00D461A2"/>
    <w:rsid w:val="00D55F8D"/>
    <w:rsid w:val="00D56E31"/>
    <w:rsid w:val="00D60DE5"/>
    <w:rsid w:val="00D61ACF"/>
    <w:rsid w:val="00D74030"/>
    <w:rsid w:val="00D7688F"/>
    <w:rsid w:val="00D7692E"/>
    <w:rsid w:val="00D818F4"/>
    <w:rsid w:val="00D81D96"/>
    <w:rsid w:val="00D8394B"/>
    <w:rsid w:val="00D86164"/>
    <w:rsid w:val="00D9588F"/>
    <w:rsid w:val="00D9758D"/>
    <w:rsid w:val="00DA2E9D"/>
    <w:rsid w:val="00DB10F3"/>
    <w:rsid w:val="00DB31D7"/>
    <w:rsid w:val="00DB3325"/>
    <w:rsid w:val="00DC3885"/>
    <w:rsid w:val="00DC7750"/>
    <w:rsid w:val="00DD760F"/>
    <w:rsid w:val="00DE1E4B"/>
    <w:rsid w:val="00DE2F01"/>
    <w:rsid w:val="00DE4272"/>
    <w:rsid w:val="00DE6CB1"/>
    <w:rsid w:val="00DF0E94"/>
    <w:rsid w:val="00DF1B43"/>
    <w:rsid w:val="00DF54FF"/>
    <w:rsid w:val="00DF6F7D"/>
    <w:rsid w:val="00E01C6F"/>
    <w:rsid w:val="00E05A15"/>
    <w:rsid w:val="00E05BF1"/>
    <w:rsid w:val="00E15A4A"/>
    <w:rsid w:val="00E15AF8"/>
    <w:rsid w:val="00E21FAA"/>
    <w:rsid w:val="00E231D4"/>
    <w:rsid w:val="00E23219"/>
    <w:rsid w:val="00E23E66"/>
    <w:rsid w:val="00E2652A"/>
    <w:rsid w:val="00E30F0D"/>
    <w:rsid w:val="00E36E35"/>
    <w:rsid w:val="00E37D83"/>
    <w:rsid w:val="00E40AF8"/>
    <w:rsid w:val="00E43770"/>
    <w:rsid w:val="00E46358"/>
    <w:rsid w:val="00E54FD8"/>
    <w:rsid w:val="00E57EA5"/>
    <w:rsid w:val="00E6291F"/>
    <w:rsid w:val="00E64167"/>
    <w:rsid w:val="00E65667"/>
    <w:rsid w:val="00E65DD7"/>
    <w:rsid w:val="00E66BF8"/>
    <w:rsid w:val="00E712B5"/>
    <w:rsid w:val="00E82DFB"/>
    <w:rsid w:val="00E859DB"/>
    <w:rsid w:val="00E85E70"/>
    <w:rsid w:val="00E923F4"/>
    <w:rsid w:val="00EA622C"/>
    <w:rsid w:val="00EB1154"/>
    <w:rsid w:val="00EB2408"/>
    <w:rsid w:val="00EB2487"/>
    <w:rsid w:val="00EB35C1"/>
    <w:rsid w:val="00EB376E"/>
    <w:rsid w:val="00EC1446"/>
    <w:rsid w:val="00EC37F5"/>
    <w:rsid w:val="00EC76E3"/>
    <w:rsid w:val="00ED023B"/>
    <w:rsid w:val="00ED769A"/>
    <w:rsid w:val="00EE2F92"/>
    <w:rsid w:val="00EF175F"/>
    <w:rsid w:val="00EF1BB0"/>
    <w:rsid w:val="00F0215B"/>
    <w:rsid w:val="00F0374B"/>
    <w:rsid w:val="00F06413"/>
    <w:rsid w:val="00F06672"/>
    <w:rsid w:val="00F10855"/>
    <w:rsid w:val="00F10B5A"/>
    <w:rsid w:val="00F117AA"/>
    <w:rsid w:val="00F15C70"/>
    <w:rsid w:val="00F17927"/>
    <w:rsid w:val="00F23499"/>
    <w:rsid w:val="00F23648"/>
    <w:rsid w:val="00F27235"/>
    <w:rsid w:val="00F33DFD"/>
    <w:rsid w:val="00F3502C"/>
    <w:rsid w:val="00F37314"/>
    <w:rsid w:val="00F523AA"/>
    <w:rsid w:val="00F5394C"/>
    <w:rsid w:val="00F55DF5"/>
    <w:rsid w:val="00F62A52"/>
    <w:rsid w:val="00F63542"/>
    <w:rsid w:val="00F63781"/>
    <w:rsid w:val="00F64CDB"/>
    <w:rsid w:val="00F66B9B"/>
    <w:rsid w:val="00F67EAE"/>
    <w:rsid w:val="00F70589"/>
    <w:rsid w:val="00F7087F"/>
    <w:rsid w:val="00F725AE"/>
    <w:rsid w:val="00F75112"/>
    <w:rsid w:val="00F76B3B"/>
    <w:rsid w:val="00F81D7E"/>
    <w:rsid w:val="00F820B6"/>
    <w:rsid w:val="00F856B4"/>
    <w:rsid w:val="00F90302"/>
    <w:rsid w:val="00F93858"/>
    <w:rsid w:val="00F94BE7"/>
    <w:rsid w:val="00FA11C3"/>
    <w:rsid w:val="00FA1BD4"/>
    <w:rsid w:val="00FA3991"/>
    <w:rsid w:val="00FA7B05"/>
    <w:rsid w:val="00FB1143"/>
    <w:rsid w:val="00FB4FA9"/>
    <w:rsid w:val="00FB57FF"/>
    <w:rsid w:val="00FB7BBC"/>
    <w:rsid w:val="00FC6D7F"/>
    <w:rsid w:val="00FD2563"/>
    <w:rsid w:val="00FD2F8B"/>
    <w:rsid w:val="00FD4D75"/>
    <w:rsid w:val="00FD5741"/>
    <w:rsid w:val="00FE107B"/>
    <w:rsid w:val="00FE65D5"/>
    <w:rsid w:val="00FF08E5"/>
    <w:rsid w:val="00FF1CFD"/>
    <w:rsid w:val="00FF21EB"/>
    <w:rsid w:val="00FF38CE"/>
    <w:rsid w:val="00FF42FA"/>
    <w:rsid w:val="00FF4D6C"/>
    <w:rsid w:val="00FF5799"/>
    <w:rsid w:val="00FF7D91"/>
  </w:rsids>
  <m:mathPr>
    <m:mathFont m:val="Cambria Math"/>
    <m:brkBin m:val="before"/>
    <m:brkBinSub m:val="--"/>
    <m:smallFrac/>
    <m:dispDef/>
    <m:lMargin m:val="0"/>
    <m:rMargin m:val="0"/>
    <m:defJc m:val="centerGroup"/>
    <m:wrapIndent m:val="1440"/>
    <m:intLim m:val="subSup"/>
    <m:naryLim m:val="undOvr"/>
  </m:mathPr>
  <w:themeFontLang w:val="en-IN" w:eastAsia="x-none"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20ED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4030"/>
  </w:style>
  <w:style w:type="paragraph" w:styleId="Heading1">
    <w:name w:val="heading 1"/>
    <w:basedOn w:val="Normal"/>
    <w:link w:val="Heading1Char"/>
    <w:uiPriority w:val="9"/>
    <w:qFormat/>
    <w:rsid w:val="00D0096C"/>
    <w:pPr>
      <w:spacing w:before="41" w:after="54" w:line="240" w:lineRule="auto"/>
      <w:outlineLvl w:val="0"/>
    </w:pPr>
    <w:rPr>
      <w:rFonts w:ascii="Times New Roman" w:eastAsia="Times New Roman" w:hAnsi="Times New Roman" w:cs="Times New Roman"/>
      <w:color w:val="25476C"/>
      <w:kern w:val="36"/>
      <w:sz w:val="33"/>
      <w:szCs w:val="33"/>
    </w:rPr>
  </w:style>
  <w:style w:type="paragraph" w:styleId="Heading2">
    <w:name w:val="heading 2"/>
    <w:basedOn w:val="Normal"/>
    <w:next w:val="Normal"/>
    <w:link w:val="Heading2Char"/>
    <w:uiPriority w:val="9"/>
    <w:unhideWhenUsed/>
    <w:qFormat/>
    <w:rsid w:val="00D0096C"/>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965F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96C"/>
    <w:rPr>
      <w:rFonts w:ascii="Times New Roman" w:eastAsia="Times New Roman" w:hAnsi="Times New Roman" w:cs="Times New Roman"/>
      <w:color w:val="25476C"/>
      <w:kern w:val="36"/>
      <w:sz w:val="33"/>
      <w:szCs w:val="33"/>
    </w:rPr>
  </w:style>
  <w:style w:type="character" w:customStyle="1" w:styleId="Heading2Char">
    <w:name w:val="Heading 2 Char"/>
    <w:basedOn w:val="DefaultParagraphFont"/>
    <w:link w:val="Heading2"/>
    <w:uiPriority w:val="9"/>
    <w:rsid w:val="00D0096C"/>
    <w:rPr>
      <w:rFonts w:asciiTheme="majorHAnsi" w:eastAsiaTheme="majorEastAsia" w:hAnsiTheme="majorHAnsi" w:cstheme="majorBidi"/>
      <w:b/>
      <w:bCs/>
      <w:color w:val="4F81BD" w:themeColor="accent1"/>
      <w:sz w:val="26"/>
      <w:szCs w:val="23"/>
    </w:rPr>
  </w:style>
  <w:style w:type="paragraph" w:customStyle="1" w:styleId="Default">
    <w:name w:val="Default"/>
    <w:rsid w:val="00D0096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D0096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D0096C"/>
    <w:pPr>
      <w:ind w:left="720"/>
      <w:contextualSpacing/>
    </w:pPr>
  </w:style>
  <w:style w:type="paragraph" w:styleId="NormalWeb">
    <w:name w:val="Normal (Web)"/>
    <w:basedOn w:val="Normal"/>
    <w:uiPriority w:val="99"/>
    <w:unhideWhenUsed/>
    <w:rsid w:val="00D0096C"/>
    <w:pPr>
      <w:spacing w:after="163" w:line="432" w:lineRule="auto"/>
      <w:jc w:val="both"/>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0096C"/>
    <w:rPr>
      <w:color w:val="3366CC"/>
      <w:u w:val="single"/>
    </w:rPr>
  </w:style>
  <w:style w:type="character" w:styleId="Strong">
    <w:name w:val="Strong"/>
    <w:basedOn w:val="DefaultParagraphFont"/>
    <w:uiPriority w:val="22"/>
    <w:qFormat/>
    <w:rsid w:val="00D0096C"/>
    <w:rPr>
      <w:b/>
      <w:bCs/>
    </w:rPr>
  </w:style>
  <w:style w:type="character" w:customStyle="1" w:styleId="style11">
    <w:name w:val="style11"/>
    <w:basedOn w:val="DefaultParagraphFont"/>
    <w:rsid w:val="00D0096C"/>
    <w:rPr>
      <w:b/>
      <w:bCs/>
      <w:color w:val="000000"/>
    </w:rPr>
  </w:style>
  <w:style w:type="character" w:customStyle="1" w:styleId="webrupee1">
    <w:name w:val="webrupee1"/>
    <w:basedOn w:val="DefaultParagraphFont"/>
    <w:rsid w:val="00D0096C"/>
    <w:rPr>
      <w:rFonts w:ascii="WebRupee" w:hAnsi="WebRupee" w:hint="default"/>
    </w:rPr>
  </w:style>
  <w:style w:type="paragraph" w:styleId="BalloonText">
    <w:name w:val="Balloon Text"/>
    <w:basedOn w:val="Normal"/>
    <w:link w:val="BalloonTextChar"/>
    <w:uiPriority w:val="99"/>
    <w:semiHidden/>
    <w:unhideWhenUsed/>
    <w:rsid w:val="00D0096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0096C"/>
    <w:rPr>
      <w:rFonts w:ascii="Tahoma" w:hAnsi="Tahoma" w:cs="Mangal"/>
      <w:sz w:val="16"/>
      <w:szCs w:val="14"/>
    </w:rPr>
  </w:style>
  <w:style w:type="paragraph" w:styleId="BodyText2">
    <w:name w:val="Body Text 2"/>
    <w:basedOn w:val="Normal"/>
    <w:link w:val="BodyText2Char"/>
    <w:semiHidden/>
    <w:rsid w:val="00E6291F"/>
    <w:pPr>
      <w:spacing w:after="0" w:line="240" w:lineRule="auto"/>
      <w:jc w:val="both"/>
    </w:pPr>
    <w:rPr>
      <w:rFonts w:ascii="Times New Roman" w:eastAsia="Times New Roman" w:hAnsi="Times New Roman" w:cs="Times New Roman"/>
      <w:sz w:val="28"/>
      <w:szCs w:val="24"/>
      <w:lang w:bidi="ar-SA"/>
    </w:rPr>
  </w:style>
  <w:style w:type="character" w:customStyle="1" w:styleId="BodyText2Char">
    <w:name w:val="Body Text 2 Char"/>
    <w:basedOn w:val="DefaultParagraphFont"/>
    <w:link w:val="BodyText2"/>
    <w:semiHidden/>
    <w:rsid w:val="00E6291F"/>
    <w:rPr>
      <w:rFonts w:ascii="Times New Roman" w:eastAsia="Times New Roman" w:hAnsi="Times New Roman" w:cs="Times New Roman"/>
      <w:sz w:val="28"/>
      <w:szCs w:val="24"/>
      <w:lang w:bidi="ar-SA"/>
    </w:rPr>
  </w:style>
  <w:style w:type="paragraph" w:styleId="BodyText">
    <w:name w:val="Body Text"/>
    <w:basedOn w:val="Normal"/>
    <w:link w:val="BodyTextChar"/>
    <w:semiHidden/>
    <w:rsid w:val="00E6291F"/>
    <w:pPr>
      <w:spacing w:after="0" w:line="240" w:lineRule="auto"/>
      <w:jc w:val="both"/>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semiHidden/>
    <w:rsid w:val="00E6291F"/>
    <w:rPr>
      <w:rFonts w:ascii="Times New Roman" w:eastAsia="Times New Roman" w:hAnsi="Times New Roman" w:cs="Times New Roman"/>
      <w:sz w:val="24"/>
      <w:szCs w:val="24"/>
      <w:lang w:bidi="ar-SA"/>
    </w:rPr>
  </w:style>
  <w:style w:type="character" w:styleId="HTMLCite">
    <w:name w:val="HTML Cite"/>
    <w:basedOn w:val="DefaultParagraphFont"/>
    <w:semiHidden/>
    <w:rsid w:val="00D211F1"/>
    <w:rPr>
      <w:i/>
      <w:iCs/>
    </w:rPr>
  </w:style>
  <w:style w:type="paragraph" w:styleId="Header">
    <w:name w:val="header"/>
    <w:basedOn w:val="Normal"/>
    <w:link w:val="HeaderChar"/>
    <w:uiPriority w:val="99"/>
    <w:unhideWhenUsed/>
    <w:rsid w:val="00563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69A"/>
  </w:style>
  <w:style w:type="paragraph" w:styleId="Footer">
    <w:name w:val="footer"/>
    <w:basedOn w:val="Normal"/>
    <w:link w:val="FooterChar"/>
    <w:uiPriority w:val="99"/>
    <w:unhideWhenUsed/>
    <w:rsid w:val="00563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69A"/>
  </w:style>
  <w:style w:type="paragraph" w:styleId="NoSpacing">
    <w:name w:val="No Spacing"/>
    <w:uiPriority w:val="1"/>
    <w:qFormat/>
    <w:rsid w:val="009D3C22"/>
    <w:pPr>
      <w:spacing w:after="0" w:line="240" w:lineRule="auto"/>
    </w:pPr>
  </w:style>
  <w:style w:type="paragraph" w:styleId="BodyTextIndent">
    <w:name w:val="Body Text Indent"/>
    <w:basedOn w:val="Normal"/>
    <w:link w:val="BodyTextIndentChar"/>
    <w:uiPriority w:val="99"/>
    <w:semiHidden/>
    <w:unhideWhenUsed/>
    <w:rsid w:val="00FD4D75"/>
    <w:pPr>
      <w:spacing w:after="120"/>
      <w:ind w:left="283"/>
    </w:pPr>
  </w:style>
  <w:style w:type="character" w:customStyle="1" w:styleId="BodyTextIndentChar">
    <w:name w:val="Body Text Indent Char"/>
    <w:basedOn w:val="DefaultParagraphFont"/>
    <w:link w:val="BodyTextIndent"/>
    <w:uiPriority w:val="99"/>
    <w:semiHidden/>
    <w:rsid w:val="00FD4D75"/>
  </w:style>
  <w:style w:type="character" w:customStyle="1" w:styleId="Heading3Char">
    <w:name w:val="Heading 3 Char"/>
    <w:basedOn w:val="DefaultParagraphFont"/>
    <w:link w:val="Heading3"/>
    <w:uiPriority w:val="9"/>
    <w:rsid w:val="00965F52"/>
    <w:rPr>
      <w:rFonts w:asciiTheme="majorHAnsi" w:eastAsiaTheme="majorEastAsia" w:hAnsiTheme="majorHAnsi" w:cstheme="majorBidi"/>
      <w:b/>
      <w:bCs/>
      <w:color w:val="4F81BD" w:themeColor="accent1"/>
    </w:rPr>
  </w:style>
  <w:style w:type="character" w:customStyle="1" w:styleId="tgc">
    <w:name w:val="_tgc"/>
    <w:basedOn w:val="DefaultParagraphFont"/>
    <w:rsid w:val="00D60DE5"/>
  </w:style>
  <w:style w:type="paragraph" w:styleId="Caption">
    <w:name w:val="caption"/>
    <w:basedOn w:val="Normal"/>
    <w:next w:val="Normal"/>
    <w:uiPriority w:val="35"/>
    <w:semiHidden/>
    <w:unhideWhenUsed/>
    <w:qFormat/>
    <w:rsid w:val="00F10B5A"/>
    <w:pPr>
      <w:spacing w:line="240" w:lineRule="auto"/>
    </w:pPr>
    <w:rPr>
      <w:i/>
      <w:iCs/>
      <w:color w:val="1F497D" w:themeColor="text2"/>
      <w:sz w:val="18"/>
      <w:szCs w:val="16"/>
    </w:rPr>
  </w:style>
  <w:style w:type="character" w:styleId="FollowedHyperlink">
    <w:name w:val="FollowedHyperlink"/>
    <w:basedOn w:val="DefaultParagraphFont"/>
    <w:uiPriority w:val="99"/>
    <w:semiHidden/>
    <w:unhideWhenUsed/>
    <w:rsid w:val="005F65F7"/>
    <w:rPr>
      <w:color w:val="800080" w:themeColor="followedHyperlink"/>
      <w:u w:val="single"/>
    </w:rPr>
  </w:style>
  <w:style w:type="paragraph" w:customStyle="1" w:styleId="content-main">
    <w:name w:val="content-main"/>
    <w:basedOn w:val="Normal"/>
    <w:rsid w:val="002F4B18"/>
    <w:pPr>
      <w:spacing w:before="100" w:beforeAutospacing="1" w:after="100" w:afterAutospacing="1" w:line="240" w:lineRule="auto"/>
    </w:pPr>
    <w:rPr>
      <w:rFonts w:ascii="Times New Roman" w:hAnsi="Times New Roman" w:cs="Times New Roman"/>
      <w:sz w:val="24"/>
      <w:szCs w:val="24"/>
      <w:lang w:bidi="ar-SA"/>
    </w:rPr>
  </w:style>
  <w:style w:type="character" w:customStyle="1" w:styleId="title-text">
    <w:name w:val="title-text"/>
    <w:basedOn w:val="DefaultParagraphFont"/>
    <w:rsid w:val="00A04DF2"/>
  </w:style>
  <w:style w:type="character" w:customStyle="1" w:styleId="sr-only">
    <w:name w:val="sr-only"/>
    <w:basedOn w:val="DefaultParagraphFont"/>
    <w:rsid w:val="00A04DF2"/>
  </w:style>
  <w:style w:type="character" w:customStyle="1" w:styleId="text">
    <w:name w:val="text"/>
    <w:basedOn w:val="DefaultParagraphFont"/>
    <w:rsid w:val="00A04DF2"/>
  </w:style>
  <w:style w:type="character" w:customStyle="1" w:styleId="button-alternative-text">
    <w:name w:val="button-alternative-text"/>
    <w:basedOn w:val="DefaultParagraphFont"/>
    <w:rsid w:val="00A04DF2"/>
  </w:style>
  <w:style w:type="character" w:customStyle="1" w:styleId="extra-detail">
    <w:name w:val="extra-detail"/>
    <w:basedOn w:val="DefaultParagraphFont"/>
    <w:rsid w:val="00A04DF2"/>
  </w:style>
  <w:style w:type="character" w:customStyle="1" w:styleId="heading4">
    <w:name w:val="heading4"/>
    <w:basedOn w:val="DefaultParagraphFont"/>
    <w:rsid w:val="005F3BFE"/>
  </w:style>
  <w:style w:type="paragraph" w:customStyle="1" w:styleId="intro">
    <w:name w:val="intro"/>
    <w:basedOn w:val="Normal"/>
    <w:rsid w:val="005F3BFE"/>
    <w:pPr>
      <w:spacing w:before="100" w:beforeAutospacing="1" w:after="100" w:afterAutospacing="1" w:line="240" w:lineRule="auto"/>
    </w:pPr>
    <w:rPr>
      <w:rFonts w:ascii="Times New Roman" w:hAnsi="Times New Roman" w:cs="Times New Roman"/>
      <w:sz w:val="24"/>
      <w:szCs w:val="24"/>
      <w:lang w:bidi="ar-SA"/>
    </w:rPr>
  </w:style>
  <w:style w:type="paragraph" w:customStyle="1" w:styleId="fullwidthbodyimagecontainer">
    <w:name w:val="fullwidthbodyimagecontainer"/>
    <w:basedOn w:val="Normal"/>
    <w:rsid w:val="005F3BFE"/>
    <w:pPr>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68441">
      <w:bodyDiv w:val="1"/>
      <w:marLeft w:val="0"/>
      <w:marRight w:val="0"/>
      <w:marTop w:val="0"/>
      <w:marBottom w:val="0"/>
      <w:divBdr>
        <w:top w:val="none" w:sz="0" w:space="0" w:color="auto"/>
        <w:left w:val="none" w:sz="0" w:space="0" w:color="auto"/>
        <w:bottom w:val="none" w:sz="0" w:space="0" w:color="auto"/>
        <w:right w:val="none" w:sz="0" w:space="0" w:color="auto"/>
      </w:divBdr>
    </w:div>
    <w:div w:id="69158180">
      <w:bodyDiv w:val="1"/>
      <w:marLeft w:val="0"/>
      <w:marRight w:val="0"/>
      <w:marTop w:val="0"/>
      <w:marBottom w:val="0"/>
      <w:divBdr>
        <w:top w:val="none" w:sz="0" w:space="0" w:color="auto"/>
        <w:left w:val="none" w:sz="0" w:space="0" w:color="auto"/>
        <w:bottom w:val="none" w:sz="0" w:space="0" w:color="auto"/>
        <w:right w:val="none" w:sz="0" w:space="0" w:color="auto"/>
      </w:divBdr>
    </w:div>
    <w:div w:id="384259196">
      <w:bodyDiv w:val="1"/>
      <w:marLeft w:val="0"/>
      <w:marRight w:val="0"/>
      <w:marTop w:val="0"/>
      <w:marBottom w:val="0"/>
      <w:divBdr>
        <w:top w:val="none" w:sz="0" w:space="0" w:color="auto"/>
        <w:left w:val="none" w:sz="0" w:space="0" w:color="auto"/>
        <w:bottom w:val="none" w:sz="0" w:space="0" w:color="auto"/>
        <w:right w:val="none" w:sz="0" w:space="0" w:color="auto"/>
      </w:divBdr>
    </w:div>
    <w:div w:id="407313128">
      <w:bodyDiv w:val="1"/>
      <w:marLeft w:val="0"/>
      <w:marRight w:val="0"/>
      <w:marTop w:val="0"/>
      <w:marBottom w:val="0"/>
      <w:divBdr>
        <w:top w:val="none" w:sz="0" w:space="0" w:color="auto"/>
        <w:left w:val="none" w:sz="0" w:space="0" w:color="auto"/>
        <w:bottom w:val="none" w:sz="0" w:space="0" w:color="auto"/>
        <w:right w:val="none" w:sz="0" w:space="0" w:color="auto"/>
      </w:divBdr>
      <w:divsChild>
        <w:div w:id="886768366">
          <w:marLeft w:val="0"/>
          <w:marRight w:val="0"/>
          <w:marTop w:val="0"/>
          <w:marBottom w:val="300"/>
          <w:divBdr>
            <w:top w:val="none" w:sz="0" w:space="0" w:color="auto"/>
            <w:left w:val="none" w:sz="0" w:space="0" w:color="auto"/>
            <w:bottom w:val="none" w:sz="0" w:space="0" w:color="auto"/>
            <w:right w:val="none" w:sz="0" w:space="0" w:color="auto"/>
          </w:divBdr>
          <w:divsChild>
            <w:div w:id="638728261">
              <w:marLeft w:val="0"/>
              <w:marRight w:val="0"/>
              <w:marTop w:val="0"/>
              <w:marBottom w:val="0"/>
              <w:divBdr>
                <w:top w:val="none" w:sz="0" w:space="0" w:color="auto"/>
                <w:left w:val="none" w:sz="0" w:space="0" w:color="auto"/>
                <w:bottom w:val="none" w:sz="0" w:space="0" w:color="auto"/>
                <w:right w:val="none" w:sz="0" w:space="0" w:color="auto"/>
              </w:divBdr>
              <w:divsChild>
                <w:div w:id="201554720">
                  <w:marLeft w:val="0"/>
                  <w:marRight w:val="0"/>
                  <w:marTop w:val="0"/>
                  <w:marBottom w:val="0"/>
                  <w:divBdr>
                    <w:top w:val="none" w:sz="0" w:space="0" w:color="auto"/>
                    <w:left w:val="none" w:sz="0" w:space="0" w:color="auto"/>
                    <w:bottom w:val="none" w:sz="0" w:space="0" w:color="auto"/>
                    <w:right w:val="none" w:sz="0" w:space="0" w:color="auto"/>
                  </w:divBdr>
                  <w:divsChild>
                    <w:div w:id="1724476137">
                      <w:marLeft w:val="0"/>
                      <w:marRight w:val="0"/>
                      <w:marTop w:val="0"/>
                      <w:marBottom w:val="0"/>
                      <w:divBdr>
                        <w:top w:val="none" w:sz="0" w:space="0" w:color="auto"/>
                        <w:left w:val="none" w:sz="0" w:space="0" w:color="auto"/>
                        <w:bottom w:val="none" w:sz="0" w:space="0" w:color="auto"/>
                        <w:right w:val="none" w:sz="0" w:space="0" w:color="auto"/>
                      </w:divBdr>
                    </w:div>
                    <w:div w:id="134378518">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 w:id="369190618">
          <w:marLeft w:val="0"/>
          <w:marRight w:val="0"/>
          <w:marTop w:val="0"/>
          <w:marBottom w:val="0"/>
          <w:divBdr>
            <w:top w:val="none" w:sz="0" w:space="0" w:color="auto"/>
            <w:left w:val="none" w:sz="0" w:space="0" w:color="auto"/>
            <w:bottom w:val="none" w:sz="0" w:space="0" w:color="auto"/>
            <w:right w:val="none" w:sz="0" w:space="0" w:color="auto"/>
          </w:divBdr>
          <w:divsChild>
            <w:div w:id="1860200702">
              <w:marLeft w:val="0"/>
              <w:marRight w:val="1275"/>
              <w:marTop w:val="0"/>
              <w:marBottom w:val="225"/>
              <w:divBdr>
                <w:top w:val="none" w:sz="0" w:space="0" w:color="auto"/>
                <w:left w:val="none" w:sz="0" w:space="0" w:color="auto"/>
                <w:bottom w:val="none" w:sz="0" w:space="0" w:color="auto"/>
                <w:right w:val="none" w:sz="0" w:space="0" w:color="auto"/>
              </w:divBdr>
            </w:div>
            <w:div w:id="610358425">
              <w:marLeft w:val="0"/>
              <w:marRight w:val="0"/>
              <w:marTop w:val="0"/>
              <w:marBottom w:val="0"/>
              <w:divBdr>
                <w:top w:val="none" w:sz="0" w:space="0" w:color="auto"/>
                <w:left w:val="none" w:sz="0" w:space="0" w:color="auto"/>
                <w:bottom w:val="none" w:sz="0" w:space="0" w:color="auto"/>
                <w:right w:val="none" w:sz="0" w:space="0" w:color="auto"/>
              </w:divBdr>
              <w:divsChild>
                <w:div w:id="73208244">
                  <w:marLeft w:val="0"/>
                  <w:marRight w:val="0"/>
                  <w:marTop w:val="0"/>
                  <w:marBottom w:val="0"/>
                  <w:divBdr>
                    <w:top w:val="none" w:sz="0" w:space="0" w:color="auto"/>
                    <w:left w:val="none" w:sz="0" w:space="0" w:color="auto"/>
                    <w:bottom w:val="none" w:sz="0" w:space="0" w:color="auto"/>
                    <w:right w:val="none" w:sz="0" w:space="0" w:color="auto"/>
                  </w:divBdr>
                  <w:divsChild>
                    <w:div w:id="1971129869">
                      <w:marLeft w:val="-750"/>
                      <w:marRight w:val="0"/>
                      <w:marTop w:val="0"/>
                      <w:marBottom w:val="0"/>
                      <w:divBdr>
                        <w:top w:val="none" w:sz="0" w:space="0" w:color="auto"/>
                        <w:left w:val="none" w:sz="0" w:space="0" w:color="auto"/>
                        <w:bottom w:val="none" w:sz="0" w:space="0" w:color="auto"/>
                        <w:right w:val="none" w:sz="0" w:space="0" w:color="auto"/>
                      </w:divBdr>
                      <w:divsChild>
                        <w:div w:id="342974721">
                          <w:marLeft w:val="0"/>
                          <w:marRight w:val="0"/>
                          <w:marTop w:val="0"/>
                          <w:marBottom w:val="0"/>
                          <w:divBdr>
                            <w:top w:val="none" w:sz="0" w:space="0" w:color="auto"/>
                            <w:left w:val="none" w:sz="0" w:space="0" w:color="auto"/>
                            <w:bottom w:val="none" w:sz="0" w:space="0" w:color="auto"/>
                            <w:right w:val="none" w:sz="0" w:space="0" w:color="auto"/>
                          </w:divBdr>
                          <w:divsChild>
                            <w:div w:id="1823501448">
                              <w:marLeft w:val="0"/>
                              <w:marRight w:val="0"/>
                              <w:marTop w:val="0"/>
                              <w:marBottom w:val="0"/>
                              <w:divBdr>
                                <w:top w:val="none" w:sz="0" w:space="0" w:color="auto"/>
                                <w:left w:val="none" w:sz="0" w:space="0" w:color="auto"/>
                                <w:bottom w:val="none" w:sz="0" w:space="0" w:color="auto"/>
                                <w:right w:val="none" w:sz="0" w:space="0" w:color="auto"/>
                              </w:divBdr>
                            </w:div>
                            <w:div w:id="121742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315711">
          <w:marLeft w:val="0"/>
          <w:marRight w:val="0"/>
          <w:marTop w:val="0"/>
          <w:marBottom w:val="0"/>
          <w:divBdr>
            <w:top w:val="none" w:sz="0" w:space="0" w:color="auto"/>
            <w:left w:val="none" w:sz="0" w:space="0" w:color="auto"/>
            <w:bottom w:val="none" w:sz="0" w:space="0" w:color="auto"/>
            <w:right w:val="none" w:sz="0" w:space="0" w:color="auto"/>
          </w:divBdr>
          <w:divsChild>
            <w:div w:id="1687363794">
              <w:marLeft w:val="0"/>
              <w:marRight w:val="0"/>
              <w:marTop w:val="0"/>
              <w:marBottom w:val="300"/>
              <w:divBdr>
                <w:top w:val="none" w:sz="0" w:space="0" w:color="auto"/>
                <w:left w:val="none" w:sz="0" w:space="0" w:color="auto"/>
                <w:bottom w:val="none" w:sz="0" w:space="0" w:color="auto"/>
                <w:right w:val="none" w:sz="0" w:space="0" w:color="auto"/>
              </w:divBdr>
            </w:div>
            <w:div w:id="891116400">
              <w:marLeft w:val="0"/>
              <w:marRight w:val="0"/>
              <w:marTop w:val="0"/>
              <w:marBottom w:val="300"/>
              <w:divBdr>
                <w:top w:val="none" w:sz="0" w:space="0" w:color="auto"/>
                <w:left w:val="none" w:sz="0" w:space="0" w:color="auto"/>
                <w:bottom w:val="none" w:sz="0" w:space="0" w:color="auto"/>
                <w:right w:val="none" w:sz="0" w:space="0" w:color="auto"/>
              </w:divBdr>
            </w:div>
          </w:divsChild>
        </w:div>
        <w:div w:id="1374427852">
          <w:marLeft w:val="0"/>
          <w:marRight w:val="0"/>
          <w:marTop w:val="0"/>
          <w:marBottom w:val="0"/>
          <w:divBdr>
            <w:top w:val="none" w:sz="0" w:space="0" w:color="auto"/>
            <w:left w:val="none" w:sz="0" w:space="0" w:color="auto"/>
            <w:bottom w:val="none" w:sz="0" w:space="0" w:color="auto"/>
            <w:right w:val="none" w:sz="0" w:space="0" w:color="auto"/>
          </w:divBdr>
          <w:divsChild>
            <w:div w:id="2097247169">
              <w:marLeft w:val="0"/>
              <w:marRight w:val="0"/>
              <w:marTop w:val="0"/>
              <w:marBottom w:val="0"/>
              <w:divBdr>
                <w:top w:val="none" w:sz="0" w:space="0" w:color="auto"/>
                <w:left w:val="none" w:sz="0" w:space="0" w:color="auto"/>
                <w:bottom w:val="none" w:sz="0" w:space="0" w:color="auto"/>
                <w:right w:val="none" w:sz="0" w:space="0" w:color="auto"/>
              </w:divBdr>
              <w:divsChild>
                <w:div w:id="2095739108">
                  <w:marLeft w:val="0"/>
                  <w:marRight w:val="0"/>
                  <w:marTop w:val="0"/>
                  <w:marBottom w:val="0"/>
                  <w:divBdr>
                    <w:top w:val="none" w:sz="0" w:space="0" w:color="auto"/>
                    <w:left w:val="none" w:sz="0" w:space="0" w:color="auto"/>
                    <w:bottom w:val="none" w:sz="0" w:space="0" w:color="auto"/>
                    <w:right w:val="none" w:sz="0" w:space="0" w:color="auto"/>
                  </w:divBdr>
                  <w:divsChild>
                    <w:div w:id="1880894327">
                      <w:marLeft w:val="0"/>
                      <w:marRight w:val="0"/>
                      <w:marTop w:val="0"/>
                      <w:marBottom w:val="0"/>
                      <w:divBdr>
                        <w:top w:val="none" w:sz="0" w:space="0" w:color="auto"/>
                        <w:left w:val="none" w:sz="0" w:space="0" w:color="auto"/>
                        <w:bottom w:val="none" w:sz="0" w:space="0" w:color="auto"/>
                        <w:right w:val="none" w:sz="0" w:space="0" w:color="auto"/>
                      </w:divBdr>
                      <w:divsChild>
                        <w:div w:id="1165315751">
                          <w:marLeft w:val="0"/>
                          <w:marRight w:val="0"/>
                          <w:marTop w:val="0"/>
                          <w:marBottom w:val="0"/>
                          <w:divBdr>
                            <w:top w:val="none" w:sz="0" w:space="0" w:color="auto"/>
                            <w:left w:val="none" w:sz="0" w:space="0" w:color="auto"/>
                            <w:bottom w:val="none" w:sz="0" w:space="0" w:color="auto"/>
                            <w:right w:val="none" w:sz="0" w:space="0" w:color="auto"/>
                          </w:divBdr>
                          <w:divsChild>
                            <w:div w:id="561909579">
                              <w:marLeft w:val="0"/>
                              <w:marRight w:val="0"/>
                              <w:marTop w:val="0"/>
                              <w:marBottom w:val="0"/>
                              <w:divBdr>
                                <w:top w:val="none" w:sz="0" w:space="0" w:color="auto"/>
                                <w:left w:val="none" w:sz="0" w:space="0" w:color="auto"/>
                                <w:bottom w:val="none" w:sz="0" w:space="0" w:color="auto"/>
                                <w:right w:val="none" w:sz="0" w:space="0" w:color="auto"/>
                              </w:divBdr>
                              <w:divsChild>
                                <w:div w:id="1473719085">
                                  <w:marLeft w:val="0"/>
                                  <w:marRight w:val="0"/>
                                  <w:marTop w:val="0"/>
                                  <w:marBottom w:val="480"/>
                                  <w:divBdr>
                                    <w:top w:val="none" w:sz="0" w:space="0" w:color="auto"/>
                                    <w:left w:val="none" w:sz="0" w:space="0" w:color="auto"/>
                                    <w:bottom w:val="none" w:sz="0" w:space="0" w:color="auto"/>
                                    <w:right w:val="none" w:sz="0" w:space="0" w:color="auto"/>
                                  </w:divBdr>
                                  <w:divsChild>
                                    <w:div w:id="838890513">
                                      <w:marLeft w:val="0"/>
                                      <w:marRight w:val="0"/>
                                      <w:marTop w:val="240"/>
                                      <w:marBottom w:val="0"/>
                                      <w:divBdr>
                                        <w:top w:val="none" w:sz="0" w:space="0" w:color="auto"/>
                                        <w:left w:val="none" w:sz="0" w:space="0" w:color="auto"/>
                                        <w:bottom w:val="none" w:sz="0" w:space="0" w:color="auto"/>
                                        <w:right w:val="none" w:sz="0" w:space="0" w:color="auto"/>
                                      </w:divBdr>
                                    </w:div>
                                  </w:divsChild>
                                </w:div>
                                <w:div w:id="2054454251">
                                  <w:marLeft w:val="0"/>
                                  <w:marRight w:val="0"/>
                                  <w:marTop w:val="0"/>
                                  <w:marBottom w:val="480"/>
                                  <w:divBdr>
                                    <w:top w:val="none" w:sz="0" w:space="0" w:color="auto"/>
                                    <w:left w:val="none" w:sz="0" w:space="0" w:color="auto"/>
                                    <w:bottom w:val="none" w:sz="0" w:space="0" w:color="auto"/>
                                    <w:right w:val="none" w:sz="0" w:space="0" w:color="auto"/>
                                  </w:divBdr>
                                  <w:divsChild>
                                    <w:div w:id="1620258565">
                                      <w:marLeft w:val="0"/>
                                      <w:marRight w:val="0"/>
                                      <w:marTop w:val="240"/>
                                      <w:marBottom w:val="0"/>
                                      <w:divBdr>
                                        <w:top w:val="none" w:sz="0" w:space="0" w:color="auto"/>
                                        <w:left w:val="none" w:sz="0" w:space="0" w:color="auto"/>
                                        <w:bottom w:val="none" w:sz="0" w:space="0" w:color="auto"/>
                                        <w:right w:val="none" w:sz="0" w:space="0" w:color="auto"/>
                                      </w:divBdr>
                                    </w:div>
                                  </w:divsChild>
                                </w:div>
                                <w:div w:id="1570266017">
                                  <w:marLeft w:val="0"/>
                                  <w:marRight w:val="0"/>
                                  <w:marTop w:val="0"/>
                                  <w:marBottom w:val="480"/>
                                  <w:divBdr>
                                    <w:top w:val="none" w:sz="0" w:space="0" w:color="auto"/>
                                    <w:left w:val="none" w:sz="0" w:space="0" w:color="auto"/>
                                    <w:bottom w:val="none" w:sz="0" w:space="0" w:color="auto"/>
                                    <w:right w:val="none" w:sz="0" w:space="0" w:color="auto"/>
                                  </w:divBdr>
                                  <w:divsChild>
                                    <w:div w:id="68042519">
                                      <w:marLeft w:val="0"/>
                                      <w:marRight w:val="0"/>
                                      <w:marTop w:val="240"/>
                                      <w:marBottom w:val="0"/>
                                      <w:divBdr>
                                        <w:top w:val="none" w:sz="0" w:space="0" w:color="auto"/>
                                        <w:left w:val="none" w:sz="0" w:space="0" w:color="auto"/>
                                        <w:bottom w:val="none" w:sz="0" w:space="0" w:color="auto"/>
                                        <w:right w:val="none" w:sz="0" w:space="0" w:color="auto"/>
                                      </w:divBdr>
                                    </w:div>
                                  </w:divsChild>
                                </w:div>
                                <w:div w:id="145301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4978674">
      <w:bodyDiv w:val="1"/>
      <w:marLeft w:val="0"/>
      <w:marRight w:val="0"/>
      <w:marTop w:val="0"/>
      <w:marBottom w:val="0"/>
      <w:divBdr>
        <w:top w:val="none" w:sz="0" w:space="0" w:color="auto"/>
        <w:left w:val="none" w:sz="0" w:space="0" w:color="auto"/>
        <w:bottom w:val="none" w:sz="0" w:space="0" w:color="auto"/>
        <w:right w:val="none" w:sz="0" w:space="0" w:color="auto"/>
      </w:divBdr>
      <w:divsChild>
        <w:div w:id="491532296">
          <w:marLeft w:val="0"/>
          <w:marRight w:val="0"/>
          <w:marTop w:val="0"/>
          <w:marBottom w:val="0"/>
          <w:divBdr>
            <w:top w:val="none" w:sz="0" w:space="0" w:color="auto"/>
            <w:left w:val="none" w:sz="0" w:space="0" w:color="auto"/>
            <w:bottom w:val="none" w:sz="0" w:space="0" w:color="auto"/>
            <w:right w:val="none" w:sz="0" w:space="0" w:color="auto"/>
          </w:divBdr>
          <w:divsChild>
            <w:div w:id="1787692563">
              <w:marLeft w:val="0"/>
              <w:marRight w:val="0"/>
              <w:marTop w:val="0"/>
              <w:marBottom w:val="0"/>
              <w:divBdr>
                <w:top w:val="none" w:sz="0" w:space="0" w:color="auto"/>
                <w:left w:val="none" w:sz="0" w:space="0" w:color="auto"/>
                <w:bottom w:val="none" w:sz="0" w:space="0" w:color="auto"/>
                <w:right w:val="none" w:sz="0" w:space="0" w:color="auto"/>
              </w:divBdr>
              <w:divsChild>
                <w:div w:id="1138765963">
                  <w:marLeft w:val="0"/>
                  <w:marRight w:val="0"/>
                  <w:marTop w:val="0"/>
                  <w:marBottom w:val="0"/>
                  <w:divBdr>
                    <w:top w:val="none" w:sz="0" w:space="0" w:color="auto"/>
                    <w:left w:val="none" w:sz="0" w:space="0" w:color="auto"/>
                    <w:bottom w:val="none" w:sz="0" w:space="0" w:color="auto"/>
                    <w:right w:val="none" w:sz="0" w:space="0" w:color="auto"/>
                  </w:divBdr>
                  <w:divsChild>
                    <w:div w:id="2010283899">
                      <w:marLeft w:val="0"/>
                      <w:marRight w:val="0"/>
                      <w:marTop w:val="0"/>
                      <w:marBottom w:val="0"/>
                      <w:divBdr>
                        <w:top w:val="none" w:sz="0" w:space="0" w:color="auto"/>
                        <w:left w:val="none" w:sz="0" w:space="0" w:color="auto"/>
                        <w:bottom w:val="none" w:sz="0" w:space="0" w:color="auto"/>
                        <w:right w:val="none" w:sz="0" w:space="0" w:color="auto"/>
                      </w:divBdr>
                      <w:divsChild>
                        <w:div w:id="429198423">
                          <w:marLeft w:val="0"/>
                          <w:marRight w:val="0"/>
                          <w:marTop w:val="0"/>
                          <w:marBottom w:val="0"/>
                          <w:divBdr>
                            <w:top w:val="none" w:sz="0" w:space="0" w:color="auto"/>
                            <w:left w:val="none" w:sz="0" w:space="0" w:color="auto"/>
                            <w:bottom w:val="none" w:sz="0" w:space="0" w:color="auto"/>
                            <w:right w:val="none" w:sz="0" w:space="0" w:color="auto"/>
                          </w:divBdr>
                          <w:divsChild>
                            <w:div w:id="1946764183">
                              <w:marLeft w:val="0"/>
                              <w:marRight w:val="0"/>
                              <w:marTop w:val="0"/>
                              <w:marBottom w:val="0"/>
                              <w:divBdr>
                                <w:top w:val="none" w:sz="0" w:space="0" w:color="auto"/>
                                <w:left w:val="none" w:sz="0" w:space="0" w:color="auto"/>
                                <w:bottom w:val="none" w:sz="0" w:space="0" w:color="auto"/>
                                <w:right w:val="none" w:sz="0" w:space="0" w:color="auto"/>
                              </w:divBdr>
                              <w:divsChild>
                                <w:div w:id="1642349476">
                                  <w:marLeft w:val="0"/>
                                  <w:marRight w:val="0"/>
                                  <w:marTop w:val="0"/>
                                  <w:marBottom w:val="0"/>
                                  <w:divBdr>
                                    <w:top w:val="none" w:sz="0" w:space="0" w:color="auto"/>
                                    <w:left w:val="none" w:sz="0" w:space="0" w:color="auto"/>
                                    <w:bottom w:val="none" w:sz="0" w:space="0" w:color="auto"/>
                                    <w:right w:val="none" w:sz="0" w:space="0" w:color="auto"/>
                                  </w:divBdr>
                                  <w:divsChild>
                                    <w:div w:id="1371957398">
                                      <w:marLeft w:val="0"/>
                                      <w:marRight w:val="0"/>
                                      <w:marTop w:val="0"/>
                                      <w:marBottom w:val="0"/>
                                      <w:divBdr>
                                        <w:top w:val="none" w:sz="0" w:space="0" w:color="auto"/>
                                        <w:left w:val="none" w:sz="0" w:space="0" w:color="auto"/>
                                        <w:bottom w:val="none" w:sz="0" w:space="0" w:color="auto"/>
                                        <w:right w:val="none" w:sz="0" w:space="0" w:color="auto"/>
                                      </w:divBdr>
                                      <w:divsChild>
                                        <w:div w:id="1363435622">
                                          <w:marLeft w:val="0"/>
                                          <w:marRight w:val="0"/>
                                          <w:marTop w:val="0"/>
                                          <w:marBottom w:val="0"/>
                                          <w:divBdr>
                                            <w:top w:val="none" w:sz="0" w:space="0" w:color="auto"/>
                                            <w:left w:val="none" w:sz="0" w:space="0" w:color="auto"/>
                                            <w:bottom w:val="none" w:sz="0" w:space="0" w:color="auto"/>
                                            <w:right w:val="none" w:sz="0" w:space="0" w:color="auto"/>
                                          </w:divBdr>
                                          <w:divsChild>
                                            <w:div w:id="684212147">
                                              <w:marLeft w:val="0"/>
                                              <w:marRight w:val="0"/>
                                              <w:marTop w:val="0"/>
                                              <w:marBottom w:val="0"/>
                                              <w:divBdr>
                                                <w:top w:val="none" w:sz="0" w:space="0" w:color="auto"/>
                                                <w:left w:val="none" w:sz="0" w:space="0" w:color="auto"/>
                                                <w:bottom w:val="none" w:sz="0" w:space="0" w:color="auto"/>
                                                <w:right w:val="none" w:sz="0" w:space="0" w:color="auto"/>
                                              </w:divBdr>
                                              <w:divsChild>
                                                <w:div w:id="1316563859">
                                                  <w:marLeft w:val="0"/>
                                                  <w:marRight w:val="0"/>
                                                  <w:marTop w:val="0"/>
                                                  <w:marBottom w:val="0"/>
                                                  <w:divBdr>
                                                    <w:top w:val="none" w:sz="0" w:space="0" w:color="auto"/>
                                                    <w:left w:val="none" w:sz="0" w:space="0" w:color="auto"/>
                                                    <w:bottom w:val="none" w:sz="0" w:space="0" w:color="auto"/>
                                                    <w:right w:val="none" w:sz="0" w:space="0" w:color="auto"/>
                                                  </w:divBdr>
                                                  <w:divsChild>
                                                    <w:div w:id="1127701489">
                                                      <w:marLeft w:val="0"/>
                                                      <w:marRight w:val="0"/>
                                                      <w:marTop w:val="0"/>
                                                      <w:marBottom w:val="0"/>
                                                      <w:divBdr>
                                                        <w:top w:val="none" w:sz="0" w:space="0" w:color="auto"/>
                                                        <w:left w:val="none" w:sz="0" w:space="0" w:color="auto"/>
                                                        <w:bottom w:val="none" w:sz="0" w:space="0" w:color="auto"/>
                                                        <w:right w:val="none" w:sz="0" w:space="0" w:color="auto"/>
                                                      </w:divBdr>
                                                      <w:divsChild>
                                                        <w:div w:id="1176655519">
                                                          <w:marLeft w:val="0"/>
                                                          <w:marRight w:val="0"/>
                                                          <w:marTop w:val="0"/>
                                                          <w:marBottom w:val="0"/>
                                                          <w:divBdr>
                                                            <w:top w:val="none" w:sz="0" w:space="0" w:color="auto"/>
                                                            <w:left w:val="none" w:sz="0" w:space="0" w:color="auto"/>
                                                            <w:bottom w:val="none" w:sz="0" w:space="0" w:color="auto"/>
                                                            <w:right w:val="none" w:sz="0" w:space="0" w:color="auto"/>
                                                          </w:divBdr>
                                                          <w:divsChild>
                                                            <w:div w:id="908923567">
                                                              <w:marLeft w:val="0"/>
                                                              <w:marRight w:val="0"/>
                                                              <w:marTop w:val="0"/>
                                                              <w:marBottom w:val="0"/>
                                                              <w:divBdr>
                                                                <w:top w:val="none" w:sz="0" w:space="0" w:color="auto"/>
                                                                <w:left w:val="none" w:sz="0" w:space="0" w:color="auto"/>
                                                                <w:bottom w:val="none" w:sz="0" w:space="0" w:color="auto"/>
                                                                <w:right w:val="none" w:sz="0" w:space="0" w:color="auto"/>
                                                              </w:divBdr>
                                                              <w:divsChild>
                                                                <w:div w:id="7015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088899">
      <w:bodyDiv w:val="1"/>
      <w:marLeft w:val="0"/>
      <w:marRight w:val="0"/>
      <w:marTop w:val="0"/>
      <w:marBottom w:val="0"/>
      <w:divBdr>
        <w:top w:val="none" w:sz="0" w:space="0" w:color="auto"/>
        <w:left w:val="none" w:sz="0" w:space="0" w:color="auto"/>
        <w:bottom w:val="none" w:sz="0" w:space="0" w:color="auto"/>
        <w:right w:val="none" w:sz="0" w:space="0" w:color="auto"/>
      </w:divBdr>
    </w:div>
    <w:div w:id="849292436">
      <w:bodyDiv w:val="1"/>
      <w:marLeft w:val="0"/>
      <w:marRight w:val="0"/>
      <w:marTop w:val="0"/>
      <w:marBottom w:val="0"/>
      <w:divBdr>
        <w:top w:val="none" w:sz="0" w:space="0" w:color="auto"/>
        <w:left w:val="none" w:sz="0" w:space="0" w:color="auto"/>
        <w:bottom w:val="none" w:sz="0" w:space="0" w:color="auto"/>
        <w:right w:val="none" w:sz="0" w:space="0" w:color="auto"/>
      </w:divBdr>
    </w:div>
    <w:div w:id="950163102">
      <w:bodyDiv w:val="1"/>
      <w:marLeft w:val="0"/>
      <w:marRight w:val="0"/>
      <w:marTop w:val="0"/>
      <w:marBottom w:val="0"/>
      <w:divBdr>
        <w:top w:val="none" w:sz="0" w:space="0" w:color="auto"/>
        <w:left w:val="none" w:sz="0" w:space="0" w:color="auto"/>
        <w:bottom w:val="none" w:sz="0" w:space="0" w:color="auto"/>
        <w:right w:val="none" w:sz="0" w:space="0" w:color="auto"/>
      </w:divBdr>
      <w:divsChild>
        <w:div w:id="1543982617">
          <w:marLeft w:val="0"/>
          <w:marRight w:val="0"/>
          <w:marTop w:val="450"/>
          <w:marBottom w:val="300"/>
          <w:divBdr>
            <w:top w:val="none" w:sz="0" w:space="0" w:color="auto"/>
            <w:left w:val="none" w:sz="0" w:space="0" w:color="auto"/>
            <w:bottom w:val="none" w:sz="0" w:space="0" w:color="auto"/>
            <w:right w:val="none" w:sz="0" w:space="0" w:color="auto"/>
          </w:divBdr>
        </w:div>
      </w:divsChild>
    </w:div>
    <w:div w:id="1178886572">
      <w:bodyDiv w:val="1"/>
      <w:marLeft w:val="0"/>
      <w:marRight w:val="0"/>
      <w:marTop w:val="0"/>
      <w:marBottom w:val="0"/>
      <w:divBdr>
        <w:top w:val="none" w:sz="0" w:space="0" w:color="auto"/>
        <w:left w:val="none" w:sz="0" w:space="0" w:color="auto"/>
        <w:bottom w:val="none" w:sz="0" w:space="0" w:color="auto"/>
        <w:right w:val="none" w:sz="0" w:space="0" w:color="auto"/>
      </w:divBdr>
    </w:div>
    <w:div w:id="1240944725">
      <w:bodyDiv w:val="1"/>
      <w:marLeft w:val="0"/>
      <w:marRight w:val="0"/>
      <w:marTop w:val="0"/>
      <w:marBottom w:val="0"/>
      <w:divBdr>
        <w:top w:val="none" w:sz="0" w:space="0" w:color="auto"/>
        <w:left w:val="none" w:sz="0" w:space="0" w:color="auto"/>
        <w:bottom w:val="none" w:sz="0" w:space="0" w:color="auto"/>
        <w:right w:val="none" w:sz="0" w:space="0" w:color="auto"/>
      </w:divBdr>
      <w:divsChild>
        <w:div w:id="1979996889">
          <w:marLeft w:val="0"/>
          <w:marRight w:val="0"/>
          <w:marTop w:val="0"/>
          <w:marBottom w:val="0"/>
          <w:divBdr>
            <w:top w:val="none" w:sz="0" w:space="0" w:color="auto"/>
            <w:left w:val="none" w:sz="0" w:space="0" w:color="auto"/>
            <w:bottom w:val="none" w:sz="0" w:space="0" w:color="auto"/>
            <w:right w:val="none" w:sz="0" w:space="0" w:color="auto"/>
          </w:divBdr>
          <w:divsChild>
            <w:div w:id="1821388076">
              <w:marLeft w:val="0"/>
              <w:marRight w:val="0"/>
              <w:marTop w:val="0"/>
              <w:marBottom w:val="0"/>
              <w:divBdr>
                <w:top w:val="none" w:sz="0" w:space="0" w:color="auto"/>
                <w:left w:val="none" w:sz="0" w:space="0" w:color="auto"/>
                <w:bottom w:val="none" w:sz="0" w:space="0" w:color="auto"/>
                <w:right w:val="none" w:sz="0" w:space="0" w:color="auto"/>
              </w:divBdr>
              <w:divsChild>
                <w:div w:id="1727290574">
                  <w:marLeft w:val="0"/>
                  <w:marRight w:val="0"/>
                  <w:marTop w:val="0"/>
                  <w:marBottom w:val="0"/>
                  <w:divBdr>
                    <w:top w:val="none" w:sz="0" w:space="0" w:color="auto"/>
                    <w:left w:val="none" w:sz="0" w:space="0" w:color="auto"/>
                    <w:bottom w:val="none" w:sz="0" w:space="0" w:color="auto"/>
                    <w:right w:val="none" w:sz="0" w:space="0" w:color="auto"/>
                  </w:divBdr>
                  <w:divsChild>
                    <w:div w:id="712316805">
                      <w:marLeft w:val="0"/>
                      <w:marRight w:val="0"/>
                      <w:marTop w:val="0"/>
                      <w:marBottom w:val="0"/>
                      <w:divBdr>
                        <w:top w:val="none" w:sz="0" w:space="0" w:color="auto"/>
                        <w:left w:val="none" w:sz="0" w:space="0" w:color="auto"/>
                        <w:bottom w:val="none" w:sz="0" w:space="0" w:color="auto"/>
                        <w:right w:val="none" w:sz="0" w:space="0" w:color="auto"/>
                      </w:divBdr>
                      <w:divsChild>
                        <w:div w:id="459540678">
                          <w:marLeft w:val="136"/>
                          <w:marRight w:val="136"/>
                          <w:marTop w:val="0"/>
                          <w:marBottom w:val="0"/>
                          <w:divBdr>
                            <w:top w:val="none" w:sz="0" w:space="0" w:color="auto"/>
                            <w:left w:val="none" w:sz="0" w:space="0" w:color="auto"/>
                            <w:bottom w:val="none" w:sz="0" w:space="0" w:color="auto"/>
                            <w:right w:val="none" w:sz="0" w:space="0" w:color="auto"/>
                          </w:divBdr>
                          <w:divsChild>
                            <w:div w:id="1510556974">
                              <w:marLeft w:val="0"/>
                              <w:marRight w:val="0"/>
                              <w:marTop w:val="0"/>
                              <w:marBottom w:val="0"/>
                              <w:divBdr>
                                <w:top w:val="none" w:sz="0" w:space="0" w:color="auto"/>
                                <w:left w:val="none" w:sz="0" w:space="0" w:color="auto"/>
                                <w:bottom w:val="none" w:sz="0" w:space="0" w:color="auto"/>
                                <w:right w:val="none" w:sz="0" w:space="0" w:color="auto"/>
                              </w:divBdr>
                              <w:divsChild>
                                <w:div w:id="2098864876">
                                  <w:marLeft w:val="0"/>
                                  <w:marRight w:val="0"/>
                                  <w:marTop w:val="0"/>
                                  <w:marBottom w:val="0"/>
                                  <w:divBdr>
                                    <w:top w:val="none" w:sz="0" w:space="0" w:color="auto"/>
                                    <w:left w:val="none" w:sz="0" w:space="0" w:color="auto"/>
                                    <w:bottom w:val="none" w:sz="0" w:space="0" w:color="auto"/>
                                    <w:right w:val="none" w:sz="0" w:space="0" w:color="auto"/>
                                  </w:divBdr>
                                  <w:divsChild>
                                    <w:div w:id="1006589758">
                                      <w:marLeft w:val="0"/>
                                      <w:marRight w:val="0"/>
                                      <w:marTop w:val="0"/>
                                      <w:marBottom w:val="0"/>
                                      <w:divBdr>
                                        <w:top w:val="none" w:sz="0" w:space="0" w:color="auto"/>
                                        <w:left w:val="none" w:sz="0" w:space="0" w:color="auto"/>
                                        <w:bottom w:val="none" w:sz="0" w:space="0" w:color="auto"/>
                                        <w:right w:val="none" w:sz="0" w:space="0" w:color="auto"/>
                                      </w:divBdr>
                                      <w:divsChild>
                                        <w:div w:id="1562135042">
                                          <w:marLeft w:val="0"/>
                                          <w:marRight w:val="0"/>
                                          <w:marTop w:val="0"/>
                                          <w:marBottom w:val="0"/>
                                          <w:divBdr>
                                            <w:top w:val="none" w:sz="0" w:space="0" w:color="auto"/>
                                            <w:left w:val="none" w:sz="0" w:space="0" w:color="auto"/>
                                            <w:bottom w:val="none" w:sz="0" w:space="0" w:color="auto"/>
                                            <w:right w:val="none" w:sz="0" w:space="0" w:color="auto"/>
                                          </w:divBdr>
                                          <w:divsChild>
                                            <w:div w:id="1658727556">
                                              <w:marLeft w:val="0"/>
                                              <w:marRight w:val="0"/>
                                              <w:marTop w:val="0"/>
                                              <w:marBottom w:val="0"/>
                                              <w:divBdr>
                                                <w:top w:val="none" w:sz="0" w:space="0" w:color="auto"/>
                                                <w:left w:val="none" w:sz="0" w:space="0" w:color="auto"/>
                                                <w:bottom w:val="none" w:sz="0" w:space="0" w:color="auto"/>
                                                <w:right w:val="none" w:sz="0" w:space="0" w:color="auto"/>
                                              </w:divBdr>
                                              <w:divsChild>
                                                <w:div w:id="2058894983">
                                                  <w:marLeft w:val="0"/>
                                                  <w:marRight w:val="0"/>
                                                  <w:marTop w:val="0"/>
                                                  <w:marBottom w:val="0"/>
                                                  <w:divBdr>
                                                    <w:top w:val="none" w:sz="0" w:space="0" w:color="auto"/>
                                                    <w:left w:val="none" w:sz="0" w:space="0" w:color="auto"/>
                                                    <w:bottom w:val="none" w:sz="0" w:space="0" w:color="auto"/>
                                                    <w:right w:val="none" w:sz="0" w:space="0" w:color="auto"/>
                                                  </w:divBdr>
                                                  <w:divsChild>
                                                    <w:div w:id="1175346172">
                                                      <w:marLeft w:val="0"/>
                                                      <w:marRight w:val="0"/>
                                                      <w:marTop w:val="0"/>
                                                      <w:marBottom w:val="0"/>
                                                      <w:divBdr>
                                                        <w:top w:val="none" w:sz="0" w:space="0" w:color="auto"/>
                                                        <w:left w:val="none" w:sz="0" w:space="0" w:color="auto"/>
                                                        <w:bottom w:val="none" w:sz="0" w:space="0" w:color="auto"/>
                                                        <w:right w:val="none" w:sz="0" w:space="0" w:color="auto"/>
                                                      </w:divBdr>
                                                      <w:divsChild>
                                                        <w:div w:id="1955138439">
                                                          <w:marLeft w:val="0"/>
                                                          <w:marRight w:val="0"/>
                                                          <w:marTop w:val="0"/>
                                                          <w:marBottom w:val="0"/>
                                                          <w:divBdr>
                                                            <w:top w:val="none" w:sz="0" w:space="0" w:color="auto"/>
                                                            <w:left w:val="none" w:sz="0" w:space="0" w:color="auto"/>
                                                            <w:bottom w:val="none" w:sz="0" w:space="0" w:color="auto"/>
                                                            <w:right w:val="none" w:sz="0" w:space="0" w:color="auto"/>
                                                          </w:divBdr>
                                                          <w:divsChild>
                                                            <w:div w:id="720523476">
                                                              <w:marLeft w:val="0"/>
                                                              <w:marRight w:val="0"/>
                                                              <w:marTop w:val="0"/>
                                                              <w:marBottom w:val="0"/>
                                                              <w:divBdr>
                                                                <w:top w:val="none" w:sz="0" w:space="0" w:color="auto"/>
                                                                <w:left w:val="none" w:sz="0" w:space="0" w:color="auto"/>
                                                                <w:bottom w:val="none" w:sz="0" w:space="0" w:color="auto"/>
                                                                <w:right w:val="none" w:sz="0" w:space="0" w:color="auto"/>
                                                              </w:divBdr>
                                                              <w:divsChild>
                                                                <w:div w:id="3424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18458697">
      <w:bodyDiv w:val="1"/>
      <w:marLeft w:val="0"/>
      <w:marRight w:val="0"/>
      <w:marTop w:val="0"/>
      <w:marBottom w:val="0"/>
      <w:divBdr>
        <w:top w:val="none" w:sz="0" w:space="0" w:color="auto"/>
        <w:left w:val="none" w:sz="0" w:space="0" w:color="auto"/>
        <w:bottom w:val="none" w:sz="0" w:space="0" w:color="auto"/>
        <w:right w:val="none" w:sz="0" w:space="0" w:color="auto"/>
      </w:divBdr>
      <w:divsChild>
        <w:div w:id="1178812311">
          <w:marLeft w:val="0"/>
          <w:marRight w:val="0"/>
          <w:marTop w:val="0"/>
          <w:marBottom w:val="0"/>
          <w:divBdr>
            <w:top w:val="none" w:sz="0" w:space="0" w:color="auto"/>
            <w:left w:val="none" w:sz="0" w:space="0" w:color="auto"/>
            <w:bottom w:val="none" w:sz="0" w:space="0" w:color="auto"/>
            <w:right w:val="none" w:sz="0" w:space="0" w:color="auto"/>
          </w:divBdr>
        </w:div>
        <w:div w:id="1571575379">
          <w:marLeft w:val="0"/>
          <w:marRight w:val="0"/>
          <w:marTop w:val="0"/>
          <w:marBottom w:val="0"/>
          <w:divBdr>
            <w:top w:val="none" w:sz="0" w:space="0" w:color="auto"/>
            <w:left w:val="none" w:sz="0" w:space="0" w:color="auto"/>
            <w:bottom w:val="none" w:sz="0" w:space="0" w:color="auto"/>
            <w:right w:val="none" w:sz="0" w:space="0" w:color="auto"/>
          </w:divBdr>
          <w:divsChild>
            <w:div w:id="60680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301502">
      <w:bodyDiv w:val="1"/>
      <w:marLeft w:val="0"/>
      <w:marRight w:val="0"/>
      <w:marTop w:val="0"/>
      <w:marBottom w:val="0"/>
      <w:divBdr>
        <w:top w:val="none" w:sz="0" w:space="0" w:color="auto"/>
        <w:left w:val="none" w:sz="0" w:space="0" w:color="auto"/>
        <w:bottom w:val="none" w:sz="0" w:space="0" w:color="auto"/>
        <w:right w:val="none" w:sz="0" w:space="0" w:color="auto"/>
      </w:divBdr>
    </w:div>
    <w:div w:id="1427922194">
      <w:bodyDiv w:val="1"/>
      <w:marLeft w:val="0"/>
      <w:marRight w:val="0"/>
      <w:marTop w:val="0"/>
      <w:marBottom w:val="0"/>
      <w:divBdr>
        <w:top w:val="none" w:sz="0" w:space="0" w:color="auto"/>
        <w:left w:val="none" w:sz="0" w:space="0" w:color="auto"/>
        <w:bottom w:val="none" w:sz="0" w:space="0" w:color="auto"/>
        <w:right w:val="none" w:sz="0" w:space="0" w:color="auto"/>
      </w:divBdr>
    </w:div>
    <w:div w:id="1443915023">
      <w:bodyDiv w:val="1"/>
      <w:marLeft w:val="0"/>
      <w:marRight w:val="0"/>
      <w:marTop w:val="0"/>
      <w:marBottom w:val="0"/>
      <w:divBdr>
        <w:top w:val="none" w:sz="0" w:space="0" w:color="auto"/>
        <w:left w:val="none" w:sz="0" w:space="0" w:color="auto"/>
        <w:bottom w:val="none" w:sz="0" w:space="0" w:color="auto"/>
        <w:right w:val="none" w:sz="0" w:space="0" w:color="auto"/>
      </w:divBdr>
    </w:div>
    <w:div w:id="1515877546">
      <w:bodyDiv w:val="1"/>
      <w:marLeft w:val="0"/>
      <w:marRight w:val="0"/>
      <w:marTop w:val="0"/>
      <w:marBottom w:val="0"/>
      <w:divBdr>
        <w:top w:val="none" w:sz="0" w:space="0" w:color="auto"/>
        <w:left w:val="none" w:sz="0" w:space="0" w:color="auto"/>
        <w:bottom w:val="none" w:sz="0" w:space="0" w:color="auto"/>
        <w:right w:val="none" w:sz="0" w:space="0" w:color="auto"/>
      </w:divBdr>
    </w:div>
    <w:div w:id="1518076954">
      <w:bodyDiv w:val="1"/>
      <w:marLeft w:val="0"/>
      <w:marRight w:val="0"/>
      <w:marTop w:val="0"/>
      <w:marBottom w:val="0"/>
      <w:divBdr>
        <w:top w:val="none" w:sz="0" w:space="0" w:color="auto"/>
        <w:left w:val="none" w:sz="0" w:space="0" w:color="auto"/>
        <w:bottom w:val="none" w:sz="0" w:space="0" w:color="auto"/>
        <w:right w:val="none" w:sz="0" w:space="0" w:color="auto"/>
      </w:divBdr>
    </w:div>
    <w:div w:id="1746561367">
      <w:bodyDiv w:val="1"/>
      <w:marLeft w:val="0"/>
      <w:marRight w:val="0"/>
      <w:marTop w:val="0"/>
      <w:marBottom w:val="0"/>
      <w:divBdr>
        <w:top w:val="none" w:sz="0" w:space="0" w:color="auto"/>
        <w:left w:val="none" w:sz="0" w:space="0" w:color="auto"/>
        <w:bottom w:val="none" w:sz="0" w:space="0" w:color="auto"/>
        <w:right w:val="none" w:sz="0" w:space="0" w:color="auto"/>
      </w:divBdr>
      <w:divsChild>
        <w:div w:id="5519276">
          <w:marLeft w:val="0"/>
          <w:marRight w:val="0"/>
          <w:marTop w:val="0"/>
          <w:marBottom w:val="120"/>
          <w:divBdr>
            <w:top w:val="none" w:sz="0" w:space="0" w:color="auto"/>
            <w:left w:val="none" w:sz="0" w:space="0" w:color="auto"/>
            <w:bottom w:val="single" w:sz="12" w:space="9" w:color="EBEBEB"/>
            <w:right w:val="none" w:sz="0" w:space="0" w:color="auto"/>
          </w:divBdr>
          <w:divsChild>
            <w:div w:id="1223717147">
              <w:marLeft w:val="0"/>
              <w:marRight w:val="0"/>
              <w:marTop w:val="0"/>
              <w:marBottom w:val="120"/>
              <w:divBdr>
                <w:top w:val="none" w:sz="0" w:space="0" w:color="auto"/>
                <w:left w:val="none" w:sz="0" w:space="0" w:color="auto"/>
                <w:bottom w:val="none" w:sz="0" w:space="0" w:color="auto"/>
                <w:right w:val="none" w:sz="0" w:space="0" w:color="auto"/>
              </w:divBdr>
            </w:div>
            <w:div w:id="1833373163">
              <w:marLeft w:val="0"/>
              <w:marRight w:val="0"/>
              <w:marTop w:val="100"/>
              <w:marBottom w:val="100"/>
              <w:divBdr>
                <w:top w:val="none" w:sz="0" w:space="0" w:color="auto"/>
                <w:left w:val="none" w:sz="0" w:space="0" w:color="auto"/>
                <w:bottom w:val="none" w:sz="0" w:space="0" w:color="auto"/>
                <w:right w:val="none" w:sz="0" w:space="0" w:color="auto"/>
              </w:divBdr>
              <w:divsChild>
                <w:div w:id="11784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532045">
          <w:marLeft w:val="0"/>
          <w:marRight w:val="0"/>
          <w:marTop w:val="0"/>
          <w:marBottom w:val="120"/>
          <w:divBdr>
            <w:top w:val="none" w:sz="0" w:space="0" w:color="auto"/>
            <w:left w:val="none" w:sz="0" w:space="0" w:color="auto"/>
            <w:bottom w:val="none" w:sz="0" w:space="0" w:color="auto"/>
            <w:right w:val="none" w:sz="0" w:space="0" w:color="auto"/>
          </w:divBdr>
          <w:divsChild>
            <w:div w:id="1768189324">
              <w:marLeft w:val="0"/>
              <w:marRight w:val="0"/>
              <w:marTop w:val="0"/>
              <w:marBottom w:val="0"/>
              <w:divBdr>
                <w:top w:val="none" w:sz="0" w:space="0" w:color="auto"/>
                <w:left w:val="none" w:sz="0" w:space="0" w:color="auto"/>
                <w:bottom w:val="none" w:sz="0" w:space="0" w:color="auto"/>
                <w:right w:val="none" w:sz="0" w:space="0" w:color="auto"/>
              </w:divBdr>
              <w:divsChild>
                <w:div w:id="358359519">
                  <w:marLeft w:val="0"/>
                  <w:marRight w:val="0"/>
                  <w:marTop w:val="0"/>
                  <w:marBottom w:val="0"/>
                  <w:divBdr>
                    <w:top w:val="none" w:sz="0" w:space="0" w:color="auto"/>
                    <w:left w:val="none" w:sz="0" w:space="0" w:color="auto"/>
                    <w:bottom w:val="none" w:sz="0" w:space="0" w:color="auto"/>
                    <w:right w:val="none" w:sz="0" w:space="0" w:color="auto"/>
                  </w:divBdr>
                  <w:divsChild>
                    <w:div w:id="1336768441">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1428693165">
          <w:marLeft w:val="0"/>
          <w:marRight w:val="0"/>
          <w:marTop w:val="0"/>
          <w:marBottom w:val="0"/>
          <w:divBdr>
            <w:top w:val="none" w:sz="0" w:space="0" w:color="auto"/>
            <w:left w:val="none" w:sz="0" w:space="0" w:color="auto"/>
            <w:bottom w:val="none" w:sz="0" w:space="0" w:color="auto"/>
            <w:right w:val="none" w:sz="0" w:space="0" w:color="auto"/>
          </w:divBdr>
        </w:div>
        <w:div w:id="461001627">
          <w:marLeft w:val="0"/>
          <w:marRight w:val="0"/>
          <w:marTop w:val="0"/>
          <w:marBottom w:val="0"/>
          <w:divBdr>
            <w:top w:val="none" w:sz="0" w:space="0" w:color="auto"/>
            <w:left w:val="none" w:sz="0" w:space="0" w:color="auto"/>
            <w:bottom w:val="none" w:sz="0" w:space="0" w:color="auto"/>
            <w:right w:val="none" w:sz="0" w:space="0" w:color="auto"/>
          </w:divBdr>
          <w:divsChild>
            <w:div w:id="1324047374">
              <w:marLeft w:val="0"/>
              <w:marRight w:val="0"/>
              <w:marTop w:val="0"/>
              <w:marBottom w:val="120"/>
              <w:divBdr>
                <w:top w:val="none" w:sz="0" w:space="0" w:color="auto"/>
                <w:left w:val="none" w:sz="0" w:space="0" w:color="auto"/>
                <w:bottom w:val="none" w:sz="0" w:space="0" w:color="auto"/>
                <w:right w:val="none" w:sz="0" w:space="0" w:color="auto"/>
              </w:divBdr>
              <w:divsChild>
                <w:div w:id="21385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39841">
          <w:marLeft w:val="0"/>
          <w:marRight w:val="0"/>
          <w:marTop w:val="0"/>
          <w:marBottom w:val="480"/>
          <w:divBdr>
            <w:top w:val="none" w:sz="0" w:space="0" w:color="auto"/>
            <w:left w:val="none" w:sz="0" w:space="0" w:color="auto"/>
            <w:bottom w:val="single" w:sz="12" w:space="24" w:color="EBEBEB"/>
            <w:right w:val="none" w:sz="0" w:space="0" w:color="auto"/>
          </w:divBdr>
          <w:divsChild>
            <w:div w:id="1039089314">
              <w:marLeft w:val="0"/>
              <w:marRight w:val="0"/>
              <w:marTop w:val="0"/>
              <w:marBottom w:val="0"/>
              <w:divBdr>
                <w:top w:val="none" w:sz="0" w:space="0" w:color="auto"/>
                <w:left w:val="none" w:sz="0" w:space="0" w:color="auto"/>
                <w:bottom w:val="none" w:sz="0" w:space="0" w:color="auto"/>
                <w:right w:val="none" w:sz="0" w:space="0" w:color="auto"/>
              </w:divBdr>
              <w:divsChild>
                <w:div w:id="1517037484">
                  <w:marLeft w:val="0"/>
                  <w:marRight w:val="0"/>
                  <w:marTop w:val="0"/>
                  <w:marBottom w:val="0"/>
                  <w:divBdr>
                    <w:top w:val="none" w:sz="0" w:space="0" w:color="auto"/>
                    <w:left w:val="none" w:sz="0" w:space="0" w:color="auto"/>
                    <w:bottom w:val="none" w:sz="0" w:space="0" w:color="auto"/>
                    <w:right w:val="none" w:sz="0" w:space="0" w:color="auto"/>
                  </w:divBdr>
                </w:div>
                <w:div w:id="130250559">
                  <w:marLeft w:val="0"/>
                  <w:marRight w:val="0"/>
                  <w:marTop w:val="0"/>
                  <w:marBottom w:val="0"/>
                  <w:divBdr>
                    <w:top w:val="none" w:sz="0" w:space="0" w:color="auto"/>
                    <w:left w:val="none" w:sz="0" w:space="0" w:color="auto"/>
                    <w:bottom w:val="none" w:sz="0" w:space="0" w:color="auto"/>
                    <w:right w:val="none" w:sz="0" w:space="0" w:color="auto"/>
                  </w:divBdr>
                </w:div>
                <w:div w:id="1549413565">
                  <w:marLeft w:val="0"/>
                  <w:marRight w:val="0"/>
                  <w:marTop w:val="0"/>
                  <w:marBottom w:val="0"/>
                  <w:divBdr>
                    <w:top w:val="none" w:sz="0" w:space="0" w:color="auto"/>
                    <w:left w:val="none" w:sz="0" w:space="0" w:color="auto"/>
                    <w:bottom w:val="none" w:sz="0" w:space="0" w:color="auto"/>
                    <w:right w:val="none" w:sz="0" w:space="0" w:color="auto"/>
                  </w:divBdr>
                </w:div>
                <w:div w:id="1443919012">
                  <w:marLeft w:val="0"/>
                  <w:marRight w:val="0"/>
                  <w:marTop w:val="0"/>
                  <w:marBottom w:val="0"/>
                  <w:divBdr>
                    <w:top w:val="none" w:sz="0" w:space="0" w:color="auto"/>
                    <w:left w:val="none" w:sz="0" w:space="0" w:color="auto"/>
                    <w:bottom w:val="none" w:sz="0" w:space="0" w:color="auto"/>
                    <w:right w:val="none" w:sz="0" w:space="0" w:color="auto"/>
                  </w:divBdr>
                </w:div>
                <w:div w:id="1434396895">
                  <w:marLeft w:val="0"/>
                  <w:marRight w:val="0"/>
                  <w:marTop w:val="0"/>
                  <w:marBottom w:val="0"/>
                  <w:divBdr>
                    <w:top w:val="none" w:sz="0" w:space="0" w:color="auto"/>
                    <w:left w:val="none" w:sz="0" w:space="0" w:color="auto"/>
                    <w:bottom w:val="none" w:sz="0" w:space="0" w:color="auto"/>
                    <w:right w:val="none" w:sz="0" w:space="0" w:color="auto"/>
                  </w:divBdr>
                </w:div>
                <w:div w:id="208154119">
                  <w:marLeft w:val="0"/>
                  <w:marRight w:val="0"/>
                  <w:marTop w:val="0"/>
                  <w:marBottom w:val="0"/>
                  <w:divBdr>
                    <w:top w:val="none" w:sz="0" w:space="0" w:color="auto"/>
                    <w:left w:val="none" w:sz="0" w:space="0" w:color="auto"/>
                    <w:bottom w:val="none" w:sz="0" w:space="0" w:color="auto"/>
                    <w:right w:val="none" w:sz="0" w:space="0" w:color="auto"/>
                  </w:divBdr>
                </w:div>
                <w:div w:id="12912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36709">
      <w:bodyDiv w:val="1"/>
      <w:marLeft w:val="0"/>
      <w:marRight w:val="0"/>
      <w:marTop w:val="0"/>
      <w:marBottom w:val="0"/>
      <w:divBdr>
        <w:top w:val="none" w:sz="0" w:space="0" w:color="auto"/>
        <w:left w:val="none" w:sz="0" w:space="0" w:color="auto"/>
        <w:bottom w:val="none" w:sz="0" w:space="0" w:color="auto"/>
        <w:right w:val="none" w:sz="0" w:space="0" w:color="auto"/>
      </w:divBdr>
      <w:divsChild>
        <w:div w:id="1918514680">
          <w:marLeft w:val="0"/>
          <w:marRight w:val="0"/>
          <w:marTop w:val="0"/>
          <w:marBottom w:val="0"/>
          <w:divBdr>
            <w:top w:val="none" w:sz="0" w:space="0" w:color="auto"/>
            <w:left w:val="none" w:sz="0" w:space="0" w:color="auto"/>
            <w:bottom w:val="none" w:sz="0" w:space="0" w:color="auto"/>
            <w:right w:val="none" w:sz="0" w:space="0" w:color="auto"/>
          </w:divBdr>
          <w:divsChild>
            <w:div w:id="730155156">
              <w:marLeft w:val="27"/>
              <w:marRight w:val="27"/>
              <w:marTop w:val="27"/>
              <w:marBottom w:val="27"/>
              <w:divBdr>
                <w:top w:val="single" w:sz="6" w:space="7" w:color="808080"/>
                <w:left w:val="single" w:sz="6" w:space="7" w:color="808080"/>
                <w:bottom w:val="single" w:sz="6" w:space="7" w:color="808080"/>
                <w:right w:val="single" w:sz="6" w:space="7" w:color="808080"/>
              </w:divBdr>
            </w:div>
          </w:divsChild>
        </w:div>
      </w:divsChild>
    </w:div>
    <w:div w:id="1923250904">
      <w:bodyDiv w:val="1"/>
      <w:marLeft w:val="0"/>
      <w:marRight w:val="0"/>
      <w:marTop w:val="0"/>
      <w:marBottom w:val="0"/>
      <w:divBdr>
        <w:top w:val="none" w:sz="0" w:space="0" w:color="auto"/>
        <w:left w:val="none" w:sz="0" w:space="0" w:color="auto"/>
        <w:bottom w:val="none" w:sz="0" w:space="0" w:color="auto"/>
        <w:right w:val="none" w:sz="0" w:space="0" w:color="auto"/>
      </w:divBdr>
    </w:div>
    <w:div w:id="1932004576">
      <w:bodyDiv w:val="1"/>
      <w:marLeft w:val="0"/>
      <w:marRight w:val="0"/>
      <w:marTop w:val="0"/>
      <w:marBottom w:val="0"/>
      <w:divBdr>
        <w:top w:val="none" w:sz="0" w:space="0" w:color="auto"/>
        <w:left w:val="none" w:sz="0" w:space="0" w:color="auto"/>
        <w:bottom w:val="none" w:sz="0" w:space="0" w:color="auto"/>
        <w:right w:val="none" w:sz="0" w:space="0" w:color="auto"/>
      </w:divBdr>
    </w:div>
    <w:div w:id="209285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072A083-1AAE-E44C-96FE-4F3DF53CC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1131</TotalTime>
  <Pages>3</Pages>
  <Words>719</Words>
  <Characters>4101</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202</cp:revision>
  <cp:lastPrinted>2015-04-28T10:49:00Z</cp:lastPrinted>
  <dcterms:created xsi:type="dcterms:W3CDTF">2015-04-28T03:04:00Z</dcterms:created>
  <dcterms:modified xsi:type="dcterms:W3CDTF">2018-09-30T19:07:00Z</dcterms:modified>
</cp:coreProperties>
</file>