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262" w:rsidRDefault="00573813">
      <w:pPr>
        <w:rPr>
          <w:b/>
          <w:sz w:val="28"/>
          <w:szCs w:val="28"/>
        </w:rPr>
      </w:pPr>
      <w:proofErr w:type="spellStart"/>
      <w:r>
        <w:rPr>
          <w:b/>
          <w:sz w:val="28"/>
          <w:szCs w:val="28"/>
        </w:rPr>
        <w:t>Pharmaconutrient</w:t>
      </w:r>
      <w:proofErr w:type="spellEnd"/>
      <w:r>
        <w:rPr>
          <w:b/>
          <w:sz w:val="28"/>
          <w:szCs w:val="28"/>
        </w:rPr>
        <w:t xml:space="preserve"> Support for enhance Sports Achievements: Natural Substance; </w:t>
      </w:r>
      <w:proofErr w:type="spellStart"/>
      <w:r>
        <w:rPr>
          <w:b/>
          <w:sz w:val="28"/>
          <w:szCs w:val="28"/>
        </w:rPr>
        <w:t>Taurine</w:t>
      </w:r>
      <w:proofErr w:type="spellEnd"/>
      <w:r>
        <w:rPr>
          <w:b/>
          <w:sz w:val="28"/>
          <w:szCs w:val="28"/>
        </w:rPr>
        <w:t>: In potentiating &amp; protection of Human O</w:t>
      </w:r>
      <w:r w:rsidR="006C2D8E" w:rsidRPr="006C2D8E">
        <w:rPr>
          <w:b/>
          <w:sz w:val="28"/>
          <w:szCs w:val="28"/>
        </w:rPr>
        <w:t xml:space="preserve">rgans. </w:t>
      </w:r>
    </w:p>
    <w:p w:rsidR="006C2D8E" w:rsidRPr="006C2D8E" w:rsidRDefault="006C2D8E">
      <w:pPr>
        <w:rPr>
          <w:sz w:val="28"/>
          <w:szCs w:val="28"/>
        </w:rPr>
      </w:pPr>
      <w:r>
        <w:rPr>
          <w:b/>
          <w:sz w:val="28"/>
          <w:szCs w:val="28"/>
        </w:rPr>
        <w:t xml:space="preserve">                               </w:t>
      </w:r>
      <w:r>
        <w:rPr>
          <w:b/>
          <w:sz w:val="28"/>
          <w:szCs w:val="28"/>
        </w:rPr>
        <w:tab/>
      </w:r>
      <w:r>
        <w:rPr>
          <w:b/>
          <w:sz w:val="28"/>
          <w:szCs w:val="28"/>
        </w:rPr>
        <w:tab/>
      </w:r>
      <w:r w:rsidRPr="006C2D8E">
        <w:rPr>
          <w:sz w:val="28"/>
          <w:szCs w:val="28"/>
        </w:rPr>
        <w:t xml:space="preserve"> R C Gupta</w:t>
      </w:r>
    </w:p>
    <w:p w:rsidR="006C2D8E" w:rsidRPr="006C2D8E" w:rsidRDefault="006C2D8E">
      <w:pPr>
        <w:rPr>
          <w:sz w:val="28"/>
          <w:szCs w:val="28"/>
        </w:rPr>
      </w:pPr>
      <w:r w:rsidRPr="006C2D8E">
        <w:rPr>
          <w:sz w:val="28"/>
          <w:szCs w:val="28"/>
        </w:rPr>
        <w:tab/>
      </w:r>
      <w:r w:rsidRPr="006C2D8E">
        <w:rPr>
          <w:sz w:val="28"/>
          <w:szCs w:val="28"/>
        </w:rPr>
        <w:tab/>
      </w:r>
      <w:r w:rsidRPr="006C2D8E">
        <w:rPr>
          <w:sz w:val="28"/>
          <w:szCs w:val="28"/>
        </w:rPr>
        <w:tab/>
      </w:r>
      <w:r w:rsidRPr="006C2D8E">
        <w:rPr>
          <w:sz w:val="28"/>
          <w:szCs w:val="28"/>
        </w:rPr>
        <w:tab/>
        <w:t>Nagaland University, Kohima campus</w:t>
      </w:r>
    </w:p>
    <w:p w:rsidR="006C2D8E" w:rsidRDefault="006C2D8E">
      <w:pPr>
        <w:rPr>
          <w:sz w:val="28"/>
          <w:szCs w:val="28"/>
        </w:rPr>
      </w:pPr>
      <w:r w:rsidRPr="006C2D8E">
        <w:rPr>
          <w:sz w:val="28"/>
          <w:szCs w:val="28"/>
        </w:rPr>
        <w:t xml:space="preserve">                                           </w:t>
      </w:r>
      <w:proofErr w:type="spellStart"/>
      <w:r w:rsidRPr="006C2D8E">
        <w:rPr>
          <w:sz w:val="28"/>
          <w:szCs w:val="28"/>
        </w:rPr>
        <w:t>Meriema</w:t>
      </w:r>
      <w:proofErr w:type="spellEnd"/>
      <w:r w:rsidRPr="006C2D8E">
        <w:rPr>
          <w:sz w:val="28"/>
          <w:szCs w:val="28"/>
        </w:rPr>
        <w:t>,</w:t>
      </w:r>
      <w:r>
        <w:rPr>
          <w:sz w:val="28"/>
          <w:szCs w:val="28"/>
        </w:rPr>
        <w:t xml:space="preserve"> </w:t>
      </w:r>
      <w:proofErr w:type="spellStart"/>
      <w:r w:rsidRPr="006C2D8E">
        <w:rPr>
          <w:sz w:val="28"/>
          <w:szCs w:val="28"/>
        </w:rPr>
        <w:t>Kohima</w:t>
      </w:r>
      <w:proofErr w:type="spellEnd"/>
      <w:r w:rsidRPr="006C2D8E">
        <w:rPr>
          <w:sz w:val="28"/>
          <w:szCs w:val="28"/>
        </w:rPr>
        <w:t>, 797004 Nagaland, India</w:t>
      </w:r>
    </w:p>
    <w:p w:rsidR="006C2D8E" w:rsidRPr="006C2D8E" w:rsidRDefault="006C2D8E">
      <w:pPr>
        <w:rPr>
          <w:sz w:val="28"/>
          <w:szCs w:val="28"/>
        </w:rPr>
      </w:pPr>
      <w:r w:rsidRPr="006C2D8E">
        <w:rPr>
          <w:b/>
          <w:sz w:val="28"/>
          <w:szCs w:val="28"/>
        </w:rPr>
        <w:t>Abstract</w:t>
      </w:r>
      <w:r>
        <w:rPr>
          <w:sz w:val="28"/>
          <w:szCs w:val="28"/>
        </w:rPr>
        <w:t>;</w:t>
      </w:r>
    </w:p>
    <w:p w:rsidR="006C2D8E" w:rsidRDefault="006C2D8E">
      <w:pPr>
        <w:rPr>
          <w:b/>
          <w:sz w:val="28"/>
          <w:szCs w:val="28"/>
        </w:rPr>
      </w:pPr>
      <w:r>
        <w:rPr>
          <w:b/>
          <w:sz w:val="28"/>
          <w:szCs w:val="28"/>
        </w:rPr>
        <w:t xml:space="preserve">                       </w:t>
      </w:r>
    </w:p>
    <w:p w:rsidR="006C2D8E" w:rsidRDefault="006C2D8E">
      <w:pPr>
        <w:rPr>
          <w:sz w:val="28"/>
          <w:szCs w:val="28"/>
        </w:rPr>
      </w:pPr>
      <w:r>
        <w:rPr>
          <w:b/>
          <w:sz w:val="28"/>
          <w:szCs w:val="28"/>
        </w:rPr>
        <w:tab/>
      </w:r>
      <w:r>
        <w:rPr>
          <w:b/>
          <w:sz w:val="28"/>
          <w:szCs w:val="28"/>
        </w:rPr>
        <w:tab/>
      </w:r>
      <w:r w:rsidRPr="006C2D8E">
        <w:rPr>
          <w:sz w:val="28"/>
          <w:szCs w:val="28"/>
        </w:rPr>
        <w:t>N</w:t>
      </w:r>
      <w:r w:rsidR="00F54FA6">
        <w:rPr>
          <w:sz w:val="28"/>
          <w:szCs w:val="28"/>
        </w:rPr>
        <w:t>utrition is the epic</w:t>
      </w:r>
      <w:r>
        <w:rPr>
          <w:sz w:val="28"/>
          <w:szCs w:val="28"/>
        </w:rPr>
        <w:t xml:space="preserve"> </w:t>
      </w:r>
      <w:r w:rsidR="00F54FA6">
        <w:rPr>
          <w:sz w:val="28"/>
          <w:szCs w:val="28"/>
        </w:rPr>
        <w:t>centre</w:t>
      </w:r>
      <w:r>
        <w:rPr>
          <w:sz w:val="28"/>
          <w:szCs w:val="28"/>
        </w:rPr>
        <w:t xml:space="preserve"> of </w:t>
      </w:r>
      <w:r w:rsidR="00F54FA6">
        <w:rPr>
          <w:sz w:val="28"/>
          <w:szCs w:val="28"/>
        </w:rPr>
        <w:t>human activities</w:t>
      </w:r>
      <w:r w:rsidR="00214DB1">
        <w:rPr>
          <w:sz w:val="28"/>
          <w:szCs w:val="28"/>
        </w:rPr>
        <w:t xml:space="preserve"> and is a key </w:t>
      </w:r>
      <w:r w:rsidR="00E7111A">
        <w:rPr>
          <w:sz w:val="28"/>
          <w:szCs w:val="28"/>
        </w:rPr>
        <w:t>player of</w:t>
      </w:r>
      <w:r w:rsidR="00F54FA6">
        <w:rPr>
          <w:sz w:val="28"/>
          <w:szCs w:val="28"/>
        </w:rPr>
        <w:t xml:space="preserve"> changing and evolving </w:t>
      </w:r>
      <w:proofErr w:type="spellStart"/>
      <w:r w:rsidR="00F54FA6">
        <w:rPr>
          <w:sz w:val="28"/>
          <w:szCs w:val="28"/>
        </w:rPr>
        <w:t>patho</w:t>
      </w:r>
      <w:proofErr w:type="spellEnd"/>
      <w:r w:rsidR="00F54FA6">
        <w:rPr>
          <w:sz w:val="28"/>
          <w:szCs w:val="28"/>
        </w:rPr>
        <w:t>-physiological state. Nutritional substances can modify metabolism and specific biological functions. Nutritional deficiencies results in to diseased states thus limiting the performance. A meaningful gain in sport</w:t>
      </w:r>
      <w:r w:rsidR="00107EAE">
        <w:rPr>
          <w:sz w:val="28"/>
          <w:szCs w:val="28"/>
        </w:rPr>
        <w:t>,</w:t>
      </w:r>
      <w:r w:rsidR="00F54FA6">
        <w:rPr>
          <w:sz w:val="28"/>
          <w:szCs w:val="28"/>
        </w:rPr>
        <w:t xml:space="preserve"> besides extensive practice</w:t>
      </w:r>
      <w:r w:rsidR="00107EAE">
        <w:rPr>
          <w:sz w:val="28"/>
          <w:szCs w:val="28"/>
        </w:rPr>
        <w:t>,</w:t>
      </w:r>
      <w:r w:rsidR="00F54FA6">
        <w:rPr>
          <w:sz w:val="28"/>
          <w:szCs w:val="28"/>
        </w:rPr>
        <w:t xml:space="preserve"> is </w:t>
      </w:r>
      <w:r w:rsidR="00107EAE">
        <w:rPr>
          <w:sz w:val="28"/>
          <w:szCs w:val="28"/>
        </w:rPr>
        <w:t>depends on</w:t>
      </w:r>
      <w:r w:rsidR="00F54FA6">
        <w:rPr>
          <w:sz w:val="28"/>
          <w:szCs w:val="28"/>
        </w:rPr>
        <w:t xml:space="preserve"> other factors </w:t>
      </w:r>
      <w:r w:rsidR="00107EAE">
        <w:rPr>
          <w:sz w:val="28"/>
          <w:szCs w:val="28"/>
        </w:rPr>
        <w:t xml:space="preserve">too, </w:t>
      </w:r>
      <w:r w:rsidR="00F54FA6">
        <w:rPr>
          <w:sz w:val="28"/>
          <w:szCs w:val="28"/>
        </w:rPr>
        <w:t>like psychological</w:t>
      </w:r>
      <w:r w:rsidR="00107EAE">
        <w:rPr>
          <w:sz w:val="28"/>
          <w:szCs w:val="28"/>
        </w:rPr>
        <w:t>,</w:t>
      </w:r>
      <w:r w:rsidR="00F54FA6">
        <w:rPr>
          <w:sz w:val="28"/>
          <w:szCs w:val="28"/>
        </w:rPr>
        <w:t xml:space="preserve"> </w:t>
      </w:r>
      <w:r w:rsidR="00107EAE">
        <w:rPr>
          <w:sz w:val="28"/>
          <w:szCs w:val="28"/>
        </w:rPr>
        <w:t>social and nutritional supplements.</w:t>
      </w:r>
      <w:r w:rsidR="00047ABC">
        <w:rPr>
          <w:sz w:val="28"/>
          <w:szCs w:val="28"/>
        </w:rPr>
        <w:t xml:space="preserve"> However use of exogenous substances as supplements to enhance the sport activities may be dangerous and may come under the preview of banned or illegal substances to disease prone</w:t>
      </w:r>
      <w:r w:rsidR="00214DB1">
        <w:rPr>
          <w:sz w:val="28"/>
          <w:szCs w:val="28"/>
        </w:rPr>
        <w:t xml:space="preserve"> conditions</w:t>
      </w:r>
      <w:r w:rsidR="00047ABC">
        <w:rPr>
          <w:sz w:val="28"/>
          <w:szCs w:val="28"/>
        </w:rPr>
        <w:t>.</w:t>
      </w:r>
      <w:r w:rsidR="00214DB1">
        <w:rPr>
          <w:sz w:val="28"/>
          <w:szCs w:val="28"/>
        </w:rPr>
        <w:t xml:space="preserve"> In such situation biomolecule found itself in the body with known beneficial markers may be best suited .Such agents may act as </w:t>
      </w:r>
      <w:r w:rsidR="00E7111A">
        <w:rPr>
          <w:sz w:val="28"/>
          <w:szCs w:val="28"/>
        </w:rPr>
        <w:t>pharmaconutrients with</w:t>
      </w:r>
      <w:r w:rsidR="00214DB1">
        <w:rPr>
          <w:sz w:val="28"/>
          <w:szCs w:val="28"/>
        </w:rPr>
        <w:t xml:space="preserve"> further potentiating and protection of organs with induced stress of exercise and numerous sports activities.</w:t>
      </w:r>
      <w:r w:rsidR="00047ABC">
        <w:rPr>
          <w:sz w:val="28"/>
          <w:szCs w:val="28"/>
        </w:rPr>
        <w:t xml:space="preserve"> </w:t>
      </w:r>
      <w:r w:rsidR="00214DB1">
        <w:rPr>
          <w:sz w:val="28"/>
          <w:szCs w:val="28"/>
        </w:rPr>
        <w:t xml:space="preserve">Human body contains significant amount of sulphur in </w:t>
      </w:r>
      <w:r w:rsidR="00E7111A">
        <w:rPr>
          <w:sz w:val="28"/>
          <w:szCs w:val="28"/>
        </w:rPr>
        <w:t>Free State</w:t>
      </w:r>
      <w:r w:rsidR="00214DB1">
        <w:rPr>
          <w:sz w:val="28"/>
          <w:szCs w:val="28"/>
        </w:rPr>
        <w:t xml:space="preserve"> </w:t>
      </w:r>
      <w:r w:rsidR="00E7111A">
        <w:rPr>
          <w:sz w:val="28"/>
          <w:szCs w:val="28"/>
        </w:rPr>
        <w:t>and also in combined state</w:t>
      </w:r>
      <w:r w:rsidR="00B31DFE">
        <w:rPr>
          <w:sz w:val="28"/>
          <w:szCs w:val="28"/>
        </w:rPr>
        <w:t>,</w:t>
      </w:r>
      <w:r w:rsidR="00E7111A">
        <w:rPr>
          <w:sz w:val="28"/>
          <w:szCs w:val="28"/>
        </w:rPr>
        <w:t xml:space="preserve"> in shape of sulphur amino acids(SAA) one such SAA is Taurine ;chemically recognise as 2 Amino Ethane </w:t>
      </w:r>
      <w:proofErr w:type="spellStart"/>
      <w:r w:rsidR="00E7111A">
        <w:rPr>
          <w:sz w:val="28"/>
          <w:szCs w:val="28"/>
        </w:rPr>
        <w:t>Sulfonic</w:t>
      </w:r>
      <w:proofErr w:type="spellEnd"/>
      <w:r w:rsidR="00E7111A">
        <w:rPr>
          <w:sz w:val="28"/>
          <w:szCs w:val="28"/>
        </w:rPr>
        <w:t xml:space="preserve"> Acid. A normal person of about 70 Kg contains 0.1% taurine (70g) which is second highest free amino acid in human. Taurine is spread to almost every vital organ fr</w:t>
      </w:r>
      <w:r w:rsidR="00550377">
        <w:rPr>
          <w:sz w:val="28"/>
          <w:szCs w:val="28"/>
        </w:rPr>
        <w:t>om heart to brain and eye to li</w:t>
      </w:r>
      <w:r w:rsidR="00E7111A">
        <w:rPr>
          <w:sz w:val="28"/>
          <w:szCs w:val="28"/>
        </w:rPr>
        <w:t xml:space="preserve">ver and many others </w:t>
      </w:r>
      <w:proofErr w:type="gramStart"/>
      <w:r w:rsidR="00B31DFE">
        <w:rPr>
          <w:sz w:val="28"/>
          <w:szCs w:val="28"/>
        </w:rPr>
        <w:t>It</w:t>
      </w:r>
      <w:proofErr w:type="gramEnd"/>
      <w:r w:rsidR="00E7111A">
        <w:rPr>
          <w:sz w:val="28"/>
          <w:szCs w:val="28"/>
        </w:rPr>
        <w:t xml:space="preserve"> has protection profile in all such organs. While taking care of taurine –sport </w:t>
      </w:r>
      <w:r w:rsidR="00BC0B9E">
        <w:rPr>
          <w:sz w:val="28"/>
          <w:szCs w:val="28"/>
        </w:rPr>
        <w:t>interaction, in</w:t>
      </w:r>
      <w:r w:rsidR="00E7111A">
        <w:rPr>
          <w:sz w:val="28"/>
          <w:szCs w:val="28"/>
        </w:rPr>
        <w:t xml:space="preserve"> gist it has a long </w:t>
      </w:r>
      <w:r w:rsidR="00BC0B9E">
        <w:rPr>
          <w:sz w:val="28"/>
          <w:szCs w:val="28"/>
        </w:rPr>
        <w:t>list; endurance</w:t>
      </w:r>
      <w:r w:rsidR="00E7111A">
        <w:rPr>
          <w:sz w:val="28"/>
          <w:szCs w:val="28"/>
        </w:rPr>
        <w:t xml:space="preserve"> of </w:t>
      </w:r>
      <w:r w:rsidR="00BC0B9E">
        <w:rPr>
          <w:sz w:val="28"/>
          <w:szCs w:val="28"/>
        </w:rPr>
        <w:t xml:space="preserve">exercise performance with time to exhaustion (TTE) trails to </w:t>
      </w:r>
      <w:r w:rsidR="00B31DFE">
        <w:rPr>
          <w:sz w:val="28"/>
          <w:szCs w:val="28"/>
        </w:rPr>
        <w:t>repeat</w:t>
      </w:r>
      <w:r w:rsidR="00BC0B9E">
        <w:rPr>
          <w:sz w:val="28"/>
          <w:szCs w:val="28"/>
        </w:rPr>
        <w:t xml:space="preserve"> Wingate </w:t>
      </w:r>
      <w:r w:rsidR="00B31DFE">
        <w:rPr>
          <w:sz w:val="28"/>
          <w:szCs w:val="28"/>
        </w:rPr>
        <w:t xml:space="preserve">cycling. </w:t>
      </w:r>
      <w:r w:rsidR="00BC0B9E">
        <w:rPr>
          <w:sz w:val="28"/>
          <w:szCs w:val="28"/>
        </w:rPr>
        <w:t>A dose of 1g of taurine is good for the maximal 3Km time trail (3KTT) for middle distance runners (MDR).While in marathon due to organ injury increased amount of taurine in urine has been observed which is corrected by taurine supplementation. Even in older athletes</w:t>
      </w:r>
      <w:r w:rsidR="0069573E">
        <w:rPr>
          <w:sz w:val="28"/>
          <w:szCs w:val="28"/>
        </w:rPr>
        <w:t xml:space="preserve"> taurine has impact on</w:t>
      </w:r>
      <w:r w:rsidR="00BC0B9E">
        <w:rPr>
          <w:sz w:val="28"/>
          <w:szCs w:val="28"/>
        </w:rPr>
        <w:t xml:space="preserve"> muscle mass or strength. </w:t>
      </w:r>
      <w:r w:rsidR="0069573E">
        <w:rPr>
          <w:sz w:val="28"/>
          <w:szCs w:val="28"/>
        </w:rPr>
        <w:t>Above this, in</w:t>
      </w:r>
      <w:r w:rsidR="00086D4E">
        <w:rPr>
          <w:sz w:val="28"/>
          <w:szCs w:val="28"/>
        </w:rPr>
        <w:t xml:space="preserve"> exercise induced muscle injury </w:t>
      </w:r>
      <w:proofErr w:type="spellStart"/>
      <w:r w:rsidR="00086D4E">
        <w:rPr>
          <w:sz w:val="28"/>
          <w:szCs w:val="28"/>
        </w:rPr>
        <w:t>taurine</w:t>
      </w:r>
      <w:proofErr w:type="spellEnd"/>
      <w:r w:rsidR="00086D4E">
        <w:rPr>
          <w:sz w:val="28"/>
          <w:szCs w:val="28"/>
        </w:rPr>
        <w:t xml:space="preserve"> has </w:t>
      </w:r>
      <w:proofErr w:type="spellStart"/>
      <w:r w:rsidR="00086D4E">
        <w:rPr>
          <w:sz w:val="28"/>
          <w:szCs w:val="28"/>
        </w:rPr>
        <w:lastRenderedPageBreak/>
        <w:t>cytoprotective</w:t>
      </w:r>
      <w:proofErr w:type="spellEnd"/>
      <w:r w:rsidR="00086D4E">
        <w:rPr>
          <w:sz w:val="28"/>
          <w:szCs w:val="28"/>
        </w:rPr>
        <w:t xml:space="preserve"> role. In addition to such activities taurine has post exercise role as it facilitate enhanced glycogen repetition in skeleton muscle .Thus it is believe that taurine has definite role in strengthen of body strength and reducing oxidative stress.</w:t>
      </w:r>
    </w:p>
    <w:p w:rsidR="00086D4E" w:rsidRPr="006C2D8E" w:rsidRDefault="00086D4E">
      <w:pPr>
        <w:rPr>
          <w:sz w:val="28"/>
          <w:szCs w:val="28"/>
        </w:rPr>
      </w:pPr>
      <w:r>
        <w:rPr>
          <w:sz w:val="28"/>
          <w:szCs w:val="28"/>
        </w:rPr>
        <w:t xml:space="preserve">              In current scenario where the role of functional foods &amp; </w:t>
      </w:r>
      <w:proofErr w:type="spellStart"/>
      <w:r>
        <w:rPr>
          <w:sz w:val="28"/>
          <w:szCs w:val="28"/>
        </w:rPr>
        <w:t>nutriceuticals</w:t>
      </w:r>
      <w:proofErr w:type="spellEnd"/>
      <w:r>
        <w:rPr>
          <w:sz w:val="28"/>
          <w:szCs w:val="28"/>
        </w:rPr>
        <w:t xml:space="preserve"> are increasing </w:t>
      </w:r>
      <w:r w:rsidR="00AE7338">
        <w:rPr>
          <w:sz w:val="28"/>
          <w:szCs w:val="28"/>
        </w:rPr>
        <w:t>with have long</w:t>
      </w:r>
      <w:r>
        <w:rPr>
          <w:sz w:val="28"/>
          <w:szCs w:val="28"/>
        </w:rPr>
        <w:t xml:space="preserve"> beneficial visibility with less harming activities.</w:t>
      </w:r>
      <w:r w:rsidR="00AE7338">
        <w:rPr>
          <w:sz w:val="28"/>
          <w:szCs w:val="28"/>
        </w:rPr>
        <w:t xml:space="preserve"> Taurine is a recognised component of several functional foods</w:t>
      </w:r>
      <w:r w:rsidR="0069573E">
        <w:rPr>
          <w:sz w:val="28"/>
          <w:szCs w:val="28"/>
        </w:rPr>
        <w:t xml:space="preserve"> </w:t>
      </w:r>
      <w:r w:rsidR="00B31DFE">
        <w:rPr>
          <w:sz w:val="28"/>
          <w:szCs w:val="28"/>
        </w:rPr>
        <w:t>(FF)</w:t>
      </w:r>
      <w:r w:rsidR="00AE7338">
        <w:rPr>
          <w:sz w:val="28"/>
          <w:szCs w:val="28"/>
        </w:rPr>
        <w:t xml:space="preserve"> &amp; </w:t>
      </w:r>
      <w:proofErr w:type="spellStart"/>
      <w:r w:rsidR="00AE7338">
        <w:rPr>
          <w:sz w:val="28"/>
          <w:szCs w:val="28"/>
        </w:rPr>
        <w:t>nutriceuticals</w:t>
      </w:r>
      <w:proofErr w:type="spellEnd"/>
      <w:r w:rsidR="00AE7338">
        <w:rPr>
          <w:sz w:val="28"/>
          <w:szCs w:val="28"/>
        </w:rPr>
        <w:t xml:space="preserve">. In general athletes have not to take bulky </w:t>
      </w:r>
      <w:r w:rsidR="0069573E">
        <w:rPr>
          <w:sz w:val="28"/>
          <w:szCs w:val="28"/>
        </w:rPr>
        <w:t xml:space="preserve">food; </w:t>
      </w:r>
      <w:r w:rsidR="00AE7338">
        <w:rPr>
          <w:sz w:val="28"/>
          <w:szCs w:val="28"/>
        </w:rPr>
        <w:t xml:space="preserve">but substances with higher oxygen radical absorbance capacity (ORAC).On that scale some of the taurine contains natural substances like </w:t>
      </w:r>
      <w:proofErr w:type="spellStart"/>
      <w:r w:rsidR="00AE7338">
        <w:rPr>
          <w:sz w:val="28"/>
          <w:szCs w:val="28"/>
        </w:rPr>
        <w:t>Goji</w:t>
      </w:r>
      <w:proofErr w:type="spellEnd"/>
      <w:r w:rsidR="00AE7338">
        <w:rPr>
          <w:sz w:val="28"/>
          <w:szCs w:val="28"/>
        </w:rPr>
        <w:t xml:space="preserve"> Berry has several ford more ORAC value than apple </w:t>
      </w:r>
      <w:r w:rsidR="00236615">
        <w:rPr>
          <w:sz w:val="28"/>
          <w:szCs w:val="28"/>
        </w:rPr>
        <w:t>and what four apples will have</w:t>
      </w:r>
      <w:r w:rsidR="0069573E">
        <w:rPr>
          <w:sz w:val="28"/>
          <w:szCs w:val="28"/>
        </w:rPr>
        <w:t xml:space="preserve"> </w:t>
      </w:r>
      <w:r w:rsidR="00580EED">
        <w:rPr>
          <w:sz w:val="28"/>
          <w:szCs w:val="28"/>
        </w:rPr>
        <w:t>ORAC can</w:t>
      </w:r>
      <w:r w:rsidR="00236615">
        <w:rPr>
          <w:sz w:val="28"/>
          <w:szCs w:val="28"/>
        </w:rPr>
        <w:t xml:space="preserve"> be obtain by few berries There are others taurine contains natu</w:t>
      </w:r>
      <w:r w:rsidR="0069573E">
        <w:rPr>
          <w:sz w:val="28"/>
          <w:szCs w:val="28"/>
        </w:rPr>
        <w:t xml:space="preserve">ral </w:t>
      </w:r>
      <w:r w:rsidR="00580EED">
        <w:rPr>
          <w:sz w:val="28"/>
          <w:szCs w:val="28"/>
        </w:rPr>
        <w:t>substances with</w:t>
      </w:r>
      <w:r w:rsidR="00236615">
        <w:rPr>
          <w:sz w:val="28"/>
          <w:szCs w:val="28"/>
        </w:rPr>
        <w:t xml:space="preserve"> effective benefit. The multi functional taurine role in sports activity protection and correction of dysfunction of organs make it ideal to be part of athletes food .All beneficial action of taurine is believe to be modulated through different recognised ways either though its </w:t>
      </w:r>
      <w:proofErr w:type="spellStart"/>
      <w:r w:rsidR="00236615">
        <w:rPr>
          <w:sz w:val="28"/>
          <w:szCs w:val="28"/>
        </w:rPr>
        <w:t>antioxidate</w:t>
      </w:r>
      <w:proofErr w:type="spellEnd"/>
      <w:r w:rsidR="00B31DFE">
        <w:rPr>
          <w:sz w:val="28"/>
          <w:szCs w:val="28"/>
        </w:rPr>
        <w:t xml:space="preserve">  prop</w:t>
      </w:r>
      <w:r w:rsidR="00236615">
        <w:rPr>
          <w:sz w:val="28"/>
          <w:szCs w:val="28"/>
        </w:rPr>
        <w:t>erty</w:t>
      </w:r>
      <w:r w:rsidR="0069573E">
        <w:rPr>
          <w:sz w:val="28"/>
          <w:szCs w:val="28"/>
        </w:rPr>
        <w:t xml:space="preserve"> leading to ‘host defence’</w:t>
      </w:r>
      <w:r w:rsidR="00B31DFE">
        <w:rPr>
          <w:sz w:val="28"/>
          <w:szCs w:val="28"/>
        </w:rPr>
        <w:t xml:space="preserve"> or through </w:t>
      </w:r>
      <w:proofErr w:type="spellStart"/>
      <w:r w:rsidR="00B31DFE">
        <w:rPr>
          <w:sz w:val="28"/>
          <w:szCs w:val="28"/>
        </w:rPr>
        <w:t>osmoregulation</w:t>
      </w:r>
      <w:proofErr w:type="spellEnd"/>
      <w:r w:rsidR="00B31DFE">
        <w:rPr>
          <w:sz w:val="28"/>
          <w:szCs w:val="28"/>
        </w:rPr>
        <w:t xml:space="preserve"> or even via</w:t>
      </w:r>
      <w:r w:rsidR="00236615">
        <w:rPr>
          <w:sz w:val="28"/>
          <w:szCs w:val="28"/>
        </w:rPr>
        <w:t xml:space="preserve"> membrane stabilization and ion management</w:t>
      </w:r>
      <w:r w:rsidR="00B31DFE">
        <w:rPr>
          <w:sz w:val="28"/>
          <w:szCs w:val="28"/>
        </w:rPr>
        <w:t>.</w:t>
      </w:r>
      <w:r w:rsidR="00236615">
        <w:rPr>
          <w:sz w:val="28"/>
          <w:szCs w:val="28"/>
        </w:rPr>
        <w:t xml:space="preserve"> </w:t>
      </w:r>
      <w:r w:rsidR="0069573E">
        <w:rPr>
          <w:sz w:val="28"/>
          <w:szCs w:val="28"/>
        </w:rPr>
        <w:t>T</w:t>
      </w:r>
      <w:r w:rsidR="00236615">
        <w:rPr>
          <w:sz w:val="28"/>
          <w:szCs w:val="28"/>
        </w:rPr>
        <w:t xml:space="preserve">aurine </w:t>
      </w:r>
      <w:r w:rsidR="00B31DFE">
        <w:rPr>
          <w:sz w:val="28"/>
          <w:szCs w:val="28"/>
        </w:rPr>
        <w:t xml:space="preserve">also called as longevity </w:t>
      </w:r>
      <w:r w:rsidR="0069573E">
        <w:rPr>
          <w:sz w:val="28"/>
          <w:szCs w:val="28"/>
        </w:rPr>
        <w:t xml:space="preserve">nutrient. Recognition of </w:t>
      </w:r>
      <w:proofErr w:type="spellStart"/>
      <w:r w:rsidR="0069573E">
        <w:rPr>
          <w:sz w:val="28"/>
          <w:szCs w:val="28"/>
        </w:rPr>
        <w:t>taurine</w:t>
      </w:r>
      <w:proofErr w:type="spellEnd"/>
      <w:r w:rsidR="0069573E">
        <w:rPr>
          <w:sz w:val="28"/>
          <w:szCs w:val="28"/>
        </w:rPr>
        <w:t xml:space="preserve"> as </w:t>
      </w:r>
      <w:proofErr w:type="spellStart"/>
      <w:r w:rsidR="0069573E">
        <w:rPr>
          <w:sz w:val="28"/>
          <w:szCs w:val="28"/>
        </w:rPr>
        <w:t>pharmaconutrient</w:t>
      </w:r>
      <w:proofErr w:type="spellEnd"/>
      <w:r w:rsidR="0069573E">
        <w:rPr>
          <w:sz w:val="28"/>
          <w:szCs w:val="28"/>
        </w:rPr>
        <w:t xml:space="preserve"> </w:t>
      </w:r>
      <w:r w:rsidR="00580EED">
        <w:rPr>
          <w:sz w:val="28"/>
          <w:szCs w:val="28"/>
        </w:rPr>
        <w:t xml:space="preserve">is a </w:t>
      </w:r>
      <w:r w:rsidR="0069573E">
        <w:rPr>
          <w:sz w:val="28"/>
          <w:szCs w:val="28"/>
        </w:rPr>
        <w:t xml:space="preserve">further addition to its </w:t>
      </w:r>
      <w:r w:rsidR="00580EED">
        <w:rPr>
          <w:sz w:val="28"/>
          <w:szCs w:val="28"/>
        </w:rPr>
        <w:t>long list achievements. .H</w:t>
      </w:r>
      <w:r w:rsidR="00B31DFE">
        <w:rPr>
          <w:sz w:val="28"/>
          <w:szCs w:val="28"/>
        </w:rPr>
        <w:t xml:space="preserve">ence taurine supplementation alone or as component of FF will definitely support the sport activities, protect from dysfunction of organs to care for better wellbeing. </w:t>
      </w:r>
    </w:p>
    <w:sectPr w:rsidR="00086D4E" w:rsidRPr="006C2D8E" w:rsidSect="00BC426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C2D8E"/>
    <w:rsid w:val="00047ABC"/>
    <w:rsid w:val="00086D4E"/>
    <w:rsid w:val="000A6939"/>
    <w:rsid w:val="00107EAE"/>
    <w:rsid w:val="00214DB1"/>
    <w:rsid w:val="00236615"/>
    <w:rsid w:val="00550377"/>
    <w:rsid w:val="00573813"/>
    <w:rsid w:val="00580EED"/>
    <w:rsid w:val="0069573E"/>
    <w:rsid w:val="006C2D8E"/>
    <w:rsid w:val="008C5580"/>
    <w:rsid w:val="00AE7338"/>
    <w:rsid w:val="00B31DFE"/>
    <w:rsid w:val="00B50EB7"/>
    <w:rsid w:val="00BC0B9E"/>
    <w:rsid w:val="00BC4262"/>
    <w:rsid w:val="00E7111A"/>
    <w:rsid w:val="00F54FA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2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lenevo</dc:creator>
  <cp:lastModifiedBy>user</cp:lastModifiedBy>
  <cp:revision>2</cp:revision>
  <cp:lastPrinted>2018-11-21T02:39:00Z</cp:lastPrinted>
  <dcterms:created xsi:type="dcterms:W3CDTF">2019-08-09T07:52:00Z</dcterms:created>
  <dcterms:modified xsi:type="dcterms:W3CDTF">2019-08-09T07:52:00Z</dcterms:modified>
</cp:coreProperties>
</file>