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05E7A" w14:textId="1E12146F" w:rsidR="008A55B5" w:rsidRPr="0005164C" w:rsidRDefault="003C0794" w:rsidP="00861508">
      <w:pPr>
        <w:rPr>
          <w:rFonts w:eastAsia="MS Mincho"/>
          <w:b/>
          <w:sz w:val="22"/>
          <w:szCs w:val="22"/>
          <w:u w:val="single"/>
        </w:rPr>
      </w:pPr>
      <w:r w:rsidRPr="0005164C">
        <w:rPr>
          <w:rFonts w:eastAsia="MS Mincho"/>
          <w:b/>
          <w:sz w:val="22"/>
          <w:szCs w:val="22"/>
          <w:u w:val="single"/>
        </w:rPr>
        <w:t xml:space="preserve">Abstract </w:t>
      </w:r>
    </w:p>
    <w:p w14:paraId="6C8562D5" w14:textId="77777777" w:rsidR="003C0794" w:rsidRDefault="003C0794">
      <w:pPr>
        <w:pStyle w:val="Author"/>
        <w:rPr>
          <w:rFonts w:eastAsia="MS Mincho"/>
          <w:sz w:val="18"/>
          <w:szCs w:val="18"/>
        </w:rPr>
      </w:pPr>
    </w:p>
    <w:p w14:paraId="542D709A"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6E459B16" w14:textId="6C20FFE2" w:rsidR="003C0794" w:rsidRPr="00A56F18" w:rsidRDefault="00A968B3" w:rsidP="00325EE8">
      <w:pPr>
        <w:rPr>
          <w:rFonts w:eastAsia="MS PGothic"/>
          <w:b/>
          <w:color w:val="000000"/>
          <w:sz w:val="32"/>
          <w:szCs w:val="22"/>
        </w:rPr>
      </w:pPr>
      <w:proofErr w:type="spellStart"/>
      <w:r>
        <w:rPr>
          <w:rFonts w:eastAsia="MS PGothic"/>
          <w:b/>
          <w:color w:val="000000"/>
          <w:sz w:val="32"/>
          <w:szCs w:val="22"/>
        </w:rPr>
        <w:t>Sensesmart</w:t>
      </w:r>
      <w:proofErr w:type="spellEnd"/>
      <w:r w:rsidR="005B32CF" w:rsidRPr="00A56F18">
        <w:rPr>
          <w:rFonts w:eastAsia="MS PGothic"/>
          <w:b/>
          <w:color w:val="000000"/>
          <w:sz w:val="32"/>
          <w:szCs w:val="22"/>
        </w:rPr>
        <w:t xml:space="preserve"> health </w:t>
      </w:r>
      <w:r>
        <w:rPr>
          <w:rFonts w:eastAsia="MS PGothic"/>
          <w:b/>
          <w:color w:val="000000"/>
          <w:sz w:val="32"/>
          <w:szCs w:val="22"/>
        </w:rPr>
        <w:t>eco</w:t>
      </w:r>
      <w:r w:rsidR="005B32CF" w:rsidRPr="00A56F18">
        <w:rPr>
          <w:rFonts w:eastAsia="MS PGothic"/>
          <w:b/>
          <w:color w:val="000000"/>
          <w:sz w:val="32"/>
          <w:szCs w:val="22"/>
        </w:rPr>
        <w:t xml:space="preserve"> </w:t>
      </w:r>
      <w:r>
        <w:rPr>
          <w:rFonts w:eastAsia="MS PGothic"/>
          <w:b/>
          <w:color w:val="000000"/>
          <w:sz w:val="32"/>
          <w:szCs w:val="22"/>
        </w:rPr>
        <w:t>system</w:t>
      </w:r>
      <w:r w:rsidR="00325EE8" w:rsidRPr="00A56F18">
        <w:rPr>
          <w:rFonts w:eastAsia="MS PGothic"/>
          <w:b/>
          <w:color w:val="000000"/>
          <w:sz w:val="32"/>
          <w:szCs w:val="22"/>
        </w:rPr>
        <w:t xml:space="preserve"> </w:t>
      </w:r>
      <w:r>
        <w:rPr>
          <w:rFonts w:eastAsia="MS PGothic"/>
          <w:b/>
          <w:color w:val="000000"/>
          <w:sz w:val="32"/>
          <w:szCs w:val="22"/>
        </w:rPr>
        <w:t>for</w:t>
      </w:r>
      <w:r w:rsidR="005B32CF" w:rsidRPr="00A56F18">
        <w:rPr>
          <w:rFonts w:eastAsia="MS PGothic"/>
          <w:b/>
          <w:color w:val="000000"/>
          <w:sz w:val="32"/>
          <w:szCs w:val="22"/>
        </w:rPr>
        <w:t xml:space="preserve"> body vital monitoring</w:t>
      </w:r>
      <w:r w:rsidR="00A56F18" w:rsidRPr="00A56F18">
        <w:rPr>
          <w:rFonts w:eastAsia="MS PGothic"/>
          <w:b/>
          <w:color w:val="000000"/>
          <w:sz w:val="32"/>
          <w:szCs w:val="22"/>
        </w:rPr>
        <w:t xml:space="preserve"> </w:t>
      </w:r>
      <w:r w:rsidRPr="00A56F18">
        <w:rPr>
          <w:rFonts w:eastAsia="MS PGothic"/>
          <w:b/>
          <w:color w:val="000000"/>
          <w:sz w:val="32"/>
          <w:szCs w:val="22"/>
        </w:rPr>
        <w:t xml:space="preserve">near real time </w:t>
      </w:r>
      <w:r w:rsidR="00A56F18" w:rsidRPr="00A56F18">
        <w:rPr>
          <w:rFonts w:eastAsia="MS PGothic"/>
          <w:b/>
          <w:color w:val="000000"/>
          <w:sz w:val="32"/>
          <w:szCs w:val="22"/>
        </w:rPr>
        <w:t xml:space="preserve">for chronic disease/geriatric </w:t>
      </w:r>
      <w:r>
        <w:rPr>
          <w:rFonts w:eastAsia="MS PGothic"/>
          <w:b/>
          <w:color w:val="000000"/>
          <w:sz w:val="32"/>
          <w:szCs w:val="22"/>
        </w:rPr>
        <w:t>home</w:t>
      </w:r>
      <w:r w:rsidR="00A56F18" w:rsidRPr="00A56F18">
        <w:rPr>
          <w:rFonts w:eastAsia="MS PGothic"/>
          <w:b/>
          <w:color w:val="000000"/>
          <w:sz w:val="32"/>
          <w:szCs w:val="22"/>
        </w:rPr>
        <w:t>care</w:t>
      </w:r>
    </w:p>
    <w:p w14:paraId="7F5B7E58" w14:textId="77777777" w:rsidR="0005164C" w:rsidRPr="009D49B8" w:rsidRDefault="0005164C" w:rsidP="003C0794">
      <w:pPr>
        <w:jc w:val="both"/>
        <w:rPr>
          <w:rFonts w:eastAsia="MS PGothic"/>
          <w:color w:val="000000"/>
          <w:sz w:val="22"/>
          <w:szCs w:val="22"/>
        </w:rPr>
      </w:pPr>
    </w:p>
    <w:p w14:paraId="740AF0C6" w14:textId="24956243" w:rsidR="003C0794" w:rsidRPr="003C0794" w:rsidRDefault="00A56F18" w:rsidP="003C0794">
      <w:pPr>
        <w:shd w:val="clear" w:color="auto" w:fill="FFFFFF"/>
        <w:spacing w:after="150"/>
        <w:jc w:val="both"/>
        <w:rPr>
          <w:sz w:val="19"/>
          <w:szCs w:val="19"/>
          <w:lang w:val="en-IN" w:eastAsia="en-IN"/>
        </w:rPr>
      </w:pPr>
      <w:r>
        <w:rPr>
          <w:b/>
          <w:bCs/>
          <w:sz w:val="19"/>
          <w:szCs w:val="19"/>
          <w:lang w:val="en-IN" w:eastAsia="en-IN"/>
        </w:rPr>
        <w:t xml:space="preserve">             </w:t>
      </w:r>
      <w:proofErr w:type="spellStart"/>
      <w:r w:rsidR="00325EE8">
        <w:rPr>
          <w:b/>
          <w:bCs/>
          <w:sz w:val="19"/>
          <w:szCs w:val="19"/>
          <w:lang w:val="en-IN" w:eastAsia="en-IN"/>
        </w:rPr>
        <w:t>Dr.</w:t>
      </w:r>
      <w:proofErr w:type="spellEnd"/>
      <w:r w:rsidR="00325EE8">
        <w:rPr>
          <w:b/>
          <w:bCs/>
          <w:sz w:val="19"/>
          <w:szCs w:val="19"/>
          <w:lang w:val="en-IN" w:eastAsia="en-IN"/>
        </w:rPr>
        <w:t xml:space="preserve"> Veena S </w:t>
      </w:r>
      <w:proofErr w:type="spellStart"/>
      <w:r w:rsidR="00325EE8">
        <w:rPr>
          <w:b/>
          <w:bCs/>
          <w:sz w:val="19"/>
          <w:szCs w:val="19"/>
          <w:lang w:val="en-IN" w:eastAsia="en-IN"/>
        </w:rPr>
        <w:t>Chakravarthi</w:t>
      </w:r>
      <w:proofErr w:type="spellEnd"/>
      <w:r w:rsidR="003C0794" w:rsidRPr="0005164C">
        <w:rPr>
          <w:b/>
          <w:bCs/>
          <w:sz w:val="19"/>
          <w:szCs w:val="19"/>
          <w:lang w:val="en-IN" w:eastAsia="en-IN"/>
        </w:rPr>
        <w:t xml:space="preserve">, </w:t>
      </w:r>
      <w:r w:rsidR="00E918C4">
        <w:rPr>
          <w:b/>
          <w:bCs/>
          <w:sz w:val="19"/>
          <w:szCs w:val="19"/>
          <w:lang w:val="en-IN" w:eastAsia="en-IN"/>
        </w:rPr>
        <w:t xml:space="preserve"> </w:t>
      </w:r>
      <w:r w:rsidR="00D76FA9">
        <w:rPr>
          <w:b/>
          <w:bCs/>
          <w:sz w:val="19"/>
          <w:szCs w:val="19"/>
          <w:lang w:val="en-IN" w:eastAsia="en-IN"/>
        </w:rPr>
        <w:tab/>
      </w:r>
      <w:r w:rsidR="00D76FA9">
        <w:rPr>
          <w:b/>
          <w:bCs/>
          <w:sz w:val="19"/>
          <w:szCs w:val="19"/>
          <w:lang w:val="en-IN" w:eastAsia="en-IN"/>
        </w:rPr>
        <w:tab/>
      </w:r>
      <w:r w:rsidR="00D76FA9">
        <w:rPr>
          <w:b/>
          <w:bCs/>
          <w:sz w:val="19"/>
          <w:szCs w:val="19"/>
          <w:lang w:val="en-IN" w:eastAsia="en-IN"/>
        </w:rPr>
        <w:tab/>
      </w:r>
      <w:r w:rsidR="00D76FA9">
        <w:rPr>
          <w:b/>
          <w:bCs/>
          <w:sz w:val="19"/>
          <w:szCs w:val="19"/>
          <w:lang w:val="en-IN" w:eastAsia="en-IN"/>
        </w:rPr>
        <w:tab/>
      </w:r>
      <w:r w:rsidR="00D76FA9">
        <w:rPr>
          <w:b/>
          <w:bCs/>
          <w:sz w:val="19"/>
          <w:szCs w:val="19"/>
          <w:lang w:val="en-IN" w:eastAsia="en-IN"/>
        </w:rPr>
        <w:tab/>
      </w:r>
      <w:r w:rsidR="00D76FA9">
        <w:rPr>
          <w:b/>
          <w:bCs/>
          <w:sz w:val="19"/>
          <w:szCs w:val="19"/>
          <w:lang w:val="en-IN" w:eastAsia="en-IN"/>
        </w:rPr>
        <w:tab/>
        <w:t xml:space="preserve">  </w:t>
      </w:r>
      <w:r w:rsidR="00325EE8">
        <w:rPr>
          <w:b/>
          <w:bCs/>
          <w:sz w:val="19"/>
          <w:szCs w:val="19"/>
          <w:lang w:val="en-IN" w:eastAsia="en-IN"/>
        </w:rPr>
        <w:t>Mr. Vijay</w:t>
      </w:r>
      <w:r w:rsidR="00D76FA9">
        <w:rPr>
          <w:b/>
          <w:bCs/>
          <w:sz w:val="19"/>
          <w:szCs w:val="19"/>
          <w:lang w:val="en-IN" w:eastAsia="en-IN"/>
        </w:rPr>
        <w:t>kumar</w:t>
      </w:r>
      <w:r w:rsidR="00325EE8">
        <w:rPr>
          <w:b/>
          <w:bCs/>
          <w:sz w:val="19"/>
          <w:szCs w:val="19"/>
          <w:lang w:val="en-IN" w:eastAsia="en-IN"/>
        </w:rPr>
        <w:t xml:space="preserve"> </w:t>
      </w:r>
      <w:proofErr w:type="spellStart"/>
      <w:r w:rsidR="00325EE8">
        <w:rPr>
          <w:b/>
          <w:bCs/>
          <w:sz w:val="19"/>
          <w:szCs w:val="19"/>
          <w:lang w:val="en-IN" w:eastAsia="en-IN"/>
        </w:rPr>
        <w:t>Muktamath</w:t>
      </w:r>
      <w:proofErr w:type="spellEnd"/>
    </w:p>
    <w:p w14:paraId="62C3D10A" w14:textId="707E1ED7" w:rsidR="003C0794" w:rsidRDefault="00A56F18" w:rsidP="00A56F18">
      <w:pPr>
        <w:shd w:val="clear" w:color="auto" w:fill="FFFFFF"/>
        <w:jc w:val="both"/>
        <w:rPr>
          <w:sz w:val="19"/>
          <w:szCs w:val="19"/>
          <w:lang w:val="en-IN" w:eastAsia="en-IN"/>
        </w:rPr>
      </w:pPr>
      <w:r>
        <w:rPr>
          <w:sz w:val="19"/>
          <w:szCs w:val="19"/>
          <w:lang w:val="en-IN" w:eastAsia="en-IN"/>
        </w:rPr>
        <w:t xml:space="preserve">              </w:t>
      </w:r>
      <w:r w:rsidR="00A968B3">
        <w:rPr>
          <w:sz w:val="19"/>
          <w:szCs w:val="19"/>
          <w:lang w:val="en-IN" w:eastAsia="en-IN"/>
        </w:rPr>
        <w:t xml:space="preserve">  </w:t>
      </w:r>
      <w:r w:rsidR="00325EE8" w:rsidRPr="00A56F18">
        <w:rPr>
          <w:sz w:val="19"/>
          <w:szCs w:val="19"/>
          <w:lang w:val="en-IN" w:eastAsia="en-IN"/>
        </w:rPr>
        <w:t>C</w:t>
      </w:r>
      <w:r>
        <w:rPr>
          <w:sz w:val="19"/>
          <w:szCs w:val="19"/>
          <w:lang w:val="en-IN" w:eastAsia="en-IN"/>
        </w:rPr>
        <w:t xml:space="preserve">hief </w:t>
      </w:r>
      <w:r w:rsidR="00325EE8" w:rsidRPr="00A56F18">
        <w:rPr>
          <w:sz w:val="19"/>
          <w:szCs w:val="19"/>
          <w:lang w:val="en-IN" w:eastAsia="en-IN"/>
        </w:rPr>
        <w:t>T</w:t>
      </w:r>
      <w:r>
        <w:rPr>
          <w:sz w:val="19"/>
          <w:szCs w:val="19"/>
          <w:lang w:val="en-IN" w:eastAsia="en-IN"/>
        </w:rPr>
        <w:t xml:space="preserve">echnology </w:t>
      </w:r>
      <w:r w:rsidR="00325EE8" w:rsidRPr="00A56F18">
        <w:rPr>
          <w:sz w:val="19"/>
          <w:szCs w:val="19"/>
          <w:lang w:val="en-IN" w:eastAsia="en-IN"/>
        </w:rPr>
        <w:t>O</w:t>
      </w:r>
      <w:r>
        <w:rPr>
          <w:sz w:val="19"/>
          <w:szCs w:val="19"/>
          <w:lang w:val="en-IN" w:eastAsia="en-IN"/>
        </w:rPr>
        <w:t>fficer</w:t>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t xml:space="preserve">        </w:t>
      </w:r>
      <w:r w:rsidRPr="00A56F18">
        <w:rPr>
          <w:sz w:val="19"/>
          <w:szCs w:val="19"/>
          <w:lang w:val="en-IN" w:eastAsia="en-IN"/>
        </w:rPr>
        <w:t>C</w:t>
      </w:r>
      <w:r>
        <w:rPr>
          <w:sz w:val="19"/>
          <w:szCs w:val="19"/>
          <w:lang w:val="en-IN" w:eastAsia="en-IN"/>
        </w:rPr>
        <w:t xml:space="preserve">hief </w:t>
      </w:r>
      <w:r>
        <w:rPr>
          <w:sz w:val="19"/>
          <w:szCs w:val="19"/>
          <w:lang w:val="en-IN" w:eastAsia="en-IN"/>
        </w:rPr>
        <w:t>Executive</w:t>
      </w:r>
      <w:r>
        <w:rPr>
          <w:sz w:val="19"/>
          <w:szCs w:val="19"/>
          <w:lang w:val="en-IN" w:eastAsia="en-IN"/>
        </w:rPr>
        <w:t xml:space="preserve"> </w:t>
      </w:r>
      <w:r w:rsidRPr="00A56F18">
        <w:rPr>
          <w:sz w:val="19"/>
          <w:szCs w:val="19"/>
          <w:lang w:val="en-IN" w:eastAsia="en-IN"/>
        </w:rPr>
        <w:t>O</w:t>
      </w:r>
      <w:r>
        <w:rPr>
          <w:sz w:val="19"/>
          <w:szCs w:val="19"/>
          <w:lang w:val="en-IN" w:eastAsia="en-IN"/>
        </w:rPr>
        <w:t>fficer</w:t>
      </w:r>
    </w:p>
    <w:p w14:paraId="287ED385" w14:textId="5E5B8FB8" w:rsidR="00A56F18" w:rsidRPr="00A56F18" w:rsidRDefault="00A56F18" w:rsidP="00A56F18">
      <w:pPr>
        <w:shd w:val="clear" w:color="auto" w:fill="FFFFFF"/>
        <w:jc w:val="both"/>
        <w:rPr>
          <w:sz w:val="19"/>
          <w:szCs w:val="19"/>
          <w:lang w:val="en-IN" w:eastAsia="en-IN"/>
        </w:rPr>
      </w:pPr>
      <w:r>
        <w:rPr>
          <w:sz w:val="19"/>
          <w:szCs w:val="19"/>
          <w:lang w:val="en-IN" w:eastAsia="en-IN"/>
        </w:rPr>
        <w:t xml:space="preserve">          </w:t>
      </w:r>
      <w:hyperlink r:id="rId5" w:history="1">
        <w:r w:rsidRPr="004D34E1">
          <w:rPr>
            <w:rStyle w:val="Hyperlink"/>
            <w:sz w:val="19"/>
            <w:szCs w:val="19"/>
            <w:lang w:val="en-IN" w:eastAsia="en-IN"/>
          </w:rPr>
          <w:t>V</w:t>
        </w:r>
        <w:r w:rsidRPr="004D34E1">
          <w:rPr>
            <w:rStyle w:val="Hyperlink"/>
            <w:sz w:val="19"/>
            <w:szCs w:val="19"/>
            <w:lang w:val="en-IN" w:eastAsia="en-IN"/>
          </w:rPr>
          <w:t>e</w:t>
        </w:r>
        <w:r w:rsidRPr="004D34E1">
          <w:rPr>
            <w:rStyle w:val="Hyperlink"/>
            <w:sz w:val="19"/>
            <w:szCs w:val="19"/>
            <w:lang w:val="en-IN" w:eastAsia="en-IN"/>
          </w:rPr>
          <w:t>ena.chakravarthi@sensesemi.com</w:t>
        </w:r>
      </w:hyperlink>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ab/>
      </w:r>
      <w:r>
        <w:rPr>
          <w:sz w:val="19"/>
          <w:szCs w:val="19"/>
          <w:lang w:val="en-IN" w:eastAsia="en-IN"/>
        </w:rPr>
        <w:t xml:space="preserve"> </w:t>
      </w:r>
      <w:hyperlink r:id="rId6" w:history="1">
        <w:r w:rsidRPr="004D34E1">
          <w:rPr>
            <w:rStyle w:val="Hyperlink"/>
            <w:sz w:val="19"/>
            <w:szCs w:val="19"/>
            <w:lang w:val="en-IN" w:eastAsia="en-IN"/>
          </w:rPr>
          <w:t>vijay.muktamath@sensesemi.com</w:t>
        </w:r>
      </w:hyperlink>
      <w:r>
        <w:rPr>
          <w:sz w:val="19"/>
          <w:szCs w:val="19"/>
          <w:lang w:val="en-IN" w:eastAsia="en-IN"/>
        </w:rPr>
        <w:t xml:space="preserve"> </w:t>
      </w:r>
    </w:p>
    <w:p w14:paraId="0D37693E" w14:textId="085BA6AB" w:rsidR="003C0794" w:rsidRDefault="00325EE8" w:rsidP="00A56F18">
      <w:pPr>
        <w:shd w:val="clear" w:color="auto" w:fill="FFFFFF"/>
        <w:ind w:left="3600" w:firstLine="720"/>
        <w:jc w:val="both"/>
        <w:rPr>
          <w:sz w:val="19"/>
          <w:szCs w:val="19"/>
          <w:lang w:val="en-IN" w:eastAsia="en-IN"/>
        </w:rPr>
      </w:pPr>
      <w:bookmarkStart w:id="0" w:name="a2"/>
      <w:bookmarkEnd w:id="0"/>
      <w:proofErr w:type="spellStart"/>
      <w:r>
        <w:rPr>
          <w:sz w:val="19"/>
          <w:szCs w:val="19"/>
          <w:lang w:val="en-IN" w:eastAsia="en-IN"/>
        </w:rPr>
        <w:t>Sensesemi</w:t>
      </w:r>
      <w:proofErr w:type="spellEnd"/>
      <w:r>
        <w:rPr>
          <w:sz w:val="19"/>
          <w:szCs w:val="19"/>
          <w:lang w:val="en-IN" w:eastAsia="en-IN"/>
        </w:rPr>
        <w:t xml:space="preserve"> Technologies</w:t>
      </w:r>
      <w:r w:rsidR="00A56F18">
        <w:rPr>
          <w:sz w:val="19"/>
          <w:szCs w:val="19"/>
          <w:lang w:val="en-IN" w:eastAsia="en-IN"/>
        </w:rPr>
        <w:t xml:space="preserve"> </w:t>
      </w:r>
      <w:proofErr w:type="spellStart"/>
      <w:r w:rsidR="00A56F18">
        <w:rPr>
          <w:sz w:val="19"/>
          <w:szCs w:val="19"/>
          <w:lang w:val="en-IN" w:eastAsia="en-IN"/>
        </w:rPr>
        <w:t>Pvt.</w:t>
      </w:r>
      <w:proofErr w:type="spellEnd"/>
      <w:r w:rsidR="00A56F18">
        <w:rPr>
          <w:sz w:val="19"/>
          <w:szCs w:val="19"/>
          <w:lang w:val="en-IN" w:eastAsia="en-IN"/>
        </w:rPr>
        <w:t xml:space="preserve"> Ltd.,</w:t>
      </w:r>
    </w:p>
    <w:p w14:paraId="742818DD" w14:textId="77777777" w:rsidR="00A56F18" w:rsidRDefault="00A56F18" w:rsidP="00A56F18">
      <w:pPr>
        <w:shd w:val="clear" w:color="auto" w:fill="FFFFFF"/>
        <w:ind w:left="3600" w:firstLine="720"/>
        <w:jc w:val="both"/>
        <w:rPr>
          <w:sz w:val="19"/>
          <w:szCs w:val="19"/>
          <w:lang w:val="en-IN" w:eastAsia="en-IN"/>
        </w:rPr>
      </w:pPr>
      <w:r>
        <w:rPr>
          <w:sz w:val="19"/>
          <w:szCs w:val="19"/>
          <w:lang w:val="en-IN" w:eastAsia="en-IN"/>
        </w:rPr>
        <w:t xml:space="preserve">BNMIT Incubation </w:t>
      </w:r>
      <w:proofErr w:type="spellStart"/>
      <w:r>
        <w:rPr>
          <w:sz w:val="19"/>
          <w:szCs w:val="19"/>
          <w:lang w:val="en-IN" w:eastAsia="en-IN"/>
        </w:rPr>
        <w:t>center</w:t>
      </w:r>
      <w:proofErr w:type="spellEnd"/>
      <w:r>
        <w:rPr>
          <w:sz w:val="19"/>
          <w:szCs w:val="19"/>
          <w:lang w:val="en-IN" w:eastAsia="en-IN"/>
        </w:rPr>
        <w:t>,</w:t>
      </w:r>
    </w:p>
    <w:p w14:paraId="3F159456" w14:textId="498E3C49" w:rsidR="00A56F18" w:rsidRDefault="00A56F18" w:rsidP="00A56F18">
      <w:pPr>
        <w:shd w:val="clear" w:color="auto" w:fill="FFFFFF"/>
        <w:ind w:left="3600" w:firstLine="720"/>
        <w:jc w:val="both"/>
        <w:rPr>
          <w:sz w:val="19"/>
          <w:szCs w:val="19"/>
          <w:lang w:val="en-IN" w:eastAsia="en-IN"/>
        </w:rPr>
      </w:pPr>
      <w:r>
        <w:rPr>
          <w:sz w:val="19"/>
          <w:szCs w:val="19"/>
          <w:lang w:val="en-IN" w:eastAsia="en-IN"/>
        </w:rPr>
        <w:t>BSK II stage Bangalore, India</w:t>
      </w:r>
    </w:p>
    <w:p w14:paraId="60F9CC7C" w14:textId="50C392BA" w:rsidR="00A56F18" w:rsidRPr="00351E9B" w:rsidRDefault="00A56F18" w:rsidP="00A56F18">
      <w:pPr>
        <w:shd w:val="clear" w:color="auto" w:fill="FFFFFF"/>
        <w:ind w:left="3600" w:firstLine="720"/>
        <w:jc w:val="both"/>
        <w:rPr>
          <w:sz w:val="19"/>
          <w:szCs w:val="19"/>
          <w:lang w:val="en-IN" w:eastAsia="en-IN"/>
        </w:rPr>
      </w:pPr>
      <w:r>
        <w:rPr>
          <w:sz w:val="19"/>
          <w:szCs w:val="19"/>
          <w:lang w:val="en-IN" w:eastAsia="en-IN"/>
        </w:rPr>
        <w:t>www.sensesemi.com</w:t>
      </w:r>
      <w:bookmarkStart w:id="1" w:name="_GoBack"/>
      <w:bookmarkEnd w:id="1"/>
    </w:p>
    <w:p w14:paraId="21CD25A0" w14:textId="77777777" w:rsidR="008A55B5" w:rsidRPr="00351E9B" w:rsidRDefault="008A55B5">
      <w:pPr>
        <w:rPr>
          <w:rFonts w:eastAsia="MS Mincho"/>
          <w:sz w:val="19"/>
          <w:szCs w:val="19"/>
        </w:rPr>
      </w:pPr>
    </w:p>
    <w:p w14:paraId="56292425" w14:textId="77777777" w:rsidR="00861508" w:rsidRPr="0005164C" w:rsidRDefault="00861508">
      <w:pPr>
        <w:rPr>
          <w:rFonts w:eastAsia="MS Mincho"/>
          <w:sz w:val="19"/>
          <w:szCs w:val="19"/>
        </w:rPr>
      </w:pPr>
    </w:p>
    <w:p w14:paraId="035C820D" w14:textId="77777777" w:rsidR="00812538" w:rsidRDefault="00812538" w:rsidP="00812538">
      <w:pPr>
        <w:jc w:val="both"/>
        <w:rPr>
          <w:rFonts w:eastAsia="MS Mincho"/>
          <w:sz w:val="19"/>
          <w:szCs w:val="19"/>
        </w:rPr>
      </w:pPr>
    </w:p>
    <w:p w14:paraId="0EF5E1B3"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09E0539E" w14:textId="5D90BAFF"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487E85">
        <w:rPr>
          <w:bCs w:val="0"/>
          <w:i w:val="0"/>
          <w:iCs w:val="0"/>
          <w:noProof w:val="0"/>
          <w:sz w:val="19"/>
          <w:szCs w:val="19"/>
          <w:lang w:val="en-IN" w:eastAsia="en-IN"/>
        </w:rPr>
        <w:t>Smart Health ECO system</w:t>
      </w:r>
      <w:r>
        <w:rPr>
          <w:bCs w:val="0"/>
          <w:i w:val="0"/>
          <w:iCs w:val="0"/>
          <w:noProof w:val="0"/>
          <w:sz w:val="19"/>
          <w:szCs w:val="19"/>
          <w:lang w:val="en-IN" w:eastAsia="en-IN"/>
        </w:rPr>
        <w:t xml:space="preserve">, </w:t>
      </w:r>
      <w:proofErr w:type="spellStart"/>
      <w:r w:rsidR="00487E85">
        <w:rPr>
          <w:bCs w:val="0"/>
          <w:i w:val="0"/>
          <w:iCs w:val="0"/>
          <w:noProof w:val="0"/>
          <w:sz w:val="19"/>
          <w:szCs w:val="19"/>
          <w:lang w:val="en-IN" w:eastAsia="en-IN"/>
        </w:rPr>
        <w:t>Cuffless</w:t>
      </w:r>
      <w:proofErr w:type="spellEnd"/>
      <w:r>
        <w:rPr>
          <w:bCs w:val="0"/>
          <w:i w:val="0"/>
          <w:iCs w:val="0"/>
          <w:noProof w:val="0"/>
          <w:sz w:val="19"/>
          <w:szCs w:val="19"/>
          <w:lang w:val="en-IN" w:eastAsia="en-IN"/>
        </w:rPr>
        <w:t xml:space="preserve">, </w:t>
      </w:r>
      <w:r w:rsidR="00487E85">
        <w:rPr>
          <w:bCs w:val="0"/>
          <w:i w:val="0"/>
          <w:iCs w:val="0"/>
          <w:noProof w:val="0"/>
          <w:sz w:val="19"/>
          <w:szCs w:val="19"/>
          <w:lang w:val="en-IN" w:eastAsia="en-IN"/>
        </w:rPr>
        <w:t>ECG</w:t>
      </w:r>
      <w:r>
        <w:rPr>
          <w:bCs w:val="0"/>
          <w:i w:val="0"/>
          <w:iCs w:val="0"/>
          <w:noProof w:val="0"/>
          <w:sz w:val="19"/>
          <w:szCs w:val="19"/>
          <w:lang w:val="en-IN" w:eastAsia="en-IN"/>
        </w:rPr>
        <w:t xml:space="preserve">, </w:t>
      </w:r>
      <w:r w:rsidR="00487E85">
        <w:rPr>
          <w:bCs w:val="0"/>
          <w:i w:val="0"/>
          <w:iCs w:val="0"/>
          <w:noProof w:val="0"/>
          <w:sz w:val="19"/>
          <w:szCs w:val="19"/>
          <w:lang w:val="en-IN" w:eastAsia="en-IN"/>
        </w:rPr>
        <w:t>artificial Intelligence</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487E85">
        <w:rPr>
          <w:bCs w:val="0"/>
          <w:i w:val="0"/>
          <w:iCs w:val="0"/>
          <w:noProof w:val="0"/>
          <w:sz w:val="19"/>
          <w:szCs w:val="19"/>
          <w:lang w:val="en-IN" w:eastAsia="en-IN"/>
        </w:rPr>
        <w:t>Care intervention</w:t>
      </w:r>
    </w:p>
    <w:p w14:paraId="7DF481BA" w14:textId="77777777" w:rsidR="003C0794" w:rsidRPr="0005164C" w:rsidRDefault="003C0794" w:rsidP="003C0794">
      <w:pPr>
        <w:pStyle w:val="keywords"/>
        <w:ind w:firstLine="0"/>
        <w:rPr>
          <w:b w:val="0"/>
          <w:bCs w:val="0"/>
          <w:i w:val="0"/>
          <w:iCs w:val="0"/>
          <w:noProof w:val="0"/>
          <w:sz w:val="19"/>
          <w:szCs w:val="19"/>
          <w:lang w:val="en-IN" w:eastAsia="en-IN"/>
        </w:rPr>
      </w:pPr>
    </w:p>
    <w:p w14:paraId="2821B8A7" w14:textId="7D0EBC8E" w:rsidR="008A55B5" w:rsidRPr="0005164C" w:rsidRDefault="00A56F18" w:rsidP="00A56F18">
      <w:pPr>
        <w:pStyle w:val="keywords"/>
        <w:numPr>
          <w:ilvl w:val="0"/>
          <w:numId w:val="22"/>
        </w:numPr>
        <w:ind w:left="851" w:hanging="709"/>
        <w:rPr>
          <w:bCs w:val="0"/>
          <w:i w:val="0"/>
          <w:iCs w:val="0"/>
          <w:noProof w:val="0"/>
          <w:sz w:val="19"/>
          <w:szCs w:val="19"/>
          <w:lang w:val="en-IN" w:eastAsia="en-IN"/>
        </w:rPr>
      </w:pPr>
      <w:proofErr w:type="spellStart"/>
      <w:r>
        <w:rPr>
          <w:bCs w:val="0"/>
          <w:i w:val="0"/>
          <w:iCs w:val="0"/>
          <w:noProof w:val="0"/>
          <w:sz w:val="19"/>
          <w:szCs w:val="19"/>
          <w:lang w:val="en-IN" w:eastAsia="en-IN"/>
        </w:rPr>
        <w:t>Sensesemi</w:t>
      </w:r>
      <w:proofErr w:type="spellEnd"/>
      <w:r>
        <w:rPr>
          <w:bCs w:val="0"/>
          <w:i w:val="0"/>
          <w:iCs w:val="0"/>
          <w:noProof w:val="0"/>
          <w:sz w:val="19"/>
          <w:szCs w:val="19"/>
          <w:lang w:val="en-IN" w:eastAsia="en-IN"/>
        </w:rPr>
        <w:t xml:space="preserve"> technologies Smart Health ECO System</w:t>
      </w:r>
    </w:p>
    <w:p w14:paraId="30B5B0B7" w14:textId="7259B960" w:rsidR="00883A50" w:rsidRDefault="00487E85" w:rsidP="00883A50">
      <w:pPr>
        <w:jc w:val="both"/>
        <w:rPr>
          <w:sz w:val="19"/>
          <w:szCs w:val="19"/>
          <w:lang w:val="en-IN" w:eastAsia="en-IN"/>
        </w:rPr>
      </w:pPr>
      <w:r>
        <w:rPr>
          <w:sz w:val="19"/>
          <w:szCs w:val="19"/>
          <w:lang w:val="en-IN" w:eastAsia="en-IN"/>
        </w:rPr>
        <w:t>W</w:t>
      </w:r>
      <w:r w:rsidR="005B32CF">
        <w:rPr>
          <w:sz w:val="19"/>
          <w:szCs w:val="19"/>
          <w:lang w:val="en-IN" w:eastAsia="en-IN"/>
        </w:rPr>
        <w:t xml:space="preserve">ith </w:t>
      </w:r>
      <w:r>
        <w:rPr>
          <w:sz w:val="19"/>
          <w:szCs w:val="19"/>
          <w:lang w:val="en-IN" w:eastAsia="en-IN"/>
        </w:rPr>
        <w:t xml:space="preserve">ease to use </w:t>
      </w:r>
      <w:proofErr w:type="spellStart"/>
      <w:r>
        <w:rPr>
          <w:sz w:val="19"/>
          <w:szCs w:val="19"/>
          <w:lang w:val="en-IN" w:eastAsia="en-IN"/>
        </w:rPr>
        <w:t>devcies</w:t>
      </w:r>
      <w:proofErr w:type="spellEnd"/>
      <w:r>
        <w:rPr>
          <w:sz w:val="19"/>
          <w:szCs w:val="19"/>
          <w:lang w:val="en-IN" w:eastAsia="en-IN"/>
        </w:rPr>
        <w:t xml:space="preserve"> and </w:t>
      </w:r>
      <w:r w:rsidR="005B32CF">
        <w:rPr>
          <w:sz w:val="19"/>
          <w:szCs w:val="19"/>
          <w:lang w:val="en-IN" w:eastAsia="en-IN"/>
        </w:rPr>
        <w:t xml:space="preserve">wearable technologies of today, it is possible to monitor and collect the health </w:t>
      </w:r>
      <w:proofErr w:type="spellStart"/>
      <w:r w:rsidR="005B32CF">
        <w:rPr>
          <w:sz w:val="19"/>
          <w:szCs w:val="19"/>
          <w:lang w:val="en-IN" w:eastAsia="en-IN"/>
        </w:rPr>
        <w:t>paramaters</w:t>
      </w:r>
      <w:proofErr w:type="spellEnd"/>
      <w:r w:rsidR="005B32CF">
        <w:rPr>
          <w:sz w:val="19"/>
          <w:szCs w:val="19"/>
          <w:lang w:val="en-IN" w:eastAsia="en-IN"/>
        </w:rPr>
        <w:t xml:space="preserve"> reliably and regularly and draw conclusions regarding the state the state of the health and can get faster interventions of medical experts when conditions are not right</w:t>
      </w:r>
      <w:r w:rsidR="00883A50" w:rsidRPr="00883A50">
        <w:rPr>
          <w:sz w:val="19"/>
          <w:szCs w:val="19"/>
          <w:lang w:val="en-IN" w:eastAsia="en-IN"/>
        </w:rPr>
        <w:t>.</w:t>
      </w:r>
      <w:r w:rsidR="005B32CF">
        <w:rPr>
          <w:sz w:val="19"/>
          <w:szCs w:val="19"/>
          <w:lang w:val="en-IN" w:eastAsia="en-IN"/>
        </w:rPr>
        <w:t xml:space="preserve"> The health data collected can be processed for  additional information of the vital parameter trends, instinctive abnormalities, </w:t>
      </w:r>
      <w:proofErr w:type="spellStart"/>
      <w:r w:rsidR="005B32CF">
        <w:rPr>
          <w:sz w:val="19"/>
          <w:szCs w:val="19"/>
          <w:lang w:val="en-IN" w:eastAsia="en-IN"/>
        </w:rPr>
        <w:t>repeatation</w:t>
      </w:r>
      <w:proofErr w:type="spellEnd"/>
      <w:r w:rsidR="005B32CF">
        <w:rPr>
          <w:sz w:val="19"/>
          <w:szCs w:val="19"/>
          <w:lang w:val="en-IN" w:eastAsia="en-IN"/>
        </w:rPr>
        <w:t xml:space="preserve"> frequency patterns of the abnormalities and variations to the medical experts for correct diagnostic decisions and care planning. Advanced and intelligent signal </w:t>
      </w:r>
      <w:proofErr w:type="spellStart"/>
      <w:r w:rsidR="005B32CF">
        <w:rPr>
          <w:sz w:val="19"/>
          <w:szCs w:val="19"/>
          <w:lang w:val="en-IN" w:eastAsia="en-IN"/>
        </w:rPr>
        <w:t>processing,analytical</w:t>
      </w:r>
      <w:proofErr w:type="spellEnd"/>
      <w:r w:rsidR="005B32CF">
        <w:rPr>
          <w:sz w:val="19"/>
          <w:szCs w:val="19"/>
          <w:lang w:val="en-IN" w:eastAsia="en-IN"/>
        </w:rPr>
        <w:t xml:space="preserve"> and statistical algorithms offer great assistance to doctors to diagnose and plan the care offering. This user friendly information makes the anxious patients aware of the situation and manage their health and needed assistance. </w:t>
      </w:r>
      <w:proofErr w:type="spellStart"/>
      <w:r w:rsidR="005B32CF">
        <w:rPr>
          <w:sz w:val="19"/>
          <w:szCs w:val="19"/>
          <w:lang w:val="en-IN" w:eastAsia="en-IN"/>
        </w:rPr>
        <w:t>Sensesemi’s</w:t>
      </w:r>
      <w:proofErr w:type="spellEnd"/>
      <w:r w:rsidR="005B32CF">
        <w:rPr>
          <w:sz w:val="19"/>
          <w:szCs w:val="19"/>
          <w:lang w:val="en-IN" w:eastAsia="en-IN"/>
        </w:rPr>
        <w:t xml:space="preserve"> health eco system </w:t>
      </w:r>
      <w:r w:rsidR="00040482">
        <w:rPr>
          <w:sz w:val="19"/>
          <w:szCs w:val="19"/>
          <w:lang w:val="en-IN" w:eastAsia="en-IN"/>
        </w:rPr>
        <w:t xml:space="preserve">shown in figure 1 </w:t>
      </w:r>
      <w:r w:rsidR="005B32CF">
        <w:rPr>
          <w:sz w:val="19"/>
          <w:szCs w:val="19"/>
          <w:lang w:val="en-IN" w:eastAsia="en-IN"/>
        </w:rPr>
        <w:t xml:space="preserve">consisting of easy to use handheld </w:t>
      </w:r>
      <w:r w:rsidR="005B32CF">
        <w:rPr>
          <w:sz w:val="19"/>
          <w:szCs w:val="19"/>
          <w:lang w:val="en-IN" w:eastAsia="en-IN"/>
        </w:rPr>
        <w:t xml:space="preserve">integrated </w:t>
      </w:r>
      <w:r w:rsidR="005B32CF">
        <w:rPr>
          <w:sz w:val="19"/>
          <w:szCs w:val="19"/>
          <w:lang w:val="en-IN" w:eastAsia="en-IN"/>
        </w:rPr>
        <w:t xml:space="preserve">device which monitors vitals blood pressure, blood </w:t>
      </w:r>
      <w:proofErr w:type="spellStart"/>
      <w:r w:rsidR="005B32CF">
        <w:rPr>
          <w:sz w:val="19"/>
          <w:szCs w:val="19"/>
          <w:lang w:val="en-IN" w:eastAsia="en-IN"/>
        </w:rPr>
        <w:t>glucose,heart</w:t>
      </w:r>
      <w:proofErr w:type="spellEnd"/>
      <w:r w:rsidR="005B32CF">
        <w:rPr>
          <w:sz w:val="19"/>
          <w:szCs w:val="19"/>
          <w:lang w:val="en-IN" w:eastAsia="en-IN"/>
        </w:rPr>
        <w:t xml:space="preserve"> rate, Body temperature and  ECG</w:t>
      </w:r>
      <w:r w:rsidR="00DE5AEB">
        <w:rPr>
          <w:sz w:val="19"/>
          <w:szCs w:val="19"/>
          <w:lang w:val="en-IN" w:eastAsia="en-IN"/>
        </w:rPr>
        <w:t xml:space="preserve"> in the first release which will soon be expanded with other parameters. The </w:t>
      </w:r>
      <w:proofErr w:type="spellStart"/>
      <w:r w:rsidR="00DE5AEB">
        <w:rPr>
          <w:sz w:val="19"/>
          <w:szCs w:val="19"/>
          <w:lang w:val="en-IN" w:eastAsia="en-IN"/>
        </w:rPr>
        <w:t>the</w:t>
      </w:r>
      <w:proofErr w:type="spellEnd"/>
      <w:r w:rsidR="00DE5AEB">
        <w:rPr>
          <w:sz w:val="19"/>
          <w:szCs w:val="19"/>
          <w:lang w:val="en-IN" w:eastAsia="en-IN"/>
        </w:rPr>
        <w:t xml:space="preserve"> lifestyle information is collected by the eco system as the user input </w:t>
      </w:r>
      <w:r w:rsidR="00472E0B">
        <w:rPr>
          <w:sz w:val="19"/>
          <w:szCs w:val="19"/>
          <w:lang w:val="en-IN" w:eastAsia="en-IN"/>
        </w:rPr>
        <w:t xml:space="preserve">and machine learnt as the user uses the device for determining the overall health of the person. </w:t>
      </w:r>
    </w:p>
    <w:p w14:paraId="74314976" w14:textId="21DC21B7" w:rsidR="00DE5AEB" w:rsidRDefault="00DE5AEB" w:rsidP="00883A50">
      <w:pPr>
        <w:jc w:val="both"/>
        <w:rPr>
          <w:sz w:val="19"/>
          <w:szCs w:val="19"/>
          <w:lang w:val="en-IN" w:eastAsia="en-IN"/>
        </w:rPr>
      </w:pPr>
    </w:p>
    <w:p w14:paraId="1506280C" w14:textId="41E22A8B" w:rsidR="00DE5AEB" w:rsidRDefault="00DE5AEB" w:rsidP="00883A50">
      <w:pPr>
        <w:jc w:val="both"/>
        <w:rPr>
          <w:sz w:val="19"/>
          <w:szCs w:val="19"/>
          <w:lang w:val="en-IN" w:eastAsia="en-IN"/>
        </w:rPr>
      </w:pPr>
      <w:r w:rsidRPr="00DE5AEB">
        <w:rPr>
          <w:sz w:val="19"/>
          <w:szCs w:val="19"/>
          <w:lang w:val="en-IN" w:eastAsia="en-IN"/>
        </w:rPr>
        <w:drawing>
          <wp:inline distT="0" distB="0" distL="0" distR="0" wp14:anchorId="51A526AA" wp14:editId="635EEA29">
            <wp:extent cx="3199571" cy="165201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36979" cy="1671330"/>
                    </a:xfrm>
                    <a:prstGeom prst="rect">
                      <a:avLst/>
                    </a:prstGeom>
                  </pic:spPr>
                </pic:pic>
              </a:graphicData>
            </a:graphic>
          </wp:inline>
        </w:drawing>
      </w:r>
    </w:p>
    <w:p w14:paraId="1C86E70C" w14:textId="0DC1FDEF" w:rsidR="00325EE8" w:rsidRDefault="00325EE8" w:rsidP="00487E85">
      <w:pPr>
        <w:rPr>
          <w:sz w:val="19"/>
          <w:szCs w:val="19"/>
          <w:lang w:val="en-IN" w:eastAsia="en-IN"/>
        </w:rPr>
      </w:pPr>
      <w:r>
        <w:rPr>
          <w:sz w:val="19"/>
          <w:szCs w:val="19"/>
          <w:lang w:val="en-IN" w:eastAsia="en-IN"/>
        </w:rPr>
        <w:t xml:space="preserve">Figure 1 </w:t>
      </w:r>
      <w:proofErr w:type="spellStart"/>
      <w:r>
        <w:rPr>
          <w:sz w:val="19"/>
          <w:szCs w:val="19"/>
          <w:lang w:val="en-IN" w:eastAsia="en-IN"/>
        </w:rPr>
        <w:t>Sensesemi</w:t>
      </w:r>
      <w:proofErr w:type="spellEnd"/>
      <w:r>
        <w:rPr>
          <w:sz w:val="19"/>
          <w:szCs w:val="19"/>
          <w:lang w:val="en-IN" w:eastAsia="en-IN"/>
        </w:rPr>
        <w:t xml:space="preserve"> health eco system</w:t>
      </w:r>
    </w:p>
    <w:p w14:paraId="626AEE51" w14:textId="77777777" w:rsidR="00487E85" w:rsidRDefault="00487E85" w:rsidP="00883A50">
      <w:pPr>
        <w:jc w:val="both"/>
        <w:rPr>
          <w:sz w:val="19"/>
          <w:szCs w:val="19"/>
          <w:lang w:val="en-IN" w:eastAsia="en-IN"/>
        </w:rPr>
      </w:pPr>
    </w:p>
    <w:p w14:paraId="772979CE" w14:textId="77777777" w:rsidR="00A80B0D" w:rsidRDefault="00A80B0D" w:rsidP="00A80B0D">
      <w:pPr>
        <w:jc w:val="both"/>
        <w:rPr>
          <w:sz w:val="19"/>
          <w:szCs w:val="19"/>
          <w:lang w:val="en-IN" w:eastAsia="en-IN"/>
        </w:rPr>
      </w:pPr>
      <w:r>
        <w:rPr>
          <w:sz w:val="19"/>
          <w:szCs w:val="19"/>
          <w:lang w:val="en-IN" w:eastAsia="en-IN"/>
        </w:rPr>
        <w:t xml:space="preserve">The device is available in two generations of devices one for multi user handheld device (will be available in market soon) and the personal wearable device. </w:t>
      </w:r>
    </w:p>
    <w:p w14:paraId="6E937CB1" w14:textId="77777777" w:rsidR="00A80B0D" w:rsidRDefault="00A80B0D" w:rsidP="00883A50">
      <w:pPr>
        <w:jc w:val="both"/>
        <w:rPr>
          <w:sz w:val="19"/>
          <w:szCs w:val="19"/>
          <w:lang w:val="en-IN" w:eastAsia="en-IN"/>
        </w:rPr>
      </w:pPr>
    </w:p>
    <w:p w14:paraId="77C61A22" w14:textId="0D32BD43" w:rsidR="00A80B0D" w:rsidRDefault="00A80B0D" w:rsidP="00883A50">
      <w:pPr>
        <w:jc w:val="both"/>
        <w:rPr>
          <w:sz w:val="19"/>
          <w:szCs w:val="19"/>
          <w:lang w:val="en-IN" w:eastAsia="en-IN"/>
        </w:rPr>
      </w:pPr>
      <w:r>
        <w:rPr>
          <w:sz w:val="19"/>
          <w:szCs w:val="19"/>
          <w:lang w:val="en-IN" w:eastAsia="en-IN"/>
        </w:rPr>
        <w:t xml:space="preserve">The heart rate is monitored frequently </w:t>
      </w:r>
      <w:proofErr w:type="spellStart"/>
      <w:r>
        <w:rPr>
          <w:sz w:val="19"/>
          <w:szCs w:val="19"/>
          <w:lang w:val="en-IN" w:eastAsia="en-IN"/>
        </w:rPr>
        <w:t>when ever</w:t>
      </w:r>
      <w:proofErr w:type="spellEnd"/>
      <w:r>
        <w:rPr>
          <w:sz w:val="19"/>
          <w:szCs w:val="19"/>
          <w:lang w:val="en-IN" w:eastAsia="en-IN"/>
        </w:rPr>
        <w:t xml:space="preserve"> a activity is sensed and any unexpected rate variation from the expected one as determined by the reference fed in by the machine learning mechanism/expert will be informed to the user guiding him to monitor Blood pressure and ECG monitoring. Both systolic and diastolic human blood pressure is captured by </w:t>
      </w:r>
      <w:proofErr w:type="spellStart"/>
      <w:r>
        <w:rPr>
          <w:sz w:val="19"/>
          <w:szCs w:val="19"/>
          <w:lang w:val="en-IN" w:eastAsia="en-IN"/>
        </w:rPr>
        <w:t>cuffless</w:t>
      </w:r>
      <w:proofErr w:type="spellEnd"/>
      <w:r>
        <w:rPr>
          <w:sz w:val="19"/>
          <w:szCs w:val="19"/>
          <w:lang w:val="en-IN" w:eastAsia="en-IN"/>
        </w:rPr>
        <w:t xml:space="preserve"> method which is very easy to use </w:t>
      </w:r>
      <w:proofErr w:type="spellStart"/>
      <w:r>
        <w:rPr>
          <w:sz w:val="19"/>
          <w:szCs w:val="19"/>
          <w:lang w:val="en-IN" w:eastAsia="en-IN"/>
        </w:rPr>
        <w:t>unhurting</w:t>
      </w:r>
      <w:proofErr w:type="spellEnd"/>
      <w:r>
        <w:rPr>
          <w:sz w:val="19"/>
          <w:szCs w:val="19"/>
          <w:lang w:val="en-IN" w:eastAsia="en-IN"/>
        </w:rPr>
        <w:t xml:space="preserve"> method.</w:t>
      </w:r>
    </w:p>
    <w:p w14:paraId="52885554" w14:textId="77777777" w:rsidR="00A80B0D" w:rsidRDefault="00A80B0D" w:rsidP="00883A50">
      <w:pPr>
        <w:jc w:val="both"/>
        <w:rPr>
          <w:sz w:val="19"/>
          <w:szCs w:val="19"/>
          <w:lang w:val="en-IN" w:eastAsia="en-IN"/>
        </w:rPr>
      </w:pPr>
    </w:p>
    <w:p w14:paraId="5EE8E7C5" w14:textId="7B5F6F7B" w:rsidR="00A56F18" w:rsidRDefault="00472E0B" w:rsidP="00883A50">
      <w:pPr>
        <w:jc w:val="both"/>
        <w:rPr>
          <w:sz w:val="19"/>
          <w:szCs w:val="19"/>
          <w:lang w:val="en-IN" w:eastAsia="en-IN"/>
        </w:rPr>
      </w:pPr>
      <w:r>
        <w:rPr>
          <w:sz w:val="19"/>
          <w:szCs w:val="19"/>
          <w:lang w:val="en-IN" w:eastAsia="en-IN"/>
        </w:rPr>
        <w:t xml:space="preserve">Similar mechanism for </w:t>
      </w:r>
      <w:r w:rsidR="00984EF0">
        <w:rPr>
          <w:sz w:val="19"/>
          <w:szCs w:val="19"/>
          <w:lang w:val="en-IN" w:eastAsia="en-IN"/>
        </w:rPr>
        <w:t xml:space="preserve">patients with </w:t>
      </w:r>
      <w:proofErr w:type="spellStart"/>
      <w:r w:rsidR="00984EF0">
        <w:rPr>
          <w:sz w:val="19"/>
          <w:szCs w:val="19"/>
          <w:lang w:val="en-IN" w:eastAsia="en-IN"/>
        </w:rPr>
        <w:t>diabetese</w:t>
      </w:r>
      <w:proofErr w:type="spellEnd"/>
      <w:r>
        <w:rPr>
          <w:sz w:val="19"/>
          <w:szCs w:val="19"/>
          <w:lang w:val="en-IN" w:eastAsia="en-IN"/>
        </w:rPr>
        <w:t xml:space="preserve"> </w:t>
      </w:r>
      <w:r w:rsidR="00984EF0">
        <w:rPr>
          <w:sz w:val="19"/>
          <w:szCs w:val="19"/>
          <w:lang w:val="en-IN" w:eastAsia="en-IN"/>
        </w:rPr>
        <w:t>guides them manage it by alerting them to</w:t>
      </w:r>
      <w:r>
        <w:rPr>
          <w:sz w:val="19"/>
          <w:szCs w:val="19"/>
          <w:lang w:val="en-IN" w:eastAsia="en-IN"/>
        </w:rPr>
        <w:t xml:space="preserve"> measure blood glucose and checks if it is </w:t>
      </w:r>
      <w:proofErr w:type="spellStart"/>
      <w:r>
        <w:rPr>
          <w:sz w:val="19"/>
          <w:szCs w:val="19"/>
          <w:lang w:val="en-IN" w:eastAsia="en-IN"/>
        </w:rPr>
        <w:t>withing</w:t>
      </w:r>
      <w:proofErr w:type="spellEnd"/>
      <w:r>
        <w:rPr>
          <w:sz w:val="19"/>
          <w:szCs w:val="19"/>
          <w:lang w:val="en-IN" w:eastAsia="en-IN"/>
        </w:rPr>
        <w:t xml:space="preserve"> the bounds as defined by the medical expert/machine learnt over time for the user thus enabling the user to track his</w:t>
      </w:r>
      <w:r w:rsidR="00984EF0">
        <w:rPr>
          <w:sz w:val="19"/>
          <w:szCs w:val="19"/>
          <w:lang w:val="en-IN" w:eastAsia="en-IN"/>
        </w:rPr>
        <w:t>/her</w:t>
      </w:r>
      <w:r>
        <w:rPr>
          <w:sz w:val="19"/>
          <w:szCs w:val="19"/>
          <w:lang w:val="en-IN" w:eastAsia="en-IN"/>
        </w:rPr>
        <w:t xml:space="preserve"> parameter trends as he</w:t>
      </w:r>
      <w:r w:rsidR="00984EF0">
        <w:rPr>
          <w:sz w:val="19"/>
          <w:szCs w:val="19"/>
          <w:lang w:val="en-IN" w:eastAsia="en-IN"/>
        </w:rPr>
        <w:t>/she</w:t>
      </w:r>
      <w:r>
        <w:rPr>
          <w:sz w:val="19"/>
          <w:szCs w:val="19"/>
          <w:lang w:val="en-IN" w:eastAsia="en-IN"/>
        </w:rPr>
        <w:t xml:space="preserve"> lives in different styles. </w:t>
      </w:r>
      <w:r w:rsidR="00984EF0">
        <w:rPr>
          <w:sz w:val="19"/>
          <w:szCs w:val="19"/>
          <w:lang w:val="en-IN" w:eastAsia="en-IN"/>
        </w:rPr>
        <w:t xml:space="preserve">The </w:t>
      </w:r>
      <w:proofErr w:type="spellStart"/>
      <w:r w:rsidR="00193E02">
        <w:rPr>
          <w:sz w:val="19"/>
          <w:szCs w:val="19"/>
          <w:lang w:val="en-IN" w:eastAsia="en-IN"/>
        </w:rPr>
        <w:t>non invasive</w:t>
      </w:r>
      <w:proofErr w:type="spellEnd"/>
      <w:r w:rsidR="00193E02">
        <w:rPr>
          <w:sz w:val="19"/>
          <w:szCs w:val="19"/>
          <w:lang w:val="en-IN" w:eastAsia="en-IN"/>
        </w:rPr>
        <w:t xml:space="preserve"> method of </w:t>
      </w:r>
      <w:r w:rsidR="00984EF0">
        <w:rPr>
          <w:sz w:val="19"/>
          <w:szCs w:val="19"/>
          <w:lang w:val="en-IN" w:eastAsia="en-IN"/>
        </w:rPr>
        <w:t xml:space="preserve">HbA1C </w:t>
      </w:r>
      <w:r w:rsidR="00193E02">
        <w:rPr>
          <w:sz w:val="19"/>
          <w:szCs w:val="19"/>
          <w:lang w:val="en-IN" w:eastAsia="en-IN"/>
        </w:rPr>
        <w:t xml:space="preserve">measurement near </w:t>
      </w:r>
      <w:proofErr w:type="spellStart"/>
      <w:r w:rsidR="00193E02">
        <w:rPr>
          <w:sz w:val="19"/>
          <w:szCs w:val="19"/>
          <w:lang w:val="en-IN" w:eastAsia="en-IN"/>
        </w:rPr>
        <w:t>realtime</w:t>
      </w:r>
      <w:proofErr w:type="spellEnd"/>
      <w:r w:rsidR="00193E02">
        <w:rPr>
          <w:sz w:val="19"/>
          <w:szCs w:val="19"/>
          <w:lang w:val="en-IN" w:eastAsia="en-IN"/>
        </w:rPr>
        <w:t xml:space="preserve"> indicates how well the blood sugar is controlled </w:t>
      </w:r>
      <w:r w:rsidR="00984EF0">
        <w:rPr>
          <w:sz w:val="19"/>
          <w:szCs w:val="19"/>
          <w:lang w:val="en-IN" w:eastAsia="en-IN"/>
        </w:rPr>
        <w:t>which is tracked continuously.</w:t>
      </w:r>
      <w:r w:rsidR="00193E02">
        <w:rPr>
          <w:sz w:val="19"/>
          <w:szCs w:val="19"/>
          <w:lang w:val="en-IN" w:eastAsia="en-IN"/>
        </w:rPr>
        <w:t xml:space="preserve"> Any abnormal values are analysed by the algorithm and user is guided to measure the blood glucose and data is presented to medical expert who can intervene to provide the care. </w:t>
      </w:r>
      <w:r w:rsidR="00941952">
        <w:rPr>
          <w:sz w:val="19"/>
          <w:szCs w:val="19"/>
          <w:lang w:val="en-IN" w:eastAsia="en-IN"/>
        </w:rPr>
        <w:t xml:space="preserve">This enables the subscription model to the clinicians or general practitioners. </w:t>
      </w:r>
      <w:r>
        <w:rPr>
          <w:sz w:val="19"/>
          <w:szCs w:val="19"/>
          <w:lang w:val="en-IN" w:eastAsia="en-IN"/>
        </w:rPr>
        <w:t>Any effects of the care intervention/medication ca</w:t>
      </w:r>
      <w:r w:rsidR="00941952">
        <w:rPr>
          <w:sz w:val="19"/>
          <w:szCs w:val="19"/>
          <w:lang w:val="en-IN" w:eastAsia="en-IN"/>
        </w:rPr>
        <w:t>u</w:t>
      </w:r>
      <w:r>
        <w:rPr>
          <w:sz w:val="19"/>
          <w:szCs w:val="19"/>
          <w:lang w:val="en-IN" w:eastAsia="en-IN"/>
        </w:rPr>
        <w:t xml:space="preserve">sing </w:t>
      </w:r>
      <w:r w:rsidR="00941952">
        <w:rPr>
          <w:sz w:val="19"/>
          <w:szCs w:val="19"/>
          <w:lang w:val="en-IN" w:eastAsia="en-IN"/>
        </w:rPr>
        <w:t xml:space="preserve">other side effects like allergies, </w:t>
      </w:r>
      <w:r>
        <w:rPr>
          <w:sz w:val="19"/>
          <w:szCs w:val="19"/>
          <w:lang w:val="en-IN" w:eastAsia="en-IN"/>
        </w:rPr>
        <w:t xml:space="preserve">temperature rise, fitness variations are </w:t>
      </w:r>
      <w:r w:rsidR="00325EE8">
        <w:rPr>
          <w:sz w:val="19"/>
          <w:szCs w:val="19"/>
          <w:lang w:val="en-IN" w:eastAsia="en-IN"/>
        </w:rPr>
        <w:t xml:space="preserve">guided to be monitored </w:t>
      </w:r>
      <w:r w:rsidR="00941952">
        <w:rPr>
          <w:sz w:val="19"/>
          <w:szCs w:val="19"/>
          <w:lang w:val="en-IN" w:eastAsia="en-IN"/>
        </w:rPr>
        <w:t xml:space="preserve">or fed in </w:t>
      </w:r>
      <w:r w:rsidR="00325EE8">
        <w:rPr>
          <w:sz w:val="19"/>
          <w:szCs w:val="19"/>
          <w:lang w:val="en-IN" w:eastAsia="en-IN"/>
        </w:rPr>
        <w:t xml:space="preserve">periodically </w:t>
      </w:r>
      <w:r w:rsidR="00941952">
        <w:rPr>
          <w:sz w:val="19"/>
          <w:szCs w:val="19"/>
          <w:lang w:val="en-IN" w:eastAsia="en-IN"/>
        </w:rPr>
        <w:t>by</w:t>
      </w:r>
      <w:r w:rsidR="00325EE8">
        <w:rPr>
          <w:sz w:val="19"/>
          <w:szCs w:val="19"/>
          <w:lang w:val="en-IN" w:eastAsia="en-IN"/>
        </w:rPr>
        <w:t xml:space="preserve"> the user </w:t>
      </w:r>
      <w:r w:rsidR="00941952">
        <w:rPr>
          <w:sz w:val="19"/>
          <w:szCs w:val="19"/>
          <w:lang w:val="en-IN" w:eastAsia="en-IN"/>
        </w:rPr>
        <w:t>to form the electronic health record with proper time stamp. The</w:t>
      </w:r>
      <w:r w:rsidR="00325EE8">
        <w:rPr>
          <w:sz w:val="19"/>
          <w:szCs w:val="19"/>
          <w:lang w:val="en-IN" w:eastAsia="en-IN"/>
        </w:rPr>
        <w:t xml:space="preserve"> collected health record is structured, analysed and tracked with </w:t>
      </w:r>
      <w:r w:rsidR="00941952">
        <w:rPr>
          <w:sz w:val="19"/>
          <w:szCs w:val="19"/>
          <w:lang w:val="en-IN" w:eastAsia="en-IN"/>
        </w:rPr>
        <w:t xml:space="preserve">state of the art artificial intelligence based </w:t>
      </w:r>
      <w:r w:rsidR="00325EE8">
        <w:rPr>
          <w:sz w:val="19"/>
          <w:szCs w:val="19"/>
          <w:lang w:val="en-IN" w:eastAsia="en-IN"/>
        </w:rPr>
        <w:t xml:space="preserve"> algorithms at the cloud. The analysed </w:t>
      </w:r>
      <w:r w:rsidR="00941952">
        <w:rPr>
          <w:sz w:val="19"/>
          <w:szCs w:val="19"/>
          <w:lang w:val="en-IN" w:eastAsia="en-IN"/>
        </w:rPr>
        <w:t>health record</w:t>
      </w:r>
      <w:r w:rsidR="00325EE8">
        <w:rPr>
          <w:sz w:val="19"/>
          <w:szCs w:val="19"/>
          <w:lang w:val="en-IN" w:eastAsia="en-IN"/>
        </w:rPr>
        <w:t xml:space="preserve"> is presented to the </w:t>
      </w:r>
      <w:r w:rsidR="00941952">
        <w:rPr>
          <w:sz w:val="19"/>
          <w:szCs w:val="19"/>
          <w:lang w:val="en-IN" w:eastAsia="en-IN"/>
        </w:rPr>
        <w:t>medical expert or u</w:t>
      </w:r>
      <w:r w:rsidR="00325EE8">
        <w:rPr>
          <w:sz w:val="19"/>
          <w:szCs w:val="19"/>
          <w:lang w:val="en-IN" w:eastAsia="en-IN"/>
        </w:rPr>
        <w:t xml:space="preserve">ser himself in a friendly </w:t>
      </w:r>
      <w:r w:rsidR="00941952">
        <w:rPr>
          <w:sz w:val="19"/>
          <w:szCs w:val="19"/>
          <w:lang w:val="en-IN" w:eastAsia="en-IN"/>
        </w:rPr>
        <w:t>way for him/her to</w:t>
      </w:r>
      <w:r w:rsidR="00325EE8">
        <w:rPr>
          <w:sz w:val="19"/>
          <w:szCs w:val="19"/>
          <w:lang w:val="en-IN" w:eastAsia="en-IN"/>
        </w:rPr>
        <w:t xml:space="preserve"> manage himself or </w:t>
      </w:r>
      <w:r w:rsidR="00941952">
        <w:rPr>
          <w:sz w:val="19"/>
          <w:szCs w:val="19"/>
          <w:lang w:val="en-IN" w:eastAsia="en-IN"/>
        </w:rPr>
        <w:t xml:space="preserve">getting </w:t>
      </w:r>
      <w:proofErr w:type="spellStart"/>
      <w:r w:rsidR="00325EE8">
        <w:rPr>
          <w:sz w:val="19"/>
          <w:szCs w:val="19"/>
          <w:lang w:val="en-IN" w:eastAsia="en-IN"/>
        </w:rPr>
        <w:t>adviced</w:t>
      </w:r>
      <w:proofErr w:type="spellEnd"/>
      <w:r w:rsidR="00325EE8">
        <w:rPr>
          <w:sz w:val="19"/>
          <w:szCs w:val="19"/>
          <w:lang w:val="en-IN" w:eastAsia="en-IN"/>
        </w:rPr>
        <w:t xml:space="preserve"> </w:t>
      </w:r>
      <w:r w:rsidR="00941952">
        <w:rPr>
          <w:sz w:val="19"/>
          <w:szCs w:val="19"/>
          <w:lang w:val="en-IN" w:eastAsia="en-IN"/>
        </w:rPr>
        <w:t>by the</w:t>
      </w:r>
      <w:r w:rsidR="00325EE8">
        <w:rPr>
          <w:sz w:val="19"/>
          <w:szCs w:val="19"/>
          <w:lang w:val="en-IN" w:eastAsia="en-IN"/>
        </w:rPr>
        <w:t xml:space="preserve"> expert. This helps anybody to manage his/her health themselves by knowing their own health data and plan for care seeking or expert intervention as the case may be. </w:t>
      </w:r>
    </w:p>
    <w:p w14:paraId="18617726" w14:textId="77777777" w:rsidR="00A56F18" w:rsidRDefault="00A56F18" w:rsidP="00883A50">
      <w:pPr>
        <w:jc w:val="both"/>
        <w:rPr>
          <w:sz w:val="19"/>
          <w:szCs w:val="19"/>
          <w:lang w:val="en-IN" w:eastAsia="en-IN"/>
        </w:rPr>
      </w:pPr>
    </w:p>
    <w:p w14:paraId="2B2815FC" w14:textId="4F1E68A9" w:rsidR="00487E85" w:rsidRDefault="00941952" w:rsidP="00883A50">
      <w:pPr>
        <w:jc w:val="both"/>
        <w:rPr>
          <w:sz w:val="19"/>
          <w:szCs w:val="19"/>
          <w:lang w:val="en-IN" w:eastAsia="en-IN"/>
        </w:rPr>
      </w:pPr>
      <w:proofErr w:type="spellStart"/>
      <w:r>
        <w:rPr>
          <w:sz w:val="19"/>
          <w:szCs w:val="19"/>
          <w:lang w:val="en-IN" w:eastAsia="en-IN"/>
        </w:rPr>
        <w:t>Sensesemi’s</w:t>
      </w:r>
      <w:proofErr w:type="spellEnd"/>
      <w:r>
        <w:rPr>
          <w:sz w:val="19"/>
          <w:szCs w:val="19"/>
          <w:lang w:val="en-IN" w:eastAsia="en-IN"/>
        </w:rPr>
        <w:t xml:space="preserve"> second generation device s</w:t>
      </w:r>
      <w:r w:rsidR="00A56F18">
        <w:rPr>
          <w:sz w:val="19"/>
          <w:szCs w:val="19"/>
          <w:lang w:val="en-IN" w:eastAsia="en-IN"/>
        </w:rPr>
        <w:t xml:space="preserve">mart integrated health watch concept is patent pending in US and </w:t>
      </w:r>
      <w:r w:rsidR="00487E85">
        <w:rPr>
          <w:sz w:val="19"/>
          <w:szCs w:val="19"/>
          <w:lang w:val="en-IN" w:eastAsia="en-IN"/>
        </w:rPr>
        <w:t>India</w:t>
      </w:r>
      <w:r w:rsidR="00A56F18">
        <w:rPr>
          <w:sz w:val="19"/>
          <w:szCs w:val="19"/>
          <w:lang w:val="en-IN" w:eastAsia="en-IN"/>
        </w:rPr>
        <w:t xml:space="preserve"> and uses advanced Artificial intelligence based algorithms in its solution for more reliable and trusty worthy data </w:t>
      </w:r>
      <w:r w:rsidR="00487E85">
        <w:rPr>
          <w:sz w:val="19"/>
          <w:szCs w:val="19"/>
          <w:lang w:val="en-IN" w:eastAsia="en-IN"/>
        </w:rPr>
        <w:t>collection.</w:t>
      </w:r>
      <w:r w:rsidR="00A56F18">
        <w:rPr>
          <w:sz w:val="19"/>
          <w:szCs w:val="19"/>
          <w:lang w:val="en-IN" w:eastAsia="en-IN"/>
        </w:rPr>
        <w:t xml:space="preserve"> </w:t>
      </w:r>
    </w:p>
    <w:p w14:paraId="7B325CD8" w14:textId="0FF2856B" w:rsidR="00487E85" w:rsidRDefault="00487E85" w:rsidP="00883A50">
      <w:pPr>
        <w:jc w:val="both"/>
        <w:rPr>
          <w:sz w:val="19"/>
          <w:szCs w:val="19"/>
          <w:lang w:val="en-IN" w:eastAsia="en-IN"/>
        </w:rPr>
      </w:pPr>
    </w:p>
    <w:p w14:paraId="65F52386" w14:textId="30B2A630" w:rsidR="00487E85" w:rsidRDefault="00487E85" w:rsidP="00883A50">
      <w:pPr>
        <w:jc w:val="both"/>
        <w:rPr>
          <w:sz w:val="19"/>
          <w:szCs w:val="19"/>
          <w:lang w:val="en-IN" w:eastAsia="en-IN"/>
        </w:rPr>
      </w:pPr>
      <w:r>
        <w:rPr>
          <w:sz w:val="19"/>
          <w:szCs w:val="19"/>
          <w:lang w:val="en-IN" w:eastAsia="en-IN"/>
        </w:rPr>
        <w:lastRenderedPageBreak/>
        <w:t>Smart Health eco system can be easily integrated to any hospital management system to have a common platform for all the hospital stake holders.</w:t>
      </w:r>
    </w:p>
    <w:p w14:paraId="0540D964" w14:textId="77777777" w:rsidR="00A80B0D" w:rsidRDefault="00A80B0D" w:rsidP="00883A50">
      <w:pPr>
        <w:jc w:val="both"/>
        <w:rPr>
          <w:sz w:val="19"/>
          <w:szCs w:val="19"/>
          <w:lang w:val="en-IN" w:eastAsia="en-IN"/>
        </w:rPr>
      </w:pPr>
    </w:p>
    <w:p w14:paraId="509E3D54" w14:textId="7542B9D0" w:rsidR="00A80B0D" w:rsidRDefault="00A80B0D" w:rsidP="00883A50">
      <w:pPr>
        <w:jc w:val="both"/>
        <w:rPr>
          <w:sz w:val="19"/>
          <w:szCs w:val="19"/>
          <w:lang w:val="en-IN" w:eastAsia="en-IN"/>
        </w:rPr>
      </w:pPr>
      <w:r>
        <w:rPr>
          <w:sz w:val="19"/>
          <w:szCs w:val="19"/>
          <w:lang w:val="en-IN" w:eastAsia="en-IN"/>
        </w:rPr>
        <w:t xml:space="preserve">Users through this ECO system can access their own wellness and illness data, their analysis </w:t>
      </w:r>
      <w:proofErr w:type="spellStart"/>
      <w:r>
        <w:rPr>
          <w:sz w:val="19"/>
          <w:szCs w:val="19"/>
          <w:lang w:val="en-IN" w:eastAsia="en-IN"/>
        </w:rPr>
        <w:t>any time</w:t>
      </w:r>
      <w:proofErr w:type="spellEnd"/>
      <w:r>
        <w:rPr>
          <w:sz w:val="19"/>
          <w:szCs w:val="19"/>
          <w:lang w:val="en-IN" w:eastAsia="en-IN"/>
        </w:rPr>
        <w:t xml:space="preserve"> and anywhere, Doctors get access to the historic health data of the patient and  guided for diagnostic decisions through statistical data analysis thus can </w:t>
      </w:r>
      <w:proofErr w:type="spellStart"/>
      <w:r>
        <w:rPr>
          <w:sz w:val="19"/>
          <w:szCs w:val="19"/>
          <w:lang w:val="en-IN" w:eastAsia="en-IN"/>
        </w:rPr>
        <w:t>provice</w:t>
      </w:r>
      <w:proofErr w:type="spellEnd"/>
      <w:r>
        <w:rPr>
          <w:sz w:val="19"/>
          <w:szCs w:val="19"/>
          <w:lang w:val="en-IN" w:eastAsia="en-IN"/>
        </w:rPr>
        <w:t xml:space="preserve"> fast access to treatment and care.</w:t>
      </w:r>
    </w:p>
    <w:p w14:paraId="22452A7A" w14:textId="77777777" w:rsidR="00487E85" w:rsidRDefault="00487E85" w:rsidP="00883A50">
      <w:pPr>
        <w:jc w:val="both"/>
        <w:rPr>
          <w:sz w:val="19"/>
          <w:szCs w:val="19"/>
          <w:lang w:val="en-IN" w:eastAsia="en-IN"/>
        </w:rPr>
      </w:pPr>
    </w:p>
    <w:p w14:paraId="1B28F41F" w14:textId="6557993B" w:rsidR="00040482" w:rsidRDefault="00325EE8" w:rsidP="00883A50">
      <w:pPr>
        <w:jc w:val="both"/>
        <w:rPr>
          <w:sz w:val="19"/>
          <w:szCs w:val="19"/>
          <w:lang w:val="en-IN" w:eastAsia="en-IN"/>
        </w:rPr>
      </w:pPr>
      <w:proofErr w:type="spellStart"/>
      <w:r>
        <w:rPr>
          <w:sz w:val="19"/>
          <w:szCs w:val="19"/>
          <w:lang w:val="en-IN" w:eastAsia="en-IN"/>
        </w:rPr>
        <w:t>Sensesemi</w:t>
      </w:r>
      <w:proofErr w:type="spellEnd"/>
      <w:r>
        <w:rPr>
          <w:sz w:val="19"/>
          <w:szCs w:val="19"/>
          <w:lang w:val="en-IN" w:eastAsia="en-IN"/>
        </w:rPr>
        <w:t xml:space="preserve"> solution makes </w:t>
      </w:r>
      <w:r w:rsidR="00487E85">
        <w:rPr>
          <w:sz w:val="19"/>
          <w:szCs w:val="19"/>
          <w:lang w:val="en-IN" w:eastAsia="en-IN"/>
        </w:rPr>
        <w:t xml:space="preserve">remote health monitoring, </w:t>
      </w:r>
      <w:r>
        <w:rPr>
          <w:sz w:val="19"/>
          <w:szCs w:val="19"/>
          <w:lang w:val="en-IN" w:eastAsia="en-IN"/>
        </w:rPr>
        <w:t xml:space="preserve">geriatric care, home care and post hospitalisation care as shown in Figure 2 very easy and expert intervention is supported as the need arises. </w:t>
      </w:r>
    </w:p>
    <w:p w14:paraId="24175BD2" w14:textId="0DB85C33" w:rsidR="00487E85" w:rsidRDefault="00487E85" w:rsidP="00883A50">
      <w:pPr>
        <w:jc w:val="both"/>
        <w:rPr>
          <w:sz w:val="19"/>
          <w:szCs w:val="19"/>
          <w:lang w:val="en-IN" w:eastAsia="en-IN"/>
        </w:rPr>
      </w:pPr>
    </w:p>
    <w:p w14:paraId="45493259" w14:textId="3584377D" w:rsidR="00883A50" w:rsidRDefault="00883A50" w:rsidP="00883A50">
      <w:pPr>
        <w:jc w:val="both"/>
        <w:rPr>
          <w:sz w:val="19"/>
          <w:szCs w:val="19"/>
          <w:lang w:val="en-IN" w:eastAsia="en-IN"/>
        </w:rPr>
      </w:pPr>
    </w:p>
    <w:p w14:paraId="241D6051" w14:textId="52E76463" w:rsidR="00861508" w:rsidRPr="0005164C" w:rsidRDefault="00883A50" w:rsidP="00A56F18">
      <w:pPr>
        <w:numPr>
          <w:ilvl w:val="0"/>
          <w:numId w:val="22"/>
        </w:numPr>
        <w:ind w:left="284" w:hanging="295"/>
        <w:jc w:val="left"/>
        <w:rPr>
          <w:b/>
          <w:sz w:val="19"/>
          <w:szCs w:val="19"/>
        </w:rPr>
      </w:pPr>
      <w:r w:rsidRPr="00883A50">
        <w:rPr>
          <w:sz w:val="19"/>
          <w:szCs w:val="19"/>
          <w:lang w:val="en-IN" w:eastAsia="en-IN"/>
        </w:rPr>
        <w:t xml:space="preserve"> </w:t>
      </w:r>
      <w:proofErr w:type="spellStart"/>
      <w:r w:rsidR="00A56F18" w:rsidRPr="00A56F18">
        <w:rPr>
          <w:b/>
          <w:sz w:val="19"/>
          <w:szCs w:val="19"/>
        </w:rPr>
        <w:t>Sensesemi</w:t>
      </w:r>
      <w:proofErr w:type="spellEnd"/>
      <w:r w:rsidR="00A56F18" w:rsidRPr="00A56F18">
        <w:rPr>
          <w:b/>
          <w:sz w:val="19"/>
          <w:szCs w:val="19"/>
        </w:rPr>
        <w:t xml:space="preserve"> technologies Smart</w:t>
      </w:r>
      <w:r w:rsidR="00A56F18">
        <w:rPr>
          <w:sz w:val="19"/>
          <w:szCs w:val="19"/>
          <w:lang w:val="en-IN" w:eastAsia="en-IN"/>
        </w:rPr>
        <w:t xml:space="preserve"> </w:t>
      </w:r>
      <w:r w:rsidR="00A56F18">
        <w:rPr>
          <w:b/>
          <w:sz w:val="19"/>
          <w:szCs w:val="19"/>
        </w:rPr>
        <w:t>Health ECO system Use Cases</w:t>
      </w:r>
      <w:r w:rsidR="00861508" w:rsidRPr="0005164C">
        <w:rPr>
          <w:b/>
          <w:sz w:val="19"/>
          <w:szCs w:val="19"/>
        </w:rPr>
        <w:t>:</w:t>
      </w:r>
    </w:p>
    <w:p w14:paraId="1604D10E" w14:textId="5A6D61D6" w:rsidR="00861508" w:rsidRPr="0005164C" w:rsidRDefault="00861508" w:rsidP="00861508">
      <w:pPr>
        <w:rPr>
          <w:sz w:val="19"/>
          <w:szCs w:val="19"/>
        </w:rPr>
      </w:pPr>
    </w:p>
    <w:p w14:paraId="51D4C074" w14:textId="66376415" w:rsidR="003C0794" w:rsidRDefault="005B32CF" w:rsidP="003C0794">
      <w:pPr>
        <w:pStyle w:val="BodyText"/>
        <w:ind w:firstLine="0"/>
        <w:rPr>
          <w:sz w:val="19"/>
          <w:szCs w:val="19"/>
        </w:rPr>
      </w:pPr>
      <w:r>
        <w:rPr>
          <w:noProof/>
          <w:sz w:val="19"/>
          <w:szCs w:val="19"/>
        </w:rPr>
        <mc:AlternateContent>
          <mc:Choice Requires="wps">
            <w:drawing>
              <wp:inline distT="0" distB="0" distL="0" distR="0" wp14:anchorId="0C25176B" wp14:editId="211B18D5">
                <wp:extent cx="3194304" cy="1511808"/>
                <wp:effectExtent l="0" t="0" r="0" b="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4304" cy="1511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0A6E5" w14:textId="4DEE662E" w:rsidR="00325EE8" w:rsidRDefault="00325EE8" w:rsidP="00325EE8">
                            <w:pPr>
                              <w:jc w:val="both"/>
                            </w:pPr>
                            <w:r w:rsidRPr="00325EE8">
                              <w:drawing>
                                <wp:inline distT="0" distB="0" distL="0" distR="0" wp14:anchorId="4DD2D4A4" wp14:editId="4BED4869">
                                  <wp:extent cx="3011170" cy="146253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45081" cy="147900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rect w14:anchorId="0C25176B" id="AutoShape 1" o:spid="_x0000_s1026" style="width:251.5pt;height:11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" filled="f" stroked="f">
                <v:path arrowok="t"/>
                <v:textbox>
                  <w:txbxContent>
                    <w:p w14:paraId="5E50A6E5" w14:textId="4DEE662E" w:rsidR="00325EE8" w:rsidRDefault="00325EE8" w:rsidP="00325EE8">
                      <w:pPr>
                        <w:jc w:val="both"/>
                      </w:pPr>
                      <w:r w:rsidRPr="00325EE8">
                        <w:drawing>
                          <wp:inline distT="0" distB="0" distL="0" distR="0" wp14:anchorId="4DD2D4A4" wp14:editId="4BED4869">
                            <wp:extent cx="3011170" cy="146253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45081" cy="1479002"/>
                                    </a:xfrm>
                                    <a:prstGeom prst="rect">
                                      <a:avLst/>
                                    </a:prstGeom>
                                  </pic:spPr>
                                </pic:pic>
                              </a:graphicData>
                            </a:graphic>
                          </wp:inline>
                        </w:drawing>
                      </w:r>
                    </w:p>
                  </w:txbxContent>
                </v:textbox>
                <w10:anchorlock/>
              </v:rect>
            </w:pict>
          </mc:Fallback>
        </mc:AlternateContent>
      </w:r>
    </w:p>
    <w:p w14:paraId="7607648C" w14:textId="24E25471" w:rsidR="00325EE8" w:rsidRPr="0005164C" w:rsidRDefault="00325EE8" w:rsidP="00487E85">
      <w:pPr>
        <w:pStyle w:val="BodyText"/>
        <w:ind w:firstLine="0"/>
        <w:jc w:val="center"/>
        <w:rPr>
          <w:sz w:val="19"/>
          <w:szCs w:val="19"/>
        </w:rPr>
      </w:pPr>
      <w:r>
        <w:rPr>
          <w:sz w:val="19"/>
          <w:szCs w:val="19"/>
        </w:rPr>
        <w:t xml:space="preserve">Figure 2. Use cases of </w:t>
      </w:r>
      <w:proofErr w:type="spellStart"/>
      <w:r>
        <w:rPr>
          <w:sz w:val="19"/>
          <w:szCs w:val="19"/>
        </w:rPr>
        <w:t>sensesemi</w:t>
      </w:r>
      <w:proofErr w:type="spellEnd"/>
      <w:r>
        <w:rPr>
          <w:sz w:val="19"/>
          <w:szCs w:val="19"/>
        </w:rPr>
        <w:t xml:space="preserve"> health eco system</w:t>
      </w:r>
    </w:p>
    <w:p w14:paraId="69E80F16" w14:textId="77777777" w:rsidR="003C0794" w:rsidRPr="0005164C" w:rsidRDefault="003C0794" w:rsidP="003C0794">
      <w:pPr>
        <w:pStyle w:val="BodyText"/>
        <w:jc w:val="left"/>
        <w:rPr>
          <w:sz w:val="19"/>
          <w:szCs w:val="19"/>
        </w:rPr>
      </w:pPr>
    </w:p>
    <w:p w14:paraId="63A340FB"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01DE941C" w14:textId="682FDA66" w:rsidR="00A80B0D" w:rsidRDefault="00A80B0D" w:rsidP="00861508">
      <w:pPr>
        <w:jc w:val="both"/>
        <w:rPr>
          <w:sz w:val="19"/>
          <w:szCs w:val="19"/>
        </w:rPr>
      </w:pPr>
      <w:r>
        <w:rPr>
          <w:sz w:val="19"/>
          <w:szCs w:val="19"/>
        </w:rPr>
        <w:t xml:space="preserve">Dr. Veena S </w:t>
      </w:r>
      <w:proofErr w:type="spellStart"/>
      <w:r>
        <w:rPr>
          <w:sz w:val="19"/>
          <w:szCs w:val="19"/>
        </w:rPr>
        <w:t>Chakravarthi</w:t>
      </w:r>
      <w:proofErr w:type="spellEnd"/>
      <w:r w:rsidR="00647AFB">
        <w:rPr>
          <w:sz w:val="19"/>
          <w:szCs w:val="19"/>
        </w:rPr>
        <w:t>, has completed her</w:t>
      </w:r>
      <w:r w:rsidR="00861508" w:rsidRPr="0005164C">
        <w:rPr>
          <w:sz w:val="19"/>
          <w:szCs w:val="19"/>
        </w:rPr>
        <w:t xml:space="preserve"> PhD </w:t>
      </w:r>
      <w:r>
        <w:rPr>
          <w:sz w:val="19"/>
          <w:szCs w:val="19"/>
        </w:rPr>
        <w:t>in Electronics</w:t>
      </w:r>
      <w:r w:rsidR="00861508" w:rsidRPr="0005164C">
        <w:rPr>
          <w:sz w:val="19"/>
          <w:szCs w:val="19"/>
        </w:rPr>
        <w:t xml:space="preserve"> from </w:t>
      </w:r>
      <w:r>
        <w:rPr>
          <w:sz w:val="19"/>
          <w:szCs w:val="19"/>
        </w:rPr>
        <w:t>Bangalore</w:t>
      </w:r>
      <w:r w:rsidR="00E177DC" w:rsidRPr="0005164C">
        <w:rPr>
          <w:sz w:val="19"/>
          <w:szCs w:val="19"/>
        </w:rPr>
        <w:t xml:space="preserve"> </w:t>
      </w:r>
      <w:r w:rsidR="00861508" w:rsidRPr="0005164C">
        <w:rPr>
          <w:sz w:val="19"/>
          <w:szCs w:val="19"/>
        </w:rPr>
        <w:t xml:space="preserve">University and </w:t>
      </w:r>
      <w:r>
        <w:rPr>
          <w:sz w:val="19"/>
          <w:szCs w:val="19"/>
        </w:rPr>
        <w:t xml:space="preserve">has extensively worked in VLSI and semiconductor industry for three decades before </w:t>
      </w:r>
      <w:proofErr w:type="spellStart"/>
      <w:r>
        <w:rPr>
          <w:sz w:val="19"/>
          <w:szCs w:val="19"/>
        </w:rPr>
        <w:t>co founding</w:t>
      </w:r>
      <w:proofErr w:type="spellEnd"/>
      <w:r>
        <w:rPr>
          <w:sz w:val="19"/>
          <w:szCs w:val="19"/>
        </w:rPr>
        <w:t xml:space="preserve"> healthcare company </w:t>
      </w:r>
      <w:proofErr w:type="spellStart"/>
      <w:r>
        <w:rPr>
          <w:sz w:val="19"/>
          <w:szCs w:val="19"/>
        </w:rPr>
        <w:t>Sensesemi</w:t>
      </w:r>
      <w:proofErr w:type="spellEnd"/>
      <w:r>
        <w:rPr>
          <w:sz w:val="19"/>
          <w:szCs w:val="19"/>
        </w:rPr>
        <w:t xml:space="preserve"> technologies Pvt. Ltd in 2014</w:t>
      </w:r>
      <w:r w:rsidR="00861508" w:rsidRPr="0005164C">
        <w:rPr>
          <w:sz w:val="19"/>
          <w:szCs w:val="19"/>
        </w:rPr>
        <w:t xml:space="preserve">. </w:t>
      </w:r>
      <w:r>
        <w:rPr>
          <w:sz w:val="19"/>
          <w:szCs w:val="19"/>
        </w:rPr>
        <w:t xml:space="preserve">She is </w:t>
      </w:r>
      <w:r w:rsidR="00647AFB">
        <w:rPr>
          <w:sz w:val="19"/>
          <w:szCs w:val="19"/>
        </w:rPr>
        <w:t>vice chair</w:t>
      </w:r>
      <w:r>
        <w:rPr>
          <w:sz w:val="19"/>
          <w:szCs w:val="19"/>
        </w:rPr>
        <w:t xml:space="preserve"> of Nano technology council of IEEE, Bangalore Section.</w:t>
      </w:r>
    </w:p>
    <w:p w14:paraId="0900C75C" w14:textId="40E71154" w:rsidR="00861508" w:rsidRPr="0005164C" w:rsidRDefault="00A80B0D" w:rsidP="00861508">
      <w:pPr>
        <w:jc w:val="both"/>
        <w:rPr>
          <w:rFonts w:eastAsia="MS PGothic"/>
          <w:b/>
          <w:sz w:val="19"/>
          <w:szCs w:val="19"/>
        </w:rPr>
      </w:pPr>
      <w:r>
        <w:rPr>
          <w:sz w:val="19"/>
          <w:szCs w:val="19"/>
        </w:rPr>
        <w:t>Mr. Vijay</w:t>
      </w:r>
      <w:r w:rsidR="00D76FA9">
        <w:rPr>
          <w:sz w:val="19"/>
          <w:szCs w:val="19"/>
        </w:rPr>
        <w:t>kumar</w:t>
      </w:r>
      <w:r>
        <w:rPr>
          <w:sz w:val="19"/>
          <w:szCs w:val="19"/>
        </w:rPr>
        <w:t xml:space="preserve"> </w:t>
      </w:r>
      <w:proofErr w:type="spellStart"/>
      <w:r>
        <w:rPr>
          <w:sz w:val="19"/>
          <w:szCs w:val="19"/>
        </w:rPr>
        <w:t>Muktamath</w:t>
      </w:r>
      <w:proofErr w:type="spellEnd"/>
      <w:r>
        <w:rPr>
          <w:sz w:val="19"/>
          <w:szCs w:val="19"/>
        </w:rPr>
        <w:t>, Fou</w:t>
      </w:r>
      <w:r w:rsidR="00647AFB">
        <w:rPr>
          <w:sz w:val="19"/>
          <w:szCs w:val="19"/>
        </w:rPr>
        <w:t>nd</w:t>
      </w:r>
      <w:r>
        <w:rPr>
          <w:sz w:val="19"/>
          <w:szCs w:val="19"/>
        </w:rPr>
        <w:t xml:space="preserve">er and CEO of </w:t>
      </w:r>
      <w:proofErr w:type="spellStart"/>
      <w:r>
        <w:rPr>
          <w:sz w:val="19"/>
          <w:szCs w:val="19"/>
        </w:rPr>
        <w:t>Sensesemi</w:t>
      </w:r>
      <w:proofErr w:type="spellEnd"/>
      <w:r>
        <w:rPr>
          <w:sz w:val="19"/>
          <w:szCs w:val="19"/>
        </w:rPr>
        <w:t xml:space="preserve"> Technologies Pvt. Ltd. </w:t>
      </w:r>
      <w:r w:rsidR="00861508" w:rsidRPr="0005164C">
        <w:rPr>
          <w:sz w:val="19"/>
          <w:szCs w:val="19"/>
        </w:rPr>
        <w:t xml:space="preserve"> </w:t>
      </w:r>
      <w:r>
        <w:rPr>
          <w:sz w:val="19"/>
          <w:szCs w:val="19"/>
        </w:rPr>
        <w:t xml:space="preserve">holds masters in  electronics and has worked in Bionic project in the University of Melbourne, Australia. He has worked in VLSI companies like NEC, LSI and </w:t>
      </w:r>
      <w:proofErr w:type="spellStart"/>
      <w:r>
        <w:rPr>
          <w:sz w:val="19"/>
          <w:szCs w:val="19"/>
        </w:rPr>
        <w:t>co founder</w:t>
      </w:r>
      <w:proofErr w:type="spellEnd"/>
      <w:r>
        <w:rPr>
          <w:sz w:val="19"/>
          <w:szCs w:val="19"/>
        </w:rPr>
        <w:t xml:space="preserve"> of </w:t>
      </w:r>
      <w:proofErr w:type="spellStart"/>
      <w:r>
        <w:rPr>
          <w:sz w:val="19"/>
          <w:szCs w:val="19"/>
        </w:rPr>
        <w:t>Asarva</w:t>
      </w:r>
      <w:proofErr w:type="spellEnd"/>
      <w:r>
        <w:rPr>
          <w:sz w:val="19"/>
          <w:szCs w:val="19"/>
        </w:rPr>
        <w:t xml:space="preserve"> chips and </w:t>
      </w:r>
      <w:proofErr w:type="spellStart"/>
      <w:proofErr w:type="gramStart"/>
      <w:r>
        <w:rPr>
          <w:sz w:val="19"/>
          <w:szCs w:val="19"/>
        </w:rPr>
        <w:t>Technologies,Bangaore</w:t>
      </w:r>
      <w:proofErr w:type="spellEnd"/>
      <w:proofErr w:type="gramEnd"/>
      <w:r>
        <w:rPr>
          <w:sz w:val="19"/>
          <w:szCs w:val="19"/>
        </w:rPr>
        <w:t xml:space="preserve"> before he Founded </w:t>
      </w:r>
      <w:proofErr w:type="spellStart"/>
      <w:r>
        <w:rPr>
          <w:sz w:val="19"/>
          <w:szCs w:val="19"/>
        </w:rPr>
        <w:t>Sensesemi</w:t>
      </w:r>
      <w:proofErr w:type="spellEnd"/>
      <w:r>
        <w:rPr>
          <w:sz w:val="19"/>
          <w:szCs w:val="19"/>
        </w:rPr>
        <w:t xml:space="preserve"> technologies Pvt. </w:t>
      </w:r>
      <w:proofErr w:type="spellStart"/>
      <w:r>
        <w:rPr>
          <w:sz w:val="19"/>
          <w:szCs w:val="19"/>
        </w:rPr>
        <w:t>Ltd.,Bangalore</w:t>
      </w:r>
      <w:proofErr w:type="spellEnd"/>
      <w:r>
        <w:rPr>
          <w:sz w:val="19"/>
          <w:szCs w:val="19"/>
        </w:rPr>
        <w:t xml:space="preserve"> in 2014. </w:t>
      </w:r>
      <w:r w:rsidR="00861508" w:rsidRPr="0005164C">
        <w:rPr>
          <w:sz w:val="19"/>
          <w:szCs w:val="19"/>
        </w:rPr>
        <w:t xml:space="preserve"> </w:t>
      </w:r>
      <w:r w:rsidR="00861508" w:rsidRPr="0005164C">
        <w:rPr>
          <w:sz w:val="19"/>
          <w:szCs w:val="19"/>
        </w:rPr>
        <w:tab/>
      </w:r>
      <w:r w:rsidR="00861508" w:rsidRPr="0005164C">
        <w:rPr>
          <w:sz w:val="19"/>
          <w:szCs w:val="19"/>
        </w:rPr>
        <w:br/>
      </w:r>
    </w:p>
    <w:p w14:paraId="7DECD6A8"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01F3DAC1" w14:textId="5F229FE3" w:rsidR="00272C82" w:rsidRDefault="00272C82" w:rsidP="00861508">
      <w:pPr>
        <w:autoSpaceDE w:val="0"/>
        <w:autoSpaceDN w:val="0"/>
        <w:adjustRightInd w:val="0"/>
        <w:jc w:val="left"/>
        <w:rPr>
          <w:sz w:val="19"/>
          <w:szCs w:val="19"/>
          <w:lang w:val="en-NZ"/>
        </w:rPr>
      </w:pPr>
    </w:p>
    <w:p w14:paraId="13EF8E39" w14:textId="6F7AF354" w:rsidR="00647AFB" w:rsidRPr="00647AFB" w:rsidRDefault="00647AFB" w:rsidP="00647AFB">
      <w:pPr>
        <w:jc w:val="both"/>
        <w:rPr>
          <w:sz w:val="19"/>
          <w:szCs w:val="19"/>
          <w:lang w:val="en-IN" w:eastAsia="en-IN"/>
        </w:rPr>
      </w:pPr>
      <w:proofErr w:type="spellStart"/>
      <w:r w:rsidRPr="00647AFB">
        <w:rPr>
          <w:sz w:val="19"/>
          <w:szCs w:val="19"/>
          <w:lang w:val="en-IN" w:eastAsia="en-IN"/>
        </w:rPr>
        <w:t>Dr.</w:t>
      </w:r>
      <w:proofErr w:type="spellEnd"/>
      <w:r w:rsidRPr="00647AFB">
        <w:rPr>
          <w:sz w:val="19"/>
          <w:szCs w:val="19"/>
          <w:lang w:val="en-IN" w:eastAsia="en-IN"/>
        </w:rPr>
        <w:t xml:space="preserve"> Veena S </w:t>
      </w:r>
      <w:proofErr w:type="spellStart"/>
      <w:r w:rsidRPr="00647AFB">
        <w:rPr>
          <w:sz w:val="19"/>
          <w:szCs w:val="19"/>
          <w:lang w:val="en-IN" w:eastAsia="en-IN"/>
        </w:rPr>
        <w:t>Chakravarthi</w:t>
      </w:r>
      <w:proofErr w:type="spellEnd"/>
      <w:r w:rsidRPr="00647AFB">
        <w:rPr>
          <w:sz w:val="19"/>
          <w:szCs w:val="19"/>
          <w:lang w:val="en-IN" w:eastAsia="en-IN"/>
        </w:rPr>
        <w:t xml:space="preserve"> is Co-founder and CTO of </w:t>
      </w:r>
      <w:proofErr w:type="spellStart"/>
      <w:r w:rsidRPr="00647AFB">
        <w:rPr>
          <w:sz w:val="19"/>
          <w:szCs w:val="19"/>
          <w:lang w:val="en-IN" w:eastAsia="en-IN"/>
        </w:rPr>
        <w:t>Sensesemi</w:t>
      </w:r>
      <w:proofErr w:type="spellEnd"/>
      <w:r w:rsidRPr="00647AFB">
        <w:rPr>
          <w:sz w:val="19"/>
          <w:szCs w:val="19"/>
          <w:lang w:val="en-IN" w:eastAsia="en-IN"/>
        </w:rPr>
        <w:t xml:space="preserve"> Technologies </w:t>
      </w:r>
      <w:proofErr w:type="spellStart"/>
      <w:r w:rsidRPr="00647AFB">
        <w:rPr>
          <w:sz w:val="19"/>
          <w:szCs w:val="19"/>
          <w:lang w:val="en-IN" w:eastAsia="en-IN"/>
        </w:rPr>
        <w:t>Pvt.</w:t>
      </w:r>
      <w:proofErr w:type="spellEnd"/>
      <w:r w:rsidRPr="00647AFB">
        <w:rPr>
          <w:sz w:val="19"/>
          <w:szCs w:val="19"/>
          <w:lang w:val="en-IN" w:eastAsia="en-IN"/>
        </w:rPr>
        <w:t xml:space="preserve"> </w:t>
      </w:r>
      <w:proofErr w:type="spellStart"/>
      <w:r w:rsidRPr="00647AFB">
        <w:rPr>
          <w:sz w:val="19"/>
          <w:szCs w:val="19"/>
          <w:lang w:val="en-IN" w:eastAsia="en-IN"/>
        </w:rPr>
        <w:t>Ltd.,Bangalore</w:t>
      </w:r>
      <w:proofErr w:type="spellEnd"/>
      <w:r w:rsidRPr="00647AFB">
        <w:rPr>
          <w:sz w:val="19"/>
          <w:szCs w:val="19"/>
          <w:lang w:val="en-IN" w:eastAsia="en-IN"/>
        </w:rPr>
        <w:t xml:space="preserve"> which is developing next generation Health care eco system. She in the previous past, was the Vice President in </w:t>
      </w:r>
      <w:proofErr w:type="spellStart"/>
      <w:r w:rsidRPr="00647AFB">
        <w:rPr>
          <w:sz w:val="19"/>
          <w:szCs w:val="19"/>
          <w:lang w:val="en-IN" w:eastAsia="en-IN"/>
        </w:rPr>
        <w:t>Asarva</w:t>
      </w:r>
      <w:proofErr w:type="spellEnd"/>
      <w:r w:rsidRPr="00647AFB">
        <w:rPr>
          <w:sz w:val="19"/>
          <w:szCs w:val="19"/>
          <w:lang w:val="en-IN" w:eastAsia="en-IN"/>
        </w:rPr>
        <w:t xml:space="preserve"> Chips and Technologies </w:t>
      </w:r>
      <w:proofErr w:type="spellStart"/>
      <w:r w:rsidRPr="00647AFB">
        <w:rPr>
          <w:sz w:val="19"/>
          <w:szCs w:val="19"/>
          <w:lang w:val="en-IN" w:eastAsia="en-IN"/>
        </w:rPr>
        <w:t>Pvt.</w:t>
      </w:r>
      <w:proofErr w:type="spellEnd"/>
      <w:r w:rsidRPr="00647AFB">
        <w:rPr>
          <w:sz w:val="19"/>
          <w:szCs w:val="19"/>
          <w:lang w:val="en-IN" w:eastAsia="en-IN"/>
        </w:rPr>
        <w:t xml:space="preserve"> Ltd., Bangalore where she architected 60Ghz. WLAN 802.11 ad chip.  She is Research Professor (on sabbatical) in the department of ECE, BNM Institute of Technology, Bangalore and Previously, She has served companies like ITI Ltd., Mindtree Consulting </w:t>
      </w:r>
      <w:proofErr w:type="spellStart"/>
      <w:r w:rsidRPr="00647AFB">
        <w:rPr>
          <w:sz w:val="19"/>
          <w:szCs w:val="19"/>
          <w:lang w:val="en-IN" w:eastAsia="en-IN"/>
        </w:rPr>
        <w:t>Pvt.</w:t>
      </w:r>
      <w:proofErr w:type="spellEnd"/>
      <w:r w:rsidRPr="00647AFB">
        <w:rPr>
          <w:sz w:val="19"/>
          <w:szCs w:val="19"/>
          <w:lang w:val="en-IN" w:eastAsia="en-IN"/>
        </w:rPr>
        <w:t xml:space="preserve"> Ltd., </w:t>
      </w:r>
      <w:proofErr w:type="spellStart"/>
      <w:r w:rsidRPr="00647AFB">
        <w:rPr>
          <w:sz w:val="19"/>
          <w:szCs w:val="19"/>
          <w:lang w:val="en-IN" w:eastAsia="en-IN"/>
        </w:rPr>
        <w:t>Centillium</w:t>
      </w:r>
      <w:proofErr w:type="spellEnd"/>
      <w:r w:rsidRPr="00647AFB">
        <w:rPr>
          <w:sz w:val="19"/>
          <w:szCs w:val="19"/>
          <w:lang w:val="en-IN" w:eastAsia="en-IN"/>
        </w:rPr>
        <w:t xml:space="preserve"> India Pvt Ltd., </w:t>
      </w:r>
      <w:proofErr w:type="spellStart"/>
      <w:r w:rsidRPr="00647AFB">
        <w:rPr>
          <w:sz w:val="19"/>
          <w:szCs w:val="19"/>
          <w:lang w:val="en-IN" w:eastAsia="en-IN"/>
        </w:rPr>
        <w:t>Transwitch</w:t>
      </w:r>
      <w:proofErr w:type="spellEnd"/>
      <w:r w:rsidRPr="00647AFB">
        <w:rPr>
          <w:sz w:val="19"/>
          <w:szCs w:val="19"/>
          <w:lang w:val="en-IN" w:eastAsia="en-IN"/>
        </w:rPr>
        <w:t xml:space="preserve"> India </w:t>
      </w:r>
      <w:proofErr w:type="spellStart"/>
      <w:r w:rsidRPr="00647AFB">
        <w:rPr>
          <w:sz w:val="19"/>
          <w:szCs w:val="19"/>
          <w:lang w:val="en-IN" w:eastAsia="en-IN"/>
        </w:rPr>
        <w:t>Pvt.</w:t>
      </w:r>
      <w:proofErr w:type="spellEnd"/>
      <w:r w:rsidRPr="00647AFB">
        <w:rPr>
          <w:sz w:val="19"/>
          <w:szCs w:val="19"/>
          <w:lang w:val="en-IN" w:eastAsia="en-IN"/>
        </w:rPr>
        <w:t xml:space="preserve"> Ltd., in variou</w:t>
      </w:r>
      <w:r>
        <w:rPr>
          <w:sz w:val="19"/>
          <w:szCs w:val="19"/>
          <w:lang w:val="en-IN" w:eastAsia="en-IN"/>
        </w:rPr>
        <w:t>s capacities with more than six-</w:t>
      </w:r>
      <w:r w:rsidRPr="00647AFB">
        <w:rPr>
          <w:sz w:val="19"/>
          <w:szCs w:val="19"/>
          <w:lang w:val="en-IN" w:eastAsia="en-IN"/>
        </w:rPr>
        <w:t xml:space="preserve"> multimillion gate S</w:t>
      </w:r>
      <w:r>
        <w:rPr>
          <w:sz w:val="19"/>
          <w:szCs w:val="19"/>
          <w:lang w:val="en-IN" w:eastAsia="en-IN"/>
        </w:rPr>
        <w:t>ystem on chip (S</w:t>
      </w:r>
      <w:r w:rsidR="00941952">
        <w:rPr>
          <w:sz w:val="19"/>
          <w:szCs w:val="19"/>
          <w:lang w:val="en-IN" w:eastAsia="en-IN"/>
        </w:rPr>
        <w:t>o</w:t>
      </w:r>
      <w:r w:rsidRPr="00647AFB">
        <w:rPr>
          <w:sz w:val="19"/>
          <w:szCs w:val="19"/>
          <w:lang w:val="en-IN" w:eastAsia="en-IN"/>
        </w:rPr>
        <w:t>C</w:t>
      </w:r>
      <w:r>
        <w:rPr>
          <w:sz w:val="19"/>
          <w:szCs w:val="19"/>
          <w:lang w:val="en-IN" w:eastAsia="en-IN"/>
        </w:rPr>
        <w:t>)</w:t>
      </w:r>
      <w:r w:rsidRPr="00647AFB">
        <w:rPr>
          <w:sz w:val="19"/>
          <w:szCs w:val="19"/>
          <w:lang w:val="en-IN" w:eastAsia="en-IN"/>
        </w:rPr>
        <w:t xml:space="preserve"> </w:t>
      </w:r>
      <w:r>
        <w:rPr>
          <w:sz w:val="19"/>
          <w:szCs w:val="19"/>
          <w:lang w:val="en-IN" w:eastAsia="en-IN"/>
        </w:rPr>
        <w:t>developments to her credit</w:t>
      </w:r>
      <w:r w:rsidRPr="00647AFB">
        <w:rPr>
          <w:sz w:val="19"/>
          <w:szCs w:val="19"/>
          <w:lang w:val="en-IN" w:eastAsia="en-IN"/>
        </w:rPr>
        <w:t xml:space="preserve">. She has worked on Wireless </w:t>
      </w:r>
      <w:r w:rsidRPr="00647AFB">
        <w:rPr>
          <w:sz w:val="19"/>
          <w:szCs w:val="19"/>
          <w:lang w:val="en-IN" w:eastAsia="en-IN"/>
        </w:rPr>
        <w:t>T</w:t>
      </w:r>
      <w:r>
        <w:rPr>
          <w:sz w:val="19"/>
          <w:szCs w:val="19"/>
          <w:lang w:val="en-IN" w:eastAsia="en-IN"/>
        </w:rPr>
        <w:t xml:space="preserve">echnologies like Bluetooth, </w:t>
      </w:r>
      <w:proofErr w:type="spellStart"/>
      <w:r>
        <w:rPr>
          <w:sz w:val="19"/>
          <w:szCs w:val="19"/>
          <w:lang w:val="en-IN" w:eastAsia="en-IN"/>
        </w:rPr>
        <w:t>WiFi</w:t>
      </w:r>
      <w:proofErr w:type="spellEnd"/>
      <w:r w:rsidR="00941952">
        <w:rPr>
          <w:sz w:val="19"/>
          <w:szCs w:val="19"/>
          <w:lang w:val="en-IN" w:eastAsia="en-IN"/>
        </w:rPr>
        <w:t xml:space="preserve">, Ethernet, </w:t>
      </w:r>
      <w:proofErr w:type="spellStart"/>
      <w:r w:rsidR="00941952">
        <w:rPr>
          <w:sz w:val="19"/>
          <w:szCs w:val="19"/>
          <w:lang w:val="en-IN" w:eastAsia="en-IN"/>
        </w:rPr>
        <w:t>GigEPON</w:t>
      </w:r>
      <w:proofErr w:type="spellEnd"/>
      <w:r w:rsidR="00941952">
        <w:rPr>
          <w:sz w:val="19"/>
          <w:szCs w:val="19"/>
          <w:lang w:val="en-IN" w:eastAsia="en-IN"/>
        </w:rPr>
        <w:t xml:space="preserve"> and C</w:t>
      </w:r>
      <w:r w:rsidRPr="00647AFB">
        <w:rPr>
          <w:sz w:val="19"/>
          <w:szCs w:val="19"/>
          <w:lang w:val="en-IN" w:eastAsia="en-IN"/>
        </w:rPr>
        <w:t xml:space="preserve">ommunication. </w:t>
      </w:r>
      <w:r>
        <w:rPr>
          <w:sz w:val="19"/>
          <w:szCs w:val="19"/>
          <w:lang w:val="en-IN" w:eastAsia="en-IN"/>
        </w:rPr>
        <w:t>She</w:t>
      </w:r>
      <w:r w:rsidRPr="00647AFB">
        <w:rPr>
          <w:sz w:val="19"/>
          <w:szCs w:val="19"/>
          <w:lang w:val="en-IN" w:eastAsia="en-IN"/>
        </w:rPr>
        <w:t xml:space="preserve"> was the Chairperson, IEEE Nanotechnology Council, IEEE Bangalore section for the last tw</w:t>
      </w:r>
      <w:r w:rsidR="00D76FA9">
        <w:rPr>
          <w:sz w:val="19"/>
          <w:szCs w:val="19"/>
          <w:lang w:val="en-IN" w:eastAsia="en-IN"/>
        </w:rPr>
        <w:t>o successive terms and now the v</w:t>
      </w:r>
      <w:r w:rsidRPr="00647AFB">
        <w:rPr>
          <w:sz w:val="19"/>
          <w:szCs w:val="19"/>
          <w:lang w:val="en-IN" w:eastAsia="en-IN"/>
        </w:rPr>
        <w:t xml:space="preserve">ice chair of the same. She has published over </w:t>
      </w:r>
      <w:r>
        <w:rPr>
          <w:sz w:val="19"/>
          <w:szCs w:val="19"/>
          <w:lang w:val="en-IN" w:eastAsia="en-IN"/>
        </w:rPr>
        <w:t>3</w:t>
      </w:r>
      <w:r w:rsidR="00941952">
        <w:rPr>
          <w:sz w:val="19"/>
          <w:szCs w:val="19"/>
          <w:lang w:val="en-IN" w:eastAsia="en-IN"/>
        </w:rPr>
        <w:t xml:space="preserve">5 technical papers </w:t>
      </w:r>
      <w:r>
        <w:rPr>
          <w:sz w:val="19"/>
          <w:szCs w:val="19"/>
          <w:lang w:val="en-IN" w:eastAsia="en-IN"/>
        </w:rPr>
        <w:t>and filed 2</w:t>
      </w:r>
      <w:r w:rsidRPr="00647AFB">
        <w:rPr>
          <w:sz w:val="19"/>
          <w:szCs w:val="19"/>
          <w:lang w:val="en-IN" w:eastAsia="en-IN"/>
        </w:rPr>
        <w:t xml:space="preserve"> patents in VLSI and Healthcare fields. She is Senior IEEE member.</w:t>
      </w:r>
    </w:p>
    <w:p w14:paraId="4E5CBE27" w14:textId="77777777" w:rsidR="00647AFB" w:rsidRPr="0005164C" w:rsidRDefault="00647AFB" w:rsidP="00861508">
      <w:pPr>
        <w:autoSpaceDE w:val="0"/>
        <w:autoSpaceDN w:val="0"/>
        <w:adjustRightInd w:val="0"/>
        <w:jc w:val="left"/>
        <w:rPr>
          <w:sz w:val="19"/>
          <w:szCs w:val="19"/>
          <w:lang w:val="en-NZ"/>
        </w:rPr>
      </w:pPr>
    </w:p>
    <w:p w14:paraId="031BCB00" w14:textId="63AC2B11" w:rsidR="00272C82" w:rsidRPr="0005164C" w:rsidRDefault="00D76FA9" w:rsidP="00861508">
      <w:pPr>
        <w:autoSpaceDE w:val="0"/>
        <w:autoSpaceDN w:val="0"/>
        <w:adjustRightInd w:val="0"/>
        <w:jc w:val="left"/>
        <w:rPr>
          <w:sz w:val="19"/>
          <w:szCs w:val="19"/>
          <w:lang w:val="en-NZ"/>
        </w:rPr>
      </w:pPr>
      <w:r w:rsidRPr="00D76FA9">
        <w:rPr>
          <w:noProof/>
          <w:sz w:val="19"/>
          <w:szCs w:val="19"/>
          <w:lang w:val="en-GB"/>
        </w:rPr>
        <w:drawing>
          <wp:inline distT="0" distB="0" distL="0" distR="0" wp14:anchorId="5265633D" wp14:editId="58F254CD">
            <wp:extent cx="1130400" cy="1162800"/>
            <wp:effectExtent l="0" t="0" r="0" b="5715"/>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30400" cy="1162800"/>
                    </a:xfrm>
                    <a:prstGeom prst="rect">
                      <a:avLst/>
                    </a:prstGeom>
                  </pic:spPr>
                </pic:pic>
              </a:graphicData>
            </a:graphic>
          </wp:inline>
        </w:drawing>
      </w:r>
      <w:r w:rsidR="00861508" w:rsidRPr="0005164C">
        <w:rPr>
          <w:sz w:val="19"/>
          <w:szCs w:val="19"/>
          <w:lang w:val="en-NZ"/>
        </w:rPr>
        <w:br/>
      </w:r>
    </w:p>
    <w:p w14:paraId="5C476AE9" w14:textId="183E8923"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647AFB">
        <w:rPr>
          <w:sz w:val="19"/>
          <w:szCs w:val="19"/>
          <w:lang w:val="en-NZ"/>
        </w:rPr>
        <w:t xml:space="preserve"> </w:t>
      </w:r>
      <w:proofErr w:type="spellStart"/>
      <w:r w:rsidR="00647AFB">
        <w:rPr>
          <w:sz w:val="19"/>
          <w:szCs w:val="19"/>
          <w:lang w:val="en-NZ"/>
        </w:rPr>
        <w:t>Dr.</w:t>
      </w:r>
      <w:proofErr w:type="spellEnd"/>
      <w:r w:rsidR="00647AFB">
        <w:rPr>
          <w:sz w:val="19"/>
          <w:szCs w:val="19"/>
          <w:lang w:val="en-NZ"/>
        </w:rPr>
        <w:t xml:space="preserve"> Veena S </w:t>
      </w:r>
      <w:proofErr w:type="spellStart"/>
      <w:r w:rsidR="00647AFB">
        <w:rPr>
          <w:sz w:val="19"/>
          <w:szCs w:val="19"/>
          <w:lang w:val="en-NZ"/>
        </w:rPr>
        <w:t>Chakravarthi</w:t>
      </w:r>
      <w:proofErr w:type="spellEnd"/>
    </w:p>
    <w:p w14:paraId="62E1BAF3" w14:textId="44EB5AC1" w:rsidR="00647AFB" w:rsidRPr="00647AFB" w:rsidRDefault="00861508" w:rsidP="00647AFB">
      <w:pPr>
        <w:jc w:val="left"/>
        <w:rPr>
          <w:sz w:val="24"/>
          <w:szCs w:val="24"/>
          <w:lang w:val="en-IN"/>
        </w:rPr>
      </w:pPr>
      <w:r w:rsidRPr="0005164C">
        <w:rPr>
          <w:sz w:val="19"/>
          <w:szCs w:val="19"/>
          <w:lang w:val="en-NZ"/>
        </w:rPr>
        <w:t>Contact number:</w:t>
      </w:r>
      <w:r w:rsidR="00647AFB">
        <w:rPr>
          <w:sz w:val="19"/>
          <w:szCs w:val="19"/>
          <w:lang w:val="en-NZ"/>
        </w:rPr>
        <w:t xml:space="preserve"> +91-9845980607</w:t>
      </w:r>
      <w:r w:rsidRPr="0005164C">
        <w:rPr>
          <w:sz w:val="19"/>
          <w:szCs w:val="19"/>
          <w:lang w:val="en-NZ"/>
        </w:rPr>
        <w:br/>
        <w:t>Twitter account:</w:t>
      </w:r>
      <w:r w:rsidR="00647AFB">
        <w:rPr>
          <w:sz w:val="19"/>
          <w:szCs w:val="19"/>
          <w:lang w:val="en-NZ"/>
        </w:rPr>
        <w:t xml:space="preserve"> @</w:t>
      </w:r>
      <w:proofErr w:type="spellStart"/>
      <w:r w:rsidR="00647AFB">
        <w:rPr>
          <w:sz w:val="19"/>
          <w:szCs w:val="19"/>
          <w:lang w:val="en-NZ"/>
        </w:rPr>
        <w:t>veena_sc</w:t>
      </w:r>
      <w:proofErr w:type="spellEnd"/>
      <w:r w:rsidRPr="0005164C">
        <w:rPr>
          <w:sz w:val="19"/>
          <w:szCs w:val="19"/>
          <w:lang w:val="en-NZ"/>
        </w:rPr>
        <w:br/>
        <w:t>Linked In account:</w:t>
      </w:r>
      <w:r w:rsidR="00647AFB">
        <w:rPr>
          <w:sz w:val="19"/>
          <w:szCs w:val="19"/>
          <w:lang w:val="en-NZ"/>
        </w:rPr>
        <w:t xml:space="preserve"> </w:t>
      </w:r>
      <w:r w:rsidR="00647AFB">
        <w:rPr>
          <w:sz w:val="24"/>
          <w:szCs w:val="24"/>
          <w:lang w:val="en-IN"/>
        </w:rPr>
        <w:t xml:space="preserve"> </w:t>
      </w:r>
      <w:r w:rsidR="00647AFB" w:rsidRPr="00647AFB">
        <w:rPr>
          <w:rFonts w:ascii="Arial" w:hAnsi="Arial" w:cs="Arial"/>
          <w:color w:val="1155CC"/>
          <w:u w:val="single"/>
          <w:shd w:val="clear" w:color="auto" w:fill="FFFFFF"/>
          <w:lang w:val="en-IN"/>
        </w:rPr>
        <w:t>in.linkedin.com/in/</w:t>
      </w:r>
      <w:proofErr w:type="spellStart"/>
      <w:r w:rsidR="00647AFB" w:rsidRPr="00647AFB">
        <w:rPr>
          <w:rFonts w:ascii="Arial" w:hAnsi="Arial" w:cs="Arial"/>
          <w:color w:val="1155CC"/>
          <w:u w:val="single"/>
          <w:shd w:val="clear" w:color="auto" w:fill="FFFFFF"/>
          <w:lang w:val="en-IN"/>
        </w:rPr>
        <w:t>veenasc</w:t>
      </w:r>
      <w:proofErr w:type="spellEnd"/>
      <w:r w:rsidR="00647AFB" w:rsidRPr="00647AFB">
        <w:rPr>
          <w:rFonts w:ascii="Arial" w:hAnsi="Arial" w:cs="Arial"/>
          <w:color w:val="1155CC"/>
          <w:u w:val="single"/>
          <w:shd w:val="clear" w:color="auto" w:fill="FFFFFF"/>
          <w:lang w:val="en-IN"/>
        </w:rPr>
        <w:t>/</w:t>
      </w:r>
    </w:p>
    <w:p w14:paraId="41DF15A3" w14:textId="33F99380" w:rsidR="00A968B3" w:rsidRPr="00A968B3" w:rsidRDefault="00861508" w:rsidP="00A968B3">
      <w:pPr>
        <w:pStyle w:val="Default"/>
      </w:pPr>
      <w:r w:rsidRPr="0005164C">
        <w:rPr>
          <w:sz w:val="19"/>
          <w:szCs w:val="19"/>
          <w:lang w:val="en-NZ"/>
        </w:rPr>
        <w:t>S</w:t>
      </w:r>
      <w:r w:rsidR="00647AFB">
        <w:rPr>
          <w:sz w:val="19"/>
          <w:szCs w:val="19"/>
          <w:lang w:val="en-NZ"/>
        </w:rPr>
        <w:t>ession name/ number:</w:t>
      </w:r>
      <w:r w:rsidR="00A968B3" w:rsidRPr="00A968B3">
        <w:t xml:space="preserve"> </w:t>
      </w:r>
      <w:r w:rsidR="00A968B3" w:rsidRPr="00A968B3">
        <w:rPr>
          <w:rFonts w:ascii="Times New Roman" w:hAnsi="Times New Roman" w:cs="Times New Roman"/>
          <w:color w:val="auto"/>
          <w:sz w:val="19"/>
          <w:szCs w:val="19"/>
          <w:lang w:val="en-NZ"/>
        </w:rPr>
        <w:t xml:space="preserve">Recent Advances in Nanotechnology for Diabetes </w:t>
      </w:r>
    </w:p>
    <w:p w14:paraId="562203FF" w14:textId="7099BA1E" w:rsidR="00861508" w:rsidRPr="0005164C" w:rsidRDefault="00647AFB" w:rsidP="00861508">
      <w:pPr>
        <w:autoSpaceDE w:val="0"/>
        <w:autoSpaceDN w:val="0"/>
        <w:adjustRightInd w:val="0"/>
        <w:jc w:val="left"/>
        <w:rPr>
          <w:sz w:val="19"/>
          <w:szCs w:val="19"/>
          <w:lang w:val="en-NZ"/>
        </w:rPr>
      </w:pPr>
      <w:r>
        <w:rPr>
          <w:sz w:val="19"/>
          <w:szCs w:val="19"/>
          <w:lang w:val="en-NZ"/>
        </w:rPr>
        <w:t xml:space="preserve">Category: </w:t>
      </w:r>
      <w:r w:rsidR="00861508" w:rsidRPr="0005164C">
        <w:rPr>
          <w:sz w:val="19"/>
          <w:szCs w:val="19"/>
          <w:lang w:val="en-NZ"/>
        </w:rPr>
        <w:t>O</w:t>
      </w:r>
      <w:r>
        <w:rPr>
          <w:sz w:val="19"/>
          <w:szCs w:val="19"/>
          <w:lang w:val="en-NZ"/>
        </w:rPr>
        <w:t>ral presentation</w:t>
      </w:r>
    </w:p>
    <w:p w14:paraId="72002F57" w14:textId="3488D5BA"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647AFB">
        <w:rPr>
          <w:sz w:val="18"/>
          <w:szCs w:val="18"/>
          <w:lang w:val="en-IN"/>
        </w:rPr>
        <w:t xml:space="preserve"> M3883107</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2FD6A13"/>
    <w:multiLevelType w:val="hybridMultilevel"/>
    <w:tmpl w:val="A1AE3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embedSystemFonts/>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0482"/>
    <w:rsid w:val="0004390D"/>
    <w:rsid w:val="0005164C"/>
    <w:rsid w:val="000B4641"/>
    <w:rsid w:val="0010711E"/>
    <w:rsid w:val="00127EDD"/>
    <w:rsid w:val="00193E02"/>
    <w:rsid w:val="002006E1"/>
    <w:rsid w:val="002043C0"/>
    <w:rsid w:val="00272C82"/>
    <w:rsid w:val="00276735"/>
    <w:rsid w:val="002864A3"/>
    <w:rsid w:val="002B3B81"/>
    <w:rsid w:val="00325EE8"/>
    <w:rsid w:val="00351E9B"/>
    <w:rsid w:val="003A47B5"/>
    <w:rsid w:val="003A59A6"/>
    <w:rsid w:val="003C0794"/>
    <w:rsid w:val="004059FE"/>
    <w:rsid w:val="004227FF"/>
    <w:rsid w:val="004445B3"/>
    <w:rsid w:val="00472E0B"/>
    <w:rsid w:val="00487E85"/>
    <w:rsid w:val="005B32CF"/>
    <w:rsid w:val="005B520E"/>
    <w:rsid w:val="005B535B"/>
    <w:rsid w:val="006108A4"/>
    <w:rsid w:val="00647AFB"/>
    <w:rsid w:val="00663E31"/>
    <w:rsid w:val="006B6283"/>
    <w:rsid w:val="006C4648"/>
    <w:rsid w:val="0071001B"/>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41952"/>
    <w:rsid w:val="0097508D"/>
    <w:rsid w:val="00984EF0"/>
    <w:rsid w:val="009D49B8"/>
    <w:rsid w:val="00A510F7"/>
    <w:rsid w:val="00A56F18"/>
    <w:rsid w:val="00A80B0D"/>
    <w:rsid w:val="00A92E36"/>
    <w:rsid w:val="00A968B3"/>
    <w:rsid w:val="00AC6519"/>
    <w:rsid w:val="00CB1404"/>
    <w:rsid w:val="00CB66E6"/>
    <w:rsid w:val="00D319E1"/>
    <w:rsid w:val="00D76FA9"/>
    <w:rsid w:val="00D9156D"/>
    <w:rsid w:val="00DE5AEB"/>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6FAAC0"/>
  <w15:chartTrackingRefBased/>
  <w15:docId w15:val="{17F52968-FAB4-B044-8D32-863A7448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IN"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rPr>
  </w:style>
  <w:style w:type="paragraph" w:customStyle="1" w:styleId="Affiliation">
    <w:name w:val="Affiliation"/>
    <w:uiPriority w:val="99"/>
    <w:pPr>
      <w:jc w:val="center"/>
    </w:pPr>
    <w:rPr>
      <w:rFonts w:ascii="Times New Roman" w:hAnsi="Times New Roman"/>
      <w:lang w:val="en-US"/>
    </w:rPr>
  </w:style>
  <w:style w:type="paragraph" w:customStyle="1" w:styleId="Author">
    <w:name w:val="Author"/>
    <w:uiPriority w:val="99"/>
    <w:pPr>
      <w:spacing w:before="360" w:after="40"/>
      <w:jc w:val="center"/>
    </w:pPr>
    <w:rPr>
      <w:rFonts w:ascii="Times New Roman" w:hAnsi="Times New Roman"/>
      <w:noProof/>
      <w:sz w:val="22"/>
      <w:szCs w:val="22"/>
      <w:lang w:val="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A56F18"/>
    <w:pPr>
      <w:ind w:left="720"/>
      <w:contextualSpacing/>
    </w:pPr>
  </w:style>
  <w:style w:type="character" w:styleId="UnresolvedMention">
    <w:name w:val="Unresolved Mention"/>
    <w:basedOn w:val="DefaultParagraphFont"/>
    <w:uiPriority w:val="99"/>
    <w:semiHidden/>
    <w:unhideWhenUsed/>
    <w:rsid w:val="00A56F18"/>
    <w:rPr>
      <w:color w:val="605E5C"/>
      <w:shd w:val="clear" w:color="auto" w:fill="E1DFDD"/>
    </w:rPr>
  </w:style>
  <w:style w:type="character" w:styleId="FollowedHyperlink">
    <w:name w:val="FollowedHyperlink"/>
    <w:basedOn w:val="DefaultParagraphFont"/>
    <w:uiPriority w:val="99"/>
    <w:semiHidden/>
    <w:unhideWhenUsed/>
    <w:rsid w:val="00A56F18"/>
    <w:rPr>
      <w:color w:val="954F72" w:themeColor="followedHyperlink"/>
      <w:u w:val="single"/>
    </w:rPr>
  </w:style>
  <w:style w:type="paragraph" w:customStyle="1" w:styleId="Default">
    <w:name w:val="Default"/>
    <w:rsid w:val="00A968B3"/>
    <w:pPr>
      <w:autoSpaceDE w:val="0"/>
      <w:autoSpaceDN w:val="0"/>
      <w:adjustRightInd w:val="0"/>
    </w:pPr>
    <w:rPr>
      <w:rFonts w:cs="Calibri"/>
      <w:color w:val="000000"/>
      <w:sz w:val="24"/>
      <w:szCs w:val="24"/>
      <w:lang w:val="en-US"/>
    </w:rPr>
  </w:style>
  <w:style w:type="character" w:customStyle="1" w:styleId="A15">
    <w:name w:val="A15"/>
    <w:uiPriority w:val="99"/>
    <w:rsid w:val="00A968B3"/>
    <w:rPr>
      <w:rFonts w:cs="Calibri"/>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292859262">
      <w:bodyDiv w:val="1"/>
      <w:marLeft w:val="0"/>
      <w:marRight w:val="0"/>
      <w:marTop w:val="0"/>
      <w:marBottom w:val="0"/>
      <w:divBdr>
        <w:top w:val="none" w:sz="0" w:space="0" w:color="auto"/>
        <w:left w:val="none" w:sz="0" w:space="0" w:color="auto"/>
        <w:bottom w:val="none" w:sz="0" w:space="0" w:color="auto"/>
        <w:right w:val="none" w:sz="0" w:space="0" w:color="auto"/>
      </w:divBdr>
    </w:div>
    <w:div w:id="212757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jay.muktamath@sensesemi.com" TargetMode="External"/><Relationship Id="rId11" Type="http://schemas.openxmlformats.org/officeDocument/2006/relationships/theme" Target="theme/theme1.xml"/><Relationship Id="rId5" Type="http://schemas.openxmlformats.org/officeDocument/2006/relationships/hyperlink" Target="mailto:Veena.chakravarthi@sensesemi.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7050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Sense semi</cp:lastModifiedBy>
  <cp:revision>2</cp:revision>
  <dcterms:created xsi:type="dcterms:W3CDTF">2018-10-04T08:14:00Z</dcterms:created>
  <dcterms:modified xsi:type="dcterms:W3CDTF">2018-10-04T08:14:00Z</dcterms:modified>
</cp:coreProperties>
</file>