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40F08" w14:textId="77777777" w:rsidR="0008387F" w:rsidRDefault="0008387F" w:rsidP="0008387F">
      <w:pPr>
        <w:pStyle w:val="1"/>
        <w:spacing w:before="170"/>
        <w:ind w:left="0"/>
      </w:pPr>
      <w:r>
        <w:rPr>
          <w:color w:val="337AB7"/>
        </w:rPr>
        <w:t xml:space="preserve">Case of </w:t>
      </w:r>
      <w:proofErr w:type="spellStart"/>
      <w:r>
        <w:rPr>
          <w:color w:val="337AB7"/>
        </w:rPr>
        <w:t>palmoplanter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pustulousis</w:t>
      </w:r>
      <w:proofErr w:type="spellEnd"/>
      <w:r>
        <w:rPr>
          <w:color w:val="337AB7"/>
        </w:rPr>
        <w:t xml:space="preserve"> remarkably improved by dental treatment</w:t>
      </w:r>
    </w:p>
    <w:p w14:paraId="20D1903B" w14:textId="77777777" w:rsidR="0008387F" w:rsidRPr="0008387F" w:rsidRDefault="0008387F" w:rsidP="0008387F">
      <w:pPr>
        <w:pStyle w:val="a4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Shirono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sigeo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Tokyo,Japan</w:t>
      </w:r>
      <w:proofErr w:type="spellEnd"/>
      <w:proofErr w:type="gramEnd"/>
    </w:p>
    <w:p w14:paraId="2296F79C" w14:textId="77777777" w:rsidR="0008387F" w:rsidRDefault="0008387F">
      <w:pPr>
        <w:rPr>
          <w:rFonts w:cs="ＭＳ Ｐゴシック"/>
          <w:kern w:val="0"/>
          <w:lang w:val="en"/>
        </w:rPr>
      </w:pPr>
    </w:p>
    <w:p w14:paraId="14A5DCCA" w14:textId="77777777" w:rsidR="0008387F" w:rsidRDefault="0008387F">
      <w:pPr>
        <w:rPr>
          <w:rFonts w:cs="ＭＳ Ｐゴシック"/>
          <w:kern w:val="0"/>
          <w:lang w:val="en"/>
        </w:rPr>
      </w:pPr>
      <w:r>
        <w:rPr>
          <w:rFonts w:cs="ＭＳ Ｐゴシック"/>
          <w:kern w:val="0"/>
          <w:lang w:val="en"/>
        </w:rPr>
        <w:t>Abstract</w:t>
      </w:r>
    </w:p>
    <w:p w14:paraId="3A13DEF1" w14:textId="77777777" w:rsidR="002F4C23" w:rsidRDefault="0008387F">
      <w:pPr>
        <w:rPr>
          <w:rFonts w:cs="ＭＳ Ｐゴシック"/>
          <w:kern w:val="0"/>
          <w:lang w:val="en"/>
        </w:rPr>
      </w:pPr>
      <w:r w:rsidRPr="00D93F25">
        <w:rPr>
          <w:rFonts w:cs="ＭＳ Ｐゴシック"/>
          <w:kern w:val="0"/>
          <w:lang w:val="en"/>
        </w:rPr>
        <w:t xml:space="preserve"> I will introduce a case in which symptoms of a patient with </w:t>
      </w:r>
      <w:proofErr w:type="spellStart"/>
      <w:r w:rsidRPr="00D93F25">
        <w:rPr>
          <w:rFonts w:cs="ＭＳ Ｐゴシック"/>
          <w:kern w:val="0"/>
          <w:lang w:val="en"/>
        </w:rPr>
        <w:t>palmoplanter</w:t>
      </w:r>
      <w:proofErr w:type="spellEnd"/>
      <w:r w:rsidRPr="00D93F25">
        <w:rPr>
          <w:rFonts w:cs="ＭＳ Ｐゴシック"/>
          <w:kern w:val="0"/>
          <w:lang w:val="en"/>
        </w:rPr>
        <w:t xml:space="preserve"> </w:t>
      </w:r>
      <w:proofErr w:type="spellStart"/>
      <w:r w:rsidRPr="00D93F25">
        <w:rPr>
          <w:rFonts w:cs="ＭＳ Ｐゴシック"/>
          <w:kern w:val="0"/>
          <w:lang w:val="en"/>
        </w:rPr>
        <w:t>pustulosis</w:t>
      </w:r>
      <w:proofErr w:type="spellEnd"/>
      <w:r w:rsidRPr="00D93F25">
        <w:rPr>
          <w:rFonts w:cs="ＭＳ Ｐゴシック"/>
          <w:kern w:val="0"/>
          <w:lang w:val="en"/>
        </w:rPr>
        <w:t>, which is said to be a refractory disease, have been remarkably improved</w:t>
      </w:r>
      <w:r>
        <w:rPr>
          <w:rFonts w:cs="ＭＳ Ｐゴシック"/>
          <w:kern w:val="0"/>
          <w:lang w:val="en"/>
        </w:rPr>
        <w:t>.</w:t>
      </w:r>
    </w:p>
    <w:p w14:paraId="275C87D0" w14:textId="77777777" w:rsidR="0008387F" w:rsidRPr="00A213D2" w:rsidRDefault="0008387F" w:rsidP="0008387F">
      <w:pPr>
        <w:pStyle w:val="a3"/>
        <w:numPr>
          <w:ilvl w:val="0"/>
          <w:numId w:val="1"/>
        </w:numPr>
        <w:ind w:leftChars="0"/>
        <w:jc w:val="left"/>
        <w:rPr>
          <w:rFonts w:asciiTheme="minorHAnsi" w:hAnsiTheme="minorHAnsi"/>
          <w:sz w:val="24"/>
          <w:szCs w:val="24"/>
        </w:rPr>
      </w:pPr>
      <w:r w:rsidRPr="00A213D2">
        <w:rPr>
          <w:rFonts w:asciiTheme="minorHAnsi" w:hAnsiTheme="minorHAnsi"/>
          <w:sz w:val="24"/>
          <w:szCs w:val="24"/>
        </w:rPr>
        <w:t>About 1 year previously, the embolism started to develop on the hands and feet, especially the symptoms on the feet were severe.</w:t>
      </w:r>
    </w:p>
    <w:p w14:paraId="23D2FC3F" w14:textId="77777777" w:rsidR="0008387F" w:rsidRPr="00A213D2" w:rsidRDefault="0008387F" w:rsidP="0008387F">
      <w:pPr>
        <w:pStyle w:val="a3"/>
        <w:numPr>
          <w:ilvl w:val="0"/>
          <w:numId w:val="1"/>
        </w:numPr>
        <w:ind w:leftChars="0"/>
        <w:jc w:val="left"/>
        <w:rPr>
          <w:rFonts w:asciiTheme="minorHAnsi" w:hAnsiTheme="minorHAnsi"/>
          <w:sz w:val="24"/>
          <w:szCs w:val="24"/>
        </w:rPr>
      </w:pPr>
      <w:r w:rsidRPr="00A213D2">
        <w:rPr>
          <w:rFonts w:asciiTheme="minorHAnsi" w:hAnsiTheme="minorHAnsi"/>
          <w:sz w:val="24"/>
          <w:szCs w:val="24"/>
        </w:rPr>
        <w:t>Visited dermatological clinic under suspicion of athlete’s foot.</w:t>
      </w:r>
    </w:p>
    <w:p w14:paraId="7023D3E0" w14:textId="77777777" w:rsidR="0008387F" w:rsidRPr="00A213D2" w:rsidRDefault="0008387F" w:rsidP="0008387F">
      <w:pPr>
        <w:pStyle w:val="a3"/>
        <w:numPr>
          <w:ilvl w:val="0"/>
          <w:numId w:val="1"/>
        </w:numPr>
        <w:ind w:leftChars="0"/>
        <w:jc w:val="left"/>
        <w:rPr>
          <w:rFonts w:asciiTheme="minorHAnsi" w:hAnsiTheme="minorHAnsi"/>
          <w:sz w:val="24"/>
          <w:szCs w:val="24"/>
        </w:rPr>
      </w:pPr>
      <w:r w:rsidRPr="00A213D2">
        <w:rPr>
          <w:rFonts w:asciiTheme="minorHAnsi" w:hAnsiTheme="minorHAnsi"/>
          <w:sz w:val="24"/>
          <w:szCs w:val="24"/>
        </w:rPr>
        <w:t>Fungus was not detected. Dermatologist prescribed steroid ointment.</w:t>
      </w:r>
    </w:p>
    <w:p w14:paraId="29843429" w14:textId="77777777" w:rsidR="0008387F" w:rsidRPr="002E63B3" w:rsidRDefault="0008387F" w:rsidP="0008387F">
      <w:pPr>
        <w:pStyle w:val="a3"/>
        <w:numPr>
          <w:ilvl w:val="0"/>
          <w:numId w:val="1"/>
        </w:numPr>
        <w:ind w:leftChars="0"/>
        <w:jc w:val="left"/>
        <w:rPr>
          <w:rFonts w:asciiTheme="minorHAnsi" w:hAnsiTheme="minorHAnsi"/>
          <w:sz w:val="24"/>
          <w:szCs w:val="24"/>
        </w:rPr>
      </w:pPr>
      <w:r w:rsidRPr="00A213D2">
        <w:rPr>
          <w:rFonts w:asciiTheme="minorHAnsi" w:hAnsiTheme="minorHAnsi"/>
          <w:sz w:val="24"/>
          <w:szCs w:val="24"/>
        </w:rPr>
        <w:t xml:space="preserve">After applying the ointment </w:t>
      </w:r>
      <w:proofErr w:type="gramStart"/>
      <w:r w:rsidRPr="00A213D2">
        <w:rPr>
          <w:rFonts w:asciiTheme="minorHAnsi" w:hAnsiTheme="minorHAnsi"/>
          <w:sz w:val="24"/>
          <w:szCs w:val="24"/>
        </w:rPr>
        <w:t>topically</w:t>
      </w:r>
      <w:proofErr w:type="gramEnd"/>
      <w:r w:rsidRPr="00A213D2">
        <w:rPr>
          <w:rFonts w:asciiTheme="minorHAnsi" w:hAnsiTheme="minorHAnsi"/>
          <w:sz w:val="24"/>
          <w:szCs w:val="24"/>
        </w:rPr>
        <w:t xml:space="preserve"> the symptoms worsened and itching and pain increased.</w:t>
      </w:r>
    </w:p>
    <w:p w14:paraId="4FD1BF11" w14:textId="77777777" w:rsidR="0008387F" w:rsidRDefault="0008387F" w:rsidP="0008387F">
      <w:pPr>
        <w:ind w:left="420"/>
      </w:pPr>
      <w:r w:rsidRPr="00363887">
        <w:t>Therapeutic Results</w:t>
      </w:r>
    </w:p>
    <w:p w14:paraId="3C9BD587" w14:textId="77777777" w:rsidR="0008387F" w:rsidRPr="00E22E40" w:rsidRDefault="0008387F" w:rsidP="0008387F">
      <w:pPr>
        <w:pStyle w:val="a3"/>
        <w:numPr>
          <w:ilvl w:val="0"/>
          <w:numId w:val="5"/>
        </w:numPr>
        <w:ind w:leftChars="0"/>
        <w:rPr>
          <w:sz w:val="24"/>
          <w:szCs w:val="24"/>
        </w:rPr>
      </w:pPr>
      <w:r w:rsidRPr="00E22E40">
        <w:rPr>
          <w:sz w:val="24"/>
          <w:szCs w:val="24"/>
        </w:rPr>
        <w:t>It was considered that the gold silver palladium alloy filling material in the oral cavity led to a negative result on the O-ring test.</w:t>
      </w:r>
    </w:p>
    <w:p w14:paraId="415B7A87" w14:textId="77777777" w:rsidR="0008387F" w:rsidRPr="00E22E40" w:rsidRDefault="0008387F" w:rsidP="0008387F">
      <w:pPr>
        <w:pStyle w:val="a3"/>
        <w:numPr>
          <w:ilvl w:val="0"/>
          <w:numId w:val="5"/>
        </w:numPr>
        <w:ind w:leftChars="0"/>
        <w:rPr>
          <w:sz w:val="24"/>
          <w:szCs w:val="24"/>
        </w:rPr>
      </w:pPr>
      <w:r w:rsidRPr="00E22E40">
        <w:rPr>
          <w:sz w:val="24"/>
          <w:szCs w:val="24"/>
        </w:rPr>
        <w:t xml:space="preserve">Significant improvements were seen in symptoms (especially on soles of the feet) of </w:t>
      </w:r>
      <w:proofErr w:type="spellStart"/>
      <w:r w:rsidRPr="00E22E40">
        <w:rPr>
          <w:sz w:val="24"/>
          <w:szCs w:val="24"/>
        </w:rPr>
        <w:t>palmoplantar</w:t>
      </w:r>
      <w:proofErr w:type="spellEnd"/>
      <w:r w:rsidRPr="00E22E40">
        <w:rPr>
          <w:sz w:val="24"/>
          <w:szCs w:val="24"/>
        </w:rPr>
        <w:t xml:space="preserve"> </w:t>
      </w:r>
      <w:proofErr w:type="spellStart"/>
      <w:r w:rsidRPr="00E22E40">
        <w:rPr>
          <w:sz w:val="24"/>
          <w:szCs w:val="24"/>
        </w:rPr>
        <w:t>pustulosis</w:t>
      </w:r>
      <w:proofErr w:type="spellEnd"/>
      <w:r w:rsidRPr="00E22E40">
        <w:rPr>
          <w:sz w:val="24"/>
          <w:szCs w:val="24"/>
        </w:rPr>
        <w:t xml:space="preserve"> by replacing inlays with the appropriate metal (20K gold) selected by the O-ring test.</w:t>
      </w:r>
    </w:p>
    <w:p w14:paraId="6D7868C1" w14:textId="77777777" w:rsidR="0008387F" w:rsidRDefault="0008387F" w:rsidP="0008387F">
      <w:pPr>
        <w:ind w:left="420"/>
      </w:pPr>
      <w:r w:rsidRPr="002E63B3">
        <w:t>Conclusion</w:t>
      </w:r>
    </w:p>
    <w:p w14:paraId="3F579A8A" w14:textId="77777777" w:rsidR="0008387F" w:rsidRPr="00E22E40" w:rsidRDefault="0008387F" w:rsidP="0008387F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E22E40">
        <w:rPr>
          <w:sz w:val="24"/>
          <w:szCs w:val="24"/>
        </w:rPr>
        <w:t xml:space="preserve">Dental treatment using the O-ring test and body balance greatly improved the symptoms of refractory </w:t>
      </w:r>
      <w:proofErr w:type="spellStart"/>
      <w:r w:rsidRPr="00E22E40">
        <w:rPr>
          <w:sz w:val="24"/>
          <w:szCs w:val="24"/>
        </w:rPr>
        <w:t>palmoplantar</w:t>
      </w:r>
      <w:proofErr w:type="spellEnd"/>
      <w:r w:rsidRPr="00E22E40">
        <w:rPr>
          <w:sz w:val="24"/>
          <w:szCs w:val="24"/>
        </w:rPr>
        <w:t xml:space="preserve"> </w:t>
      </w:r>
      <w:proofErr w:type="spellStart"/>
      <w:r w:rsidRPr="00E22E40">
        <w:rPr>
          <w:sz w:val="24"/>
          <w:szCs w:val="24"/>
        </w:rPr>
        <w:t>postulosis</w:t>
      </w:r>
      <w:proofErr w:type="spellEnd"/>
      <w:r w:rsidRPr="00E22E40">
        <w:rPr>
          <w:sz w:val="24"/>
          <w:szCs w:val="24"/>
        </w:rPr>
        <w:t xml:space="preserve"> that had </w:t>
      </w:r>
      <w:r>
        <w:rPr>
          <w:sz w:val="24"/>
          <w:szCs w:val="24"/>
        </w:rPr>
        <w:t>been unresponsive to treatments</w:t>
      </w:r>
      <w:r>
        <w:rPr>
          <w:rFonts w:hint="eastAsia"/>
          <w:sz w:val="24"/>
          <w:szCs w:val="24"/>
        </w:rPr>
        <w:t xml:space="preserve"> </w:t>
      </w:r>
      <w:r w:rsidRPr="00E22E40">
        <w:rPr>
          <w:sz w:val="24"/>
          <w:szCs w:val="24"/>
        </w:rPr>
        <w:t>in other medical departments.</w:t>
      </w:r>
    </w:p>
    <w:p w14:paraId="1ED085AA" w14:textId="77777777" w:rsidR="0008387F" w:rsidRPr="00E22E40" w:rsidRDefault="0008387F" w:rsidP="0008387F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E22E40">
        <w:rPr>
          <w:sz w:val="24"/>
          <w:szCs w:val="24"/>
        </w:rPr>
        <w:t>When disease is caused by conditions in the oral cavity, dental treatment using the O-ring test and body balance is considered to be very useful.</w:t>
      </w:r>
    </w:p>
    <w:p w14:paraId="40A482F4" w14:textId="77777777" w:rsidR="0008387F" w:rsidRDefault="0008387F">
      <w:r>
        <w:t xml:space="preserve">I </w:t>
      </w:r>
      <w:proofErr w:type="spellStart"/>
      <w:r>
        <w:t>deslperately</w:t>
      </w:r>
      <w:proofErr w:type="spellEnd"/>
      <w:r>
        <w:t xml:space="preserve"> hope that all dentists study BDORT and whole body balance treatment of FUJII method.</w:t>
      </w:r>
    </w:p>
    <w:p w14:paraId="0240AD53" w14:textId="77777777" w:rsidR="0008387F" w:rsidRDefault="0008387F">
      <w:r>
        <w:t xml:space="preserve">And </w:t>
      </w:r>
      <w:proofErr w:type="spellStart"/>
      <w:proofErr w:type="gramStart"/>
      <w:r>
        <w:t>then,I</w:t>
      </w:r>
      <w:proofErr w:type="spellEnd"/>
      <w:proofErr w:type="gramEnd"/>
      <w:r>
        <w:t xml:space="preserve"> wish their daily treatments will save many patients.</w:t>
      </w:r>
    </w:p>
    <w:p w14:paraId="06460519" w14:textId="77777777" w:rsidR="0008387F" w:rsidRDefault="0008387F"/>
    <w:p w14:paraId="473E4F8C" w14:textId="77777777" w:rsidR="0008387F" w:rsidRDefault="0008387F">
      <w:r>
        <w:t>Biography</w:t>
      </w:r>
    </w:p>
    <w:p w14:paraId="3C7E98EC" w14:textId="77777777" w:rsidR="0008387F" w:rsidRDefault="0008387F">
      <w:proofErr w:type="spellStart"/>
      <w:proofErr w:type="gramStart"/>
      <w:r>
        <w:t>Dr.Shigeo</w:t>
      </w:r>
      <w:proofErr w:type="spellEnd"/>
      <w:proofErr w:type="gramEnd"/>
      <w:r>
        <w:t xml:space="preserve"> </w:t>
      </w:r>
      <w:proofErr w:type="spellStart"/>
      <w:r>
        <w:t>Shirono</w:t>
      </w:r>
      <w:proofErr w:type="spellEnd"/>
      <w:r>
        <w:t xml:space="preserve"> is a director and chief dentist of </w:t>
      </w:r>
      <w:proofErr w:type="spellStart"/>
      <w:r>
        <w:t>Shirono</w:t>
      </w:r>
      <w:proofErr w:type="spellEnd"/>
      <w:r>
        <w:t xml:space="preserve"> dental clinic in Japan </w:t>
      </w:r>
      <w:r>
        <w:lastRenderedPageBreak/>
        <w:t>Yokohama city.</w:t>
      </w:r>
      <w:bookmarkStart w:id="0" w:name="_GoBack"/>
      <w:bookmarkEnd w:id="0"/>
    </w:p>
    <w:p w14:paraId="5FBD75F1" w14:textId="77777777" w:rsidR="0008387F" w:rsidRDefault="0008387F"/>
    <w:sectPr w:rsidR="0008387F" w:rsidSect="00C72BDD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charset w:val="80"/>
    <w:family w:val="auto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A26F8"/>
    <w:multiLevelType w:val="hybridMultilevel"/>
    <w:tmpl w:val="2F2E5AF2"/>
    <w:lvl w:ilvl="0" w:tplc="80A4B22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31140A5"/>
    <w:multiLevelType w:val="hybridMultilevel"/>
    <w:tmpl w:val="BCDE24E0"/>
    <w:lvl w:ilvl="0" w:tplc="80A4B22A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04F30310"/>
    <w:multiLevelType w:val="hybridMultilevel"/>
    <w:tmpl w:val="4CA609B8"/>
    <w:lvl w:ilvl="0" w:tplc="80A4B22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850697E"/>
    <w:multiLevelType w:val="hybridMultilevel"/>
    <w:tmpl w:val="C7C2F084"/>
    <w:lvl w:ilvl="0" w:tplc="80A4B22A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1873251E"/>
    <w:multiLevelType w:val="hybridMultilevel"/>
    <w:tmpl w:val="F0BE3ADC"/>
    <w:lvl w:ilvl="0" w:tplc="80A4B22A">
      <w:start w:val="1"/>
      <w:numFmt w:val="bullet"/>
      <w:lvlText w:val=""/>
      <w:lvlJc w:val="left"/>
      <w:pPr>
        <w:ind w:left="80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5" w:hanging="420"/>
      </w:pPr>
      <w:rPr>
        <w:rFonts w:ascii="Wingdings" w:hAnsi="Wingdings" w:hint="default"/>
      </w:rPr>
    </w:lvl>
  </w:abstractNum>
  <w:abstractNum w:abstractNumId="5">
    <w:nsid w:val="35B651C6"/>
    <w:multiLevelType w:val="hybridMultilevel"/>
    <w:tmpl w:val="2506CA0E"/>
    <w:lvl w:ilvl="0" w:tplc="80A4B22A">
      <w:start w:val="1"/>
      <w:numFmt w:val="bullet"/>
      <w:lvlText w:val=""/>
      <w:lvlJc w:val="left"/>
      <w:pPr>
        <w:ind w:left="5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7F"/>
    <w:rsid w:val="0008387F"/>
    <w:rsid w:val="002F4C23"/>
    <w:rsid w:val="00C7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A6E7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08387F"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87F"/>
    <w:pPr>
      <w:ind w:leftChars="400" w:left="840"/>
    </w:pPr>
    <w:rPr>
      <w:rFonts w:ascii="Century" w:eastAsia="ＭＳ 明朝" w:hAnsi="Century" w:cs="Times New Roman"/>
      <w:sz w:val="21"/>
      <w:szCs w:val="20"/>
      <w:lang w:bidi="he-IL"/>
    </w:rPr>
  </w:style>
  <w:style w:type="character" w:customStyle="1" w:styleId="10">
    <w:name w:val="見出し 1 (文字)"/>
    <w:basedOn w:val="a0"/>
    <w:link w:val="1"/>
    <w:uiPriority w:val="1"/>
    <w:rsid w:val="0008387F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4">
    <w:name w:val="Body Text"/>
    <w:basedOn w:val="a"/>
    <w:link w:val="a5"/>
    <w:uiPriority w:val="1"/>
    <w:qFormat/>
    <w:rsid w:val="0008387F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5">
    <w:name w:val="本文 (文字)"/>
    <w:basedOn w:val="a0"/>
    <w:link w:val="a4"/>
    <w:uiPriority w:val="1"/>
    <w:rsid w:val="0008387F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3C8F03-E6B9-4D47-A856-1C128127F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1336</Characters>
  <Application>Microsoft Macintosh Word</Application>
  <DocSecurity>0</DocSecurity>
  <Lines>51</Lines>
  <Paragraphs>37</Paragraphs>
  <ScaleCrop>false</ScaleCrop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奥田恵美</dc:creator>
  <cp:keywords/>
  <dc:description/>
  <cp:lastModifiedBy>奥田恵美</cp:lastModifiedBy>
  <cp:revision>1</cp:revision>
  <dcterms:created xsi:type="dcterms:W3CDTF">2018-03-28T10:21:00Z</dcterms:created>
  <dcterms:modified xsi:type="dcterms:W3CDTF">2018-03-28T10:48:00Z</dcterms:modified>
</cp:coreProperties>
</file>