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71C" w:rsidRPr="00AA6CDB" w:rsidRDefault="0064371C" w:rsidP="006437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6CDB">
        <w:rPr>
          <w:rFonts w:ascii="Times New Roman" w:hAnsi="Times New Roman" w:cs="Times New Roman"/>
          <w:b/>
          <w:bCs/>
          <w:sz w:val="28"/>
          <w:szCs w:val="28"/>
        </w:rPr>
        <w:t xml:space="preserve">PREVALENCE OF DENTAL CARIES AND ASSOCIATED FACTORS </w:t>
      </w:r>
    </w:p>
    <w:p w:rsidR="00AA6CDB" w:rsidRDefault="00AA6CDB" w:rsidP="00AA6CDB">
      <w:pPr>
        <w:spacing w:line="240" w:lineRule="auto"/>
        <w:ind w:left="-28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6CDB" w:rsidRPr="00AA6CDB" w:rsidRDefault="00AA6CDB" w:rsidP="00AA6CDB">
      <w:pPr>
        <w:spacing w:line="240" w:lineRule="auto"/>
        <w:ind w:left="-28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AA6CDB">
        <w:rPr>
          <w:rFonts w:ascii="Times New Roman" w:eastAsia="Times New Roman" w:hAnsi="Times New Roman" w:cs="Times New Roman"/>
          <w:b/>
          <w:sz w:val="24"/>
          <w:szCs w:val="24"/>
        </w:rPr>
        <w:t>Mst</w:t>
      </w:r>
      <w:proofErr w:type="spellEnd"/>
      <w:r w:rsidRPr="00AA6C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6CDB">
        <w:rPr>
          <w:rFonts w:ascii="Times New Roman" w:eastAsia="Times New Roman" w:hAnsi="Times New Roman" w:cs="Times New Roman"/>
          <w:b/>
          <w:sz w:val="24"/>
          <w:szCs w:val="24"/>
        </w:rPr>
        <w:t>Mostary</w:t>
      </w:r>
      <w:proofErr w:type="spellEnd"/>
      <w:r w:rsidRPr="00AA6C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A6CDB">
        <w:rPr>
          <w:rFonts w:ascii="Times New Roman" w:eastAsia="Times New Roman" w:hAnsi="Times New Roman" w:cs="Times New Roman"/>
          <w:b/>
          <w:sz w:val="24"/>
          <w:szCs w:val="24"/>
        </w:rPr>
        <w:t>Zannath</w:t>
      </w:r>
      <w:r w:rsidRPr="00AA6CDB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AA6CD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AA6CDB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AA6CDB">
        <w:rPr>
          <w:rFonts w:ascii="Times New Roman" w:eastAsia="Times New Roman" w:hAnsi="Times New Roman" w:cs="Times New Roman"/>
          <w:sz w:val="24"/>
          <w:szCs w:val="24"/>
        </w:rPr>
        <w:t>Sk</w:t>
      </w:r>
      <w:proofErr w:type="spellEnd"/>
      <w:proofErr w:type="gramEnd"/>
      <w:r w:rsidRPr="00AA6C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6CDB">
        <w:rPr>
          <w:rFonts w:ascii="Times New Roman" w:eastAsia="Times New Roman" w:hAnsi="Times New Roman" w:cs="Times New Roman"/>
          <w:sz w:val="24"/>
          <w:szCs w:val="24"/>
        </w:rPr>
        <w:t>Akhtar</w:t>
      </w:r>
      <w:proofErr w:type="spellEnd"/>
      <w:r w:rsidRPr="00AA6CDB">
        <w:rPr>
          <w:rFonts w:ascii="Times New Roman" w:eastAsia="Times New Roman" w:hAnsi="Times New Roman" w:cs="Times New Roman"/>
          <w:sz w:val="24"/>
          <w:szCs w:val="24"/>
        </w:rPr>
        <w:t xml:space="preserve"> Ahmad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-Ta-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Jannat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</w:p>
    <w:p w:rsidR="00AA6CDB" w:rsidRPr="00C36A20" w:rsidRDefault="00AA6CDB" w:rsidP="00AA6CDB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6CDB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AA6CDB">
        <w:rPr>
          <w:rFonts w:ascii="Times New Roman" w:hAnsi="Times New Roman" w:cs="Times New Roman"/>
          <w:b/>
          <w:sz w:val="20"/>
          <w:szCs w:val="20"/>
        </w:rPr>
        <w:t xml:space="preserve">Associated </w:t>
      </w:r>
      <w:r w:rsidR="004C3122" w:rsidRPr="00AA6CDB">
        <w:rPr>
          <w:rFonts w:ascii="Times New Roman" w:hAnsi="Times New Roman" w:cs="Times New Roman"/>
          <w:b/>
          <w:sz w:val="20"/>
          <w:szCs w:val="20"/>
        </w:rPr>
        <w:t>Professor &amp;</w:t>
      </w:r>
      <w:r w:rsidRPr="00AA6C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36A20" w:rsidRPr="00AA6CDB">
        <w:rPr>
          <w:rFonts w:ascii="Times New Roman" w:hAnsi="Times New Roman" w:cs="Times New Roman"/>
          <w:b/>
          <w:sz w:val="20"/>
          <w:szCs w:val="20"/>
        </w:rPr>
        <w:t>Consultant Maxillofacial</w:t>
      </w:r>
      <w:r w:rsidRPr="00AA6CDB">
        <w:rPr>
          <w:rFonts w:ascii="Times New Roman" w:hAnsi="Times New Roman" w:cs="Times New Roman"/>
          <w:b/>
          <w:sz w:val="20"/>
          <w:szCs w:val="20"/>
        </w:rPr>
        <w:t xml:space="preserve"> Dental </w:t>
      </w:r>
      <w:r w:rsidR="00C36A20" w:rsidRPr="00AA6CDB">
        <w:rPr>
          <w:rFonts w:ascii="Times New Roman" w:hAnsi="Times New Roman" w:cs="Times New Roman"/>
          <w:b/>
          <w:sz w:val="20"/>
          <w:szCs w:val="20"/>
        </w:rPr>
        <w:t>Unit,</w:t>
      </w:r>
      <w:r w:rsidRPr="00AA6CD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AA6CDB">
        <w:rPr>
          <w:rFonts w:ascii="Times New Roman" w:hAnsi="Times New Roman" w:cs="Times New Roman"/>
          <w:b/>
          <w:sz w:val="20"/>
          <w:szCs w:val="20"/>
        </w:rPr>
        <w:t>CARe</w:t>
      </w:r>
      <w:proofErr w:type="spellEnd"/>
      <w:r w:rsidRPr="00AA6CDB">
        <w:rPr>
          <w:rFonts w:ascii="Times New Roman" w:hAnsi="Times New Roman" w:cs="Times New Roman"/>
          <w:b/>
          <w:sz w:val="20"/>
          <w:szCs w:val="20"/>
        </w:rPr>
        <w:t xml:space="preserve"> MEDICCAL COLLEGE HOSPITAL</w:t>
      </w:r>
      <w:r w:rsidR="00C36A20"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Pr="00AA6CD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A6CDB">
        <w:rPr>
          <w:rFonts w:ascii="Times New Roman" w:hAnsi="Times New Roman" w:cs="Times New Roman"/>
          <w:sz w:val="20"/>
          <w:szCs w:val="20"/>
        </w:rPr>
        <w:t>Treasurers and Professor of Occupational and Environmental Health</w:t>
      </w:r>
      <w:r w:rsidRPr="00AA6CDB">
        <w:rPr>
          <w:rFonts w:ascii="Times New Roman" w:eastAsia="Times New Roman" w:hAnsi="Times New Roman" w:cs="Times New Roman"/>
          <w:sz w:val="20"/>
          <w:szCs w:val="20"/>
        </w:rPr>
        <w:t>, Faculty of Public Health, BUHS</w:t>
      </w:r>
      <w:r w:rsidR="00C36A20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4A4E91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 w:rsidR="009849E2">
        <w:rPr>
          <w:rFonts w:ascii="Times New Roman" w:eastAsia="Times New Roman" w:hAnsi="Times New Roman" w:cs="Times New Roman"/>
          <w:sz w:val="20"/>
          <w:szCs w:val="20"/>
        </w:rPr>
        <w:t xml:space="preserve">Student of Diploma in </w:t>
      </w:r>
      <w:proofErr w:type="spellStart"/>
      <w:r w:rsidR="009849E2">
        <w:rPr>
          <w:rFonts w:ascii="Times New Roman" w:eastAsia="Times New Roman" w:hAnsi="Times New Roman" w:cs="Times New Roman"/>
          <w:sz w:val="20"/>
          <w:szCs w:val="20"/>
        </w:rPr>
        <w:t>Ultrasonography</w:t>
      </w:r>
      <w:proofErr w:type="spellEnd"/>
      <w:r w:rsidR="009849E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C36A20">
        <w:rPr>
          <w:rFonts w:ascii="Times New Roman" w:eastAsia="Times New Roman" w:hAnsi="Times New Roman" w:cs="Times New Roman"/>
          <w:sz w:val="20"/>
          <w:szCs w:val="20"/>
        </w:rPr>
        <w:t>Institute</w:t>
      </w:r>
      <w:r w:rsidR="009849E2">
        <w:rPr>
          <w:rFonts w:ascii="Times New Roman" w:eastAsia="Times New Roman" w:hAnsi="Times New Roman" w:cs="Times New Roman"/>
          <w:sz w:val="20"/>
          <w:szCs w:val="20"/>
        </w:rPr>
        <w:t xml:space="preserve"> of Management and Medical </w:t>
      </w:r>
      <w:r w:rsidR="00C36A20">
        <w:rPr>
          <w:rFonts w:ascii="Times New Roman" w:eastAsia="Times New Roman" w:hAnsi="Times New Roman" w:cs="Times New Roman"/>
          <w:sz w:val="20"/>
          <w:szCs w:val="20"/>
        </w:rPr>
        <w:t>Technology</w:t>
      </w:r>
      <w:r w:rsidR="009849E2">
        <w:rPr>
          <w:rFonts w:ascii="Times New Roman" w:eastAsia="Times New Roman" w:hAnsi="Times New Roman" w:cs="Times New Roman"/>
          <w:sz w:val="20"/>
          <w:szCs w:val="20"/>
        </w:rPr>
        <w:t xml:space="preserve"> (IMMT)</w:t>
      </w:r>
    </w:p>
    <w:p w:rsidR="004A4E91" w:rsidRDefault="004A4E91" w:rsidP="00AA6CDB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A6CDB" w:rsidRDefault="0045292A" w:rsidP="00080474">
      <w:pPr>
        <w:tabs>
          <w:tab w:val="left" w:pos="5205"/>
        </w:tabs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kok-IN"/>
        </w:rPr>
        <w:t xml:space="preserve">Background: </w:t>
      </w:r>
      <w:r w:rsidRPr="0045292A">
        <w:rPr>
          <w:rFonts w:ascii="Times New Roman" w:hAnsi="Times New Roman" w:cs="Times New Roman"/>
          <w:bCs/>
          <w:sz w:val="24"/>
          <w:szCs w:val="24"/>
          <w:lang w:bidi="kok-IN"/>
        </w:rPr>
        <w:t>There is dearth of researches about the prevalence and associated factors of dental caries in the study area.</w:t>
      </w:r>
      <w:r w:rsidRPr="0045292A">
        <w:t xml:space="preserve"> </w:t>
      </w:r>
      <w:r w:rsidRPr="0045292A">
        <w:rPr>
          <w:rFonts w:ascii="Times New Roman" w:hAnsi="Times New Roman" w:cs="Times New Roman"/>
          <w:bCs/>
          <w:sz w:val="24"/>
          <w:szCs w:val="24"/>
          <w:lang w:bidi="kok-IN"/>
        </w:rPr>
        <w:t xml:space="preserve">Therefore, revealing the prevalence of dental caries and its associated factors will help in the development of successful oral health assessment and intervention strategies. </w:t>
      </w:r>
      <w:r w:rsidR="0008047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168F0" w:rsidRPr="00026E6F">
        <w:rPr>
          <w:rFonts w:ascii="Times New Roman" w:hAnsi="Times New Roman" w:cs="Times New Roman"/>
          <w:b/>
          <w:bCs/>
          <w:sz w:val="24"/>
          <w:szCs w:val="24"/>
          <w:lang w:bidi="kok-IN"/>
        </w:rPr>
        <w:t xml:space="preserve">Objective of the </w:t>
      </w:r>
      <w:r w:rsidR="00704662" w:rsidRPr="00026E6F">
        <w:rPr>
          <w:rFonts w:ascii="Times New Roman" w:hAnsi="Times New Roman" w:cs="Times New Roman"/>
          <w:b/>
          <w:bCs/>
          <w:sz w:val="24"/>
          <w:szCs w:val="24"/>
          <w:lang w:bidi="kok-IN"/>
        </w:rPr>
        <w:t xml:space="preserve">Study: </w:t>
      </w:r>
      <w:r w:rsidR="00A840CF">
        <w:rPr>
          <w:rFonts w:ascii="Times New Roman" w:hAnsi="Times New Roman" w:cs="Times New Roman"/>
          <w:bCs/>
          <w:sz w:val="24"/>
          <w:szCs w:val="24"/>
          <w:lang w:bidi="kok-IN"/>
        </w:rPr>
        <w:t>T</w:t>
      </w:r>
      <w:r w:rsidR="00704662" w:rsidRPr="00026E6F">
        <w:rPr>
          <w:rFonts w:ascii="Times New Roman" w:hAnsi="Times New Roman" w:cs="Times New Roman"/>
          <w:bCs/>
          <w:sz w:val="24"/>
          <w:szCs w:val="24"/>
          <w:lang w:bidi="kok-IN"/>
        </w:rPr>
        <w:t xml:space="preserve">he purpose of this study was </w:t>
      </w:r>
      <w:r w:rsidR="00704662" w:rsidRPr="00026E6F">
        <w:rPr>
          <w:rFonts w:ascii="Times New Roman" w:hAnsi="Times New Roman" w:cs="Times New Roman"/>
          <w:sz w:val="24"/>
          <w:szCs w:val="24"/>
          <w:lang w:bidi="kok-IN"/>
        </w:rPr>
        <w:t>t</w:t>
      </w:r>
      <w:r w:rsidR="00E0075A" w:rsidRPr="00026E6F">
        <w:rPr>
          <w:rFonts w:ascii="Times New Roman" w:hAnsi="Times New Roman" w:cs="Times New Roman"/>
          <w:sz w:val="24"/>
          <w:szCs w:val="24"/>
          <w:lang w:bidi="kok-IN"/>
        </w:rPr>
        <w:t>o ass</w:t>
      </w:r>
      <w:r w:rsidR="00C168F0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ess the prevalence of dental caries </w:t>
      </w:r>
      <w:r w:rsidR="00890143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and </w:t>
      </w:r>
      <w:r w:rsidR="003E6F72">
        <w:rPr>
          <w:rFonts w:ascii="Times New Roman" w:hAnsi="Times New Roman" w:cs="Times New Roman"/>
          <w:sz w:val="24"/>
          <w:szCs w:val="24"/>
          <w:lang w:bidi="kok-IN"/>
        </w:rPr>
        <w:t xml:space="preserve">associated factors </w:t>
      </w:r>
      <w:r w:rsidR="00FC65D7" w:rsidRPr="00026E6F">
        <w:rPr>
          <w:rFonts w:ascii="Times New Roman" w:hAnsi="Times New Roman" w:cs="Times New Roman"/>
          <w:sz w:val="24"/>
          <w:szCs w:val="24"/>
          <w:lang w:bidi="kok-IN"/>
        </w:rPr>
        <w:t>among the</w:t>
      </w:r>
      <w:r w:rsidR="00E0075A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 primary school </w:t>
      </w:r>
      <w:r w:rsidR="003E6F72">
        <w:rPr>
          <w:rFonts w:ascii="Times New Roman" w:hAnsi="Times New Roman" w:cs="Times New Roman"/>
          <w:sz w:val="24"/>
          <w:szCs w:val="24"/>
          <w:lang w:bidi="kok-IN"/>
        </w:rPr>
        <w:t>students.</w:t>
      </w:r>
      <w:r w:rsidR="00080474">
        <w:rPr>
          <w:rFonts w:ascii="Times New Roman" w:hAnsi="Times New Roman" w:cs="Times New Roman"/>
          <w:b/>
          <w:bCs/>
          <w:sz w:val="24"/>
          <w:szCs w:val="24"/>
          <w:lang w:bidi="kok-IN"/>
        </w:rPr>
        <w:t xml:space="preserve"> </w:t>
      </w:r>
      <w:r w:rsidR="00C168F0" w:rsidRPr="00026E6F">
        <w:rPr>
          <w:rFonts w:ascii="Times New Roman" w:hAnsi="Times New Roman" w:cs="Times New Roman"/>
          <w:b/>
          <w:sz w:val="24"/>
          <w:szCs w:val="24"/>
          <w:lang w:bidi="kok-IN"/>
        </w:rPr>
        <w:t>Methodology:</w:t>
      </w:r>
      <w:r w:rsidR="00570D73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 A cross sectional study was conducted </w:t>
      </w:r>
      <w:r w:rsidR="00FC65D7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among a </w:t>
      </w:r>
      <w:r w:rsidR="00570D73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total </w:t>
      </w:r>
      <w:r w:rsidR="00FC65D7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of </w:t>
      </w:r>
      <w:r w:rsidR="00C867CE">
        <w:rPr>
          <w:rFonts w:ascii="Times New Roman" w:hAnsi="Times New Roman" w:cs="Times New Roman"/>
          <w:sz w:val="24"/>
          <w:szCs w:val="24"/>
          <w:lang w:bidi="kok-IN"/>
        </w:rPr>
        <w:t>4</w:t>
      </w:r>
      <w:r w:rsidR="003E6F72">
        <w:rPr>
          <w:rFonts w:ascii="Times New Roman" w:hAnsi="Times New Roman" w:cs="Times New Roman"/>
          <w:sz w:val="24"/>
          <w:szCs w:val="24"/>
          <w:lang w:bidi="kok-IN"/>
        </w:rPr>
        <w:t>00 students</w:t>
      </w:r>
      <w:r w:rsidR="00570D73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 </w:t>
      </w:r>
      <w:r w:rsidR="00FC65D7" w:rsidRPr="00026E6F">
        <w:rPr>
          <w:rFonts w:ascii="Times New Roman" w:hAnsi="Times New Roman" w:cs="Times New Roman"/>
          <w:sz w:val="24"/>
          <w:szCs w:val="24"/>
          <w:lang w:bidi="kok-IN"/>
        </w:rPr>
        <w:t>of</w:t>
      </w:r>
      <w:r w:rsidR="00704662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 c</w:t>
      </w:r>
      <w:r w:rsidR="00025514">
        <w:rPr>
          <w:rFonts w:ascii="Times New Roman" w:hAnsi="Times New Roman" w:cs="Times New Roman"/>
          <w:sz w:val="24"/>
          <w:szCs w:val="24"/>
          <w:lang w:bidi="kok-IN"/>
        </w:rPr>
        <w:t xml:space="preserve">lass III  to </w:t>
      </w:r>
      <w:r w:rsidR="00FC65D7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 V of a</w:t>
      </w:r>
      <w:r w:rsidR="00704662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 </w:t>
      </w:r>
      <w:r w:rsidR="00FC65D7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selected </w:t>
      </w:r>
      <w:r w:rsidR="00A840CF">
        <w:rPr>
          <w:rFonts w:ascii="Times New Roman" w:hAnsi="Times New Roman" w:cs="Times New Roman"/>
          <w:sz w:val="24"/>
          <w:szCs w:val="24"/>
          <w:lang w:bidi="kok-IN"/>
        </w:rPr>
        <w:t xml:space="preserve">school </w:t>
      </w:r>
      <w:r w:rsidR="004F00D7">
        <w:rPr>
          <w:rFonts w:ascii="Times New Roman" w:hAnsi="Times New Roman" w:cs="Times New Roman"/>
          <w:sz w:val="24"/>
          <w:szCs w:val="24"/>
          <w:lang w:bidi="kok-IN"/>
        </w:rPr>
        <w:t xml:space="preserve">Dhaka </w:t>
      </w:r>
      <w:proofErr w:type="spellStart"/>
      <w:r w:rsidR="004F00D7">
        <w:rPr>
          <w:rFonts w:ascii="Times New Roman" w:hAnsi="Times New Roman" w:cs="Times New Roman"/>
          <w:sz w:val="24"/>
          <w:szCs w:val="24"/>
          <w:lang w:bidi="kok-IN"/>
        </w:rPr>
        <w:t>Shiksha</w:t>
      </w:r>
      <w:proofErr w:type="spellEnd"/>
      <w:r w:rsidR="004F00D7">
        <w:rPr>
          <w:rFonts w:ascii="Times New Roman" w:hAnsi="Times New Roman" w:cs="Times New Roman"/>
          <w:sz w:val="24"/>
          <w:szCs w:val="24"/>
          <w:lang w:bidi="kok-IN"/>
        </w:rPr>
        <w:t xml:space="preserve"> Board </w:t>
      </w:r>
      <w:r w:rsidR="00A840CF">
        <w:rPr>
          <w:rFonts w:ascii="Times New Roman" w:hAnsi="Times New Roman" w:cs="Times New Roman"/>
          <w:sz w:val="24"/>
          <w:szCs w:val="24"/>
          <w:lang w:bidi="kok-IN"/>
        </w:rPr>
        <w:t xml:space="preserve">Laboratory School &amp; College </w:t>
      </w:r>
      <w:r w:rsidR="00C867CE">
        <w:rPr>
          <w:rFonts w:ascii="Times New Roman" w:hAnsi="Times New Roman" w:cs="Times New Roman"/>
          <w:sz w:val="24"/>
          <w:szCs w:val="24"/>
          <w:lang w:bidi="kok-IN"/>
        </w:rPr>
        <w:t>at</w:t>
      </w:r>
      <w:r w:rsidR="00704662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 </w:t>
      </w:r>
      <w:r w:rsidR="00FC65D7" w:rsidRPr="00026E6F">
        <w:rPr>
          <w:rFonts w:ascii="Times New Roman" w:hAnsi="Times New Roman" w:cs="Times New Roman"/>
          <w:sz w:val="24"/>
          <w:szCs w:val="24"/>
          <w:lang w:bidi="kok-IN"/>
        </w:rPr>
        <w:t>M</w:t>
      </w:r>
      <w:r w:rsidR="00A840CF">
        <w:rPr>
          <w:rFonts w:ascii="Times New Roman" w:hAnsi="Times New Roman" w:cs="Times New Roman"/>
          <w:sz w:val="24"/>
          <w:szCs w:val="24"/>
          <w:lang w:bidi="kok-IN"/>
        </w:rPr>
        <w:t>irpur-1,</w:t>
      </w:r>
      <w:r w:rsidR="00704662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 Dhaka.  Data was collected by face to face </w:t>
      </w:r>
      <w:r w:rsidR="00FC65D7" w:rsidRPr="00026E6F">
        <w:rPr>
          <w:rFonts w:ascii="Times New Roman" w:hAnsi="Times New Roman" w:cs="Times New Roman"/>
          <w:sz w:val="24"/>
          <w:szCs w:val="24"/>
          <w:lang w:bidi="kok-IN"/>
        </w:rPr>
        <w:t>interview.</w:t>
      </w:r>
      <w:r w:rsidR="00025514" w:rsidRPr="00025514">
        <w:rPr>
          <w:rFonts w:ascii="Times New Roman" w:hAnsi="Times New Roman" w:cs="Times New Roman"/>
          <w:sz w:val="24"/>
          <w:szCs w:val="24"/>
        </w:rPr>
        <w:t xml:space="preserve"> </w:t>
      </w:r>
      <w:r w:rsidR="00025514" w:rsidRPr="00026E6F">
        <w:rPr>
          <w:rFonts w:ascii="Times New Roman" w:hAnsi="Times New Roman" w:cs="Times New Roman"/>
          <w:sz w:val="24"/>
          <w:szCs w:val="24"/>
        </w:rPr>
        <w:t>Data collection</w:t>
      </w:r>
      <w:r w:rsidR="00FC65D7" w:rsidRPr="00026E6F">
        <w:rPr>
          <w:rFonts w:ascii="Times New Roman" w:hAnsi="Times New Roman" w:cs="Times New Roman"/>
          <w:sz w:val="24"/>
          <w:szCs w:val="24"/>
          <w:lang w:bidi="kok-IN"/>
        </w:rPr>
        <w:t xml:space="preserve"> </w:t>
      </w:r>
      <w:r w:rsidR="00025514">
        <w:rPr>
          <w:rFonts w:ascii="Times New Roman" w:hAnsi="Times New Roman" w:cs="Times New Roman"/>
          <w:sz w:val="24"/>
          <w:szCs w:val="24"/>
          <w:lang w:bidi="kok-IN"/>
        </w:rPr>
        <w:t xml:space="preserve">used </w:t>
      </w:r>
      <w:r w:rsidR="00025514">
        <w:rPr>
          <w:rFonts w:ascii="Times New Roman" w:hAnsi="Times New Roman" w:cs="Times New Roman"/>
          <w:sz w:val="24"/>
          <w:szCs w:val="24"/>
        </w:rPr>
        <w:t xml:space="preserve">for </w:t>
      </w:r>
      <w:r w:rsidR="00704662" w:rsidRPr="00026E6F">
        <w:rPr>
          <w:rFonts w:ascii="Times New Roman" w:hAnsi="Times New Roman" w:cs="Times New Roman"/>
          <w:sz w:val="24"/>
          <w:szCs w:val="24"/>
        </w:rPr>
        <w:t>pre</w:t>
      </w:r>
      <w:r w:rsidR="00A05A4A">
        <w:rPr>
          <w:rFonts w:ascii="Times New Roman" w:hAnsi="Times New Roman" w:cs="Times New Roman"/>
          <w:sz w:val="24"/>
          <w:szCs w:val="24"/>
        </w:rPr>
        <w:t xml:space="preserve">tested structured questionnaire and data </w:t>
      </w:r>
      <w:r w:rsidR="00023FBA">
        <w:rPr>
          <w:rFonts w:ascii="Times New Roman" w:hAnsi="Times New Roman" w:cs="Times New Roman"/>
          <w:sz w:val="24"/>
          <w:szCs w:val="24"/>
        </w:rPr>
        <w:t>analyzed by the</w:t>
      </w:r>
      <w:r>
        <w:rPr>
          <w:rFonts w:ascii="Times New Roman" w:hAnsi="Times New Roman" w:cs="Times New Roman"/>
          <w:sz w:val="24"/>
          <w:szCs w:val="24"/>
        </w:rPr>
        <w:t xml:space="preserve"> software namely SPSS version 16</w:t>
      </w:r>
      <w:r w:rsidR="00023FBA">
        <w:rPr>
          <w:rFonts w:ascii="Times New Roman" w:hAnsi="Times New Roman" w:cs="Times New Roman"/>
          <w:sz w:val="24"/>
          <w:szCs w:val="24"/>
        </w:rPr>
        <w:t>.0.</w:t>
      </w:r>
      <w:r w:rsidR="00080474">
        <w:rPr>
          <w:rFonts w:ascii="Times New Roman" w:hAnsi="Times New Roman" w:cs="Times New Roman"/>
          <w:sz w:val="24"/>
          <w:szCs w:val="24"/>
          <w:lang w:bidi="kok-IN"/>
        </w:rPr>
        <w:t xml:space="preserve"> </w:t>
      </w:r>
      <w:r w:rsidR="00C168F0" w:rsidRPr="00026E6F">
        <w:rPr>
          <w:rFonts w:ascii="Times New Roman" w:hAnsi="Times New Roman" w:cs="Times New Roman"/>
          <w:b/>
          <w:bCs/>
          <w:color w:val="000000"/>
          <w:sz w:val="24"/>
          <w:szCs w:val="24"/>
          <w:lang w:bidi="kok-IN"/>
        </w:rPr>
        <w:t>Results</w:t>
      </w:r>
      <w:r>
        <w:rPr>
          <w:rFonts w:ascii="Times New Roman" w:hAnsi="Times New Roman" w:cs="Times New Roman"/>
          <w:sz w:val="24"/>
          <w:szCs w:val="24"/>
          <w:lang w:bidi="kok-IN"/>
        </w:rPr>
        <w:t xml:space="preserve">: </w:t>
      </w:r>
      <w:r w:rsidR="00DE260A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Of the total students, </w:t>
      </w:r>
      <w:r w:rsidR="00A840CF">
        <w:rPr>
          <w:rFonts w:ascii="Times New Roman" w:hAnsi="Times New Roman" w:cs="Times New Roman"/>
          <w:color w:val="000000"/>
          <w:sz w:val="24"/>
          <w:szCs w:val="24"/>
          <w:lang w:bidi="kok-IN"/>
        </w:rPr>
        <w:t>65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% students were bellow the age </w:t>
      </w:r>
      <w:r w:rsidR="00DE260A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of 10 years and the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 mean age </w:t>
      </w:r>
      <w:r w:rsidR="001A1EE4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of respondents 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was </w:t>
      </w:r>
      <w:r w:rsidR="001A1EE4">
        <w:rPr>
          <w:rFonts w:ascii="Times New Roman" w:hAnsi="Times New Roman" w:cs="Times New Roman"/>
          <w:color w:val="000000"/>
          <w:sz w:val="24"/>
          <w:szCs w:val="24"/>
          <w:lang w:bidi="kok-IN"/>
        </w:rPr>
        <w:t>±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10.</w:t>
      </w:r>
      <w:r w:rsidR="00DE260A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5 years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. </w:t>
      </w:r>
      <w:r w:rsidR="009277F7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The study revealed that significantly</w:t>
      </w:r>
      <w:r w:rsidR="00A840C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 (p&lt;0.05) a higher proportion (6</w:t>
      </w:r>
      <w:r w:rsidR="009277F7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3%) of the students who liked sweets had carries in comparison to those who did not like sweets. </w:t>
      </w:r>
      <w:r w:rsidR="00917186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Further it was found that the 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students </w:t>
      </w:r>
      <w:r w:rsidR="00917186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who had </w:t>
      </w:r>
      <w:r w:rsid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no </w:t>
      </w:r>
      <w:r w:rsidR="00917186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knowledge about carries they suffere</w:t>
      </w:r>
      <w:r w:rsidR="00A840CF">
        <w:rPr>
          <w:rFonts w:ascii="Times New Roman" w:hAnsi="Times New Roman" w:cs="Times New Roman"/>
          <w:color w:val="000000"/>
          <w:sz w:val="24"/>
          <w:szCs w:val="24"/>
          <w:lang w:bidi="kok-IN"/>
        </w:rPr>
        <w:t>d significantly (p&lt;0.05) more (68</w:t>
      </w:r>
      <w:r w:rsidR="00917186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%) from carries compared to them who had knowledge about </w:t>
      </w:r>
      <w:r w:rsid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the </w:t>
      </w:r>
      <w:r w:rsidR="00A840CF">
        <w:rPr>
          <w:rFonts w:ascii="Times New Roman" w:hAnsi="Times New Roman" w:cs="Times New Roman"/>
          <w:color w:val="000000"/>
          <w:sz w:val="24"/>
          <w:szCs w:val="24"/>
          <w:lang w:bidi="kok-IN"/>
        </w:rPr>
        <w:t>carries (32</w:t>
      </w:r>
      <w:r w:rsidR="00917186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%). On the other hand, the occurrence of carries was found significantly (p&lt;0.05) high among the students who cleaned their teeth less freque</w:t>
      </w:r>
      <w:r w:rsidR="00621EB1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ntly and 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clean the tooth before breakfast</w:t>
      </w:r>
      <w:r w:rsidR="00621EB1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. Moreover, it was found </w:t>
      </w:r>
      <w:r w:rsidR="00026E6F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that significantly</w:t>
      </w:r>
      <w:r w:rsidR="00621EB1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 (p&lt;0.05) a higher proportion of the students</w:t>
      </w:r>
      <w:r w:rsidR="00026E6F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 had low occurrence of carries who brushed their teeth twice daily particularly in between two meals.</w:t>
      </w:r>
      <w:r w:rsidR="00080474">
        <w:rPr>
          <w:rFonts w:ascii="Times New Roman" w:hAnsi="Times New Roman" w:cs="Times New Roman"/>
          <w:sz w:val="24"/>
          <w:szCs w:val="24"/>
          <w:lang w:bidi="kok-IN"/>
        </w:rPr>
        <w:t xml:space="preserve"> </w:t>
      </w:r>
      <w:r w:rsidR="00C168F0" w:rsidRPr="00026E6F">
        <w:rPr>
          <w:rFonts w:ascii="Times New Roman" w:hAnsi="Times New Roman" w:cs="Times New Roman"/>
          <w:b/>
          <w:bCs/>
          <w:color w:val="000000"/>
          <w:sz w:val="24"/>
          <w:szCs w:val="24"/>
          <w:lang w:bidi="kok-IN"/>
        </w:rPr>
        <w:t>Conclusion</w:t>
      </w:r>
      <w:r>
        <w:rPr>
          <w:rFonts w:ascii="Times New Roman" w:hAnsi="Times New Roman" w:cs="Times New Roman"/>
          <w:sz w:val="24"/>
          <w:szCs w:val="24"/>
          <w:lang w:bidi="kok-IN"/>
        </w:rPr>
        <w:t xml:space="preserve">: </w:t>
      </w:r>
      <w:r w:rsidR="00621EB1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The study also revealed that with increasing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 frequency o</w:t>
      </w:r>
      <w:r w:rsid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f 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brushing</w:t>
      </w:r>
      <w:r w:rsid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 teeth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,</w:t>
      </w:r>
      <w:r w:rsidR="00621EB1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 there was </w:t>
      </w:r>
      <w:r w:rsid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a </w:t>
      </w:r>
      <w:r w:rsidR="00621EB1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>less</w:t>
      </w:r>
      <w:r w:rsidR="00C168F0" w:rsidRPr="00026E6F">
        <w:rPr>
          <w:rFonts w:ascii="Times New Roman" w:hAnsi="Times New Roman" w:cs="Times New Roman"/>
          <w:color w:val="000000"/>
          <w:sz w:val="24"/>
          <w:szCs w:val="24"/>
          <w:lang w:bidi="kok-IN"/>
        </w:rPr>
        <w:t xml:space="preserve"> development of dental caries. </w:t>
      </w:r>
      <w:r w:rsidR="00023FBA" w:rsidRPr="00023FBA">
        <w:rPr>
          <w:rFonts w:ascii="Times New Roman" w:eastAsia="Times New Roman" w:hAnsi="Times New Roman" w:cs="Times New Roman"/>
          <w:sz w:val="25"/>
          <w:szCs w:val="25"/>
        </w:rPr>
        <w:t xml:space="preserve">Oral </w:t>
      </w:r>
      <w:r w:rsidRPr="00023FBA">
        <w:rPr>
          <w:rFonts w:ascii="Times New Roman" w:eastAsia="Times New Roman" w:hAnsi="Times New Roman" w:cs="Times New Roman"/>
          <w:sz w:val="25"/>
          <w:szCs w:val="25"/>
        </w:rPr>
        <w:t xml:space="preserve">health </w:t>
      </w:r>
      <w:r>
        <w:rPr>
          <w:rFonts w:ascii="Times New Roman" w:hAnsi="Times New Roman" w:cs="Times New Roman"/>
          <w:sz w:val="24"/>
          <w:szCs w:val="24"/>
          <w:lang w:bidi="kok-IN"/>
        </w:rPr>
        <w:t>education</w:t>
      </w:r>
      <w:r w:rsidR="00023FBA" w:rsidRPr="00023FBA">
        <w:rPr>
          <w:rFonts w:ascii="Times New Roman" w:eastAsia="Times New Roman" w:hAnsi="Times New Roman" w:cs="Times New Roman"/>
          <w:sz w:val="25"/>
          <w:szCs w:val="25"/>
        </w:rPr>
        <w:t xml:space="preserve"> should be given at school level</w:t>
      </w:r>
      <w:r w:rsidR="00A05A4A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F6E51" w:rsidRDefault="005F6E51" w:rsidP="00080474">
      <w:pPr>
        <w:tabs>
          <w:tab w:val="left" w:pos="5205"/>
        </w:tabs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5F6E51" w:rsidRDefault="005F6E51" w:rsidP="00EA648E">
      <w:pPr>
        <w:tabs>
          <w:tab w:val="left" w:pos="5205"/>
        </w:tabs>
        <w:spacing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Oral Presenter:</w:t>
      </w:r>
    </w:p>
    <w:p w:rsidR="005F6E51" w:rsidRPr="005F6E51" w:rsidRDefault="005F6E51" w:rsidP="00EA648E">
      <w:pPr>
        <w:tabs>
          <w:tab w:val="left" w:pos="520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Assoc.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Prof.</w:t>
      </w:r>
      <w:r w:rsidRPr="005F6E51">
        <w:rPr>
          <w:rFonts w:ascii="Times New Roman" w:hAnsi="Times New Roman" w:cs="Times New Roman"/>
          <w:b/>
          <w:bCs/>
          <w:sz w:val="28"/>
          <w:szCs w:val="28"/>
        </w:rPr>
        <w:t>Dr</w:t>
      </w:r>
      <w:proofErr w:type="spellEnd"/>
      <w:r w:rsidRPr="005F6E5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5F6E51">
        <w:rPr>
          <w:rFonts w:ascii="Times New Roman" w:hAnsi="Times New Roman" w:cs="Times New Roman"/>
          <w:b/>
          <w:bCs/>
          <w:sz w:val="28"/>
          <w:szCs w:val="28"/>
        </w:rPr>
        <w:t>Mst</w:t>
      </w:r>
      <w:proofErr w:type="spellEnd"/>
      <w:r w:rsidRPr="005F6E5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5F6E51">
        <w:rPr>
          <w:rFonts w:ascii="Times New Roman" w:hAnsi="Times New Roman" w:cs="Times New Roman"/>
          <w:b/>
          <w:bCs/>
          <w:sz w:val="28"/>
          <w:szCs w:val="28"/>
        </w:rPr>
        <w:t>Mostary</w:t>
      </w:r>
      <w:proofErr w:type="spellEnd"/>
      <w:r w:rsidRPr="005F6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6E51">
        <w:rPr>
          <w:rFonts w:ascii="Times New Roman" w:hAnsi="Times New Roman" w:cs="Times New Roman"/>
          <w:b/>
          <w:bCs/>
          <w:sz w:val="28"/>
          <w:szCs w:val="28"/>
        </w:rPr>
        <w:t>Zannath</w:t>
      </w:r>
      <w:proofErr w:type="spellEnd"/>
      <w:r w:rsidRPr="005F6E5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</w:t>
      </w:r>
      <w:r w:rsidRPr="005F6E51">
        <w:rPr>
          <w:rFonts w:ascii="Times New Roman" w:hAnsi="Times New Roman" w:cs="Times New Roman"/>
          <w:bCs/>
          <w:sz w:val="24"/>
          <w:szCs w:val="24"/>
        </w:rPr>
        <w:t>Consultant</w:t>
      </w:r>
      <w:r>
        <w:rPr>
          <w:rFonts w:ascii="Times New Roman" w:hAnsi="Times New Roman" w:cs="Times New Roman"/>
          <w:bCs/>
          <w:sz w:val="24"/>
          <w:szCs w:val="24"/>
        </w:rPr>
        <w:t xml:space="preserve"> Oral &amp; Dental Surgeon                                                                                                             </w:t>
      </w:r>
      <w:r w:rsidRPr="005F6E5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Dental Specialists WIC &amp; MYCN 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F6E51">
        <w:rPr>
          <w:rFonts w:ascii="Times New Roman" w:hAnsi="Times New Roman" w:cs="Times New Roman"/>
          <w:bCs/>
          <w:sz w:val="24"/>
          <w:szCs w:val="24"/>
        </w:rPr>
        <w:t xml:space="preserve">Maxillofacial Dental Unit,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</w:t>
      </w:r>
      <w:r w:rsidRPr="005F6E51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MEDI</w:t>
      </w:r>
      <w:r w:rsidRPr="005F6E51">
        <w:rPr>
          <w:rFonts w:ascii="Times New Roman" w:hAnsi="Times New Roman" w:cs="Times New Roman"/>
          <w:bCs/>
          <w:sz w:val="24"/>
          <w:szCs w:val="24"/>
        </w:rPr>
        <w:t xml:space="preserve">CAL COLLEGE </w:t>
      </w:r>
      <w:r>
        <w:rPr>
          <w:rFonts w:ascii="Times New Roman" w:hAnsi="Times New Roman" w:cs="Times New Roman"/>
          <w:bCs/>
          <w:sz w:val="24"/>
          <w:szCs w:val="24"/>
        </w:rPr>
        <w:t xml:space="preserve">&amp; </w:t>
      </w:r>
      <w:r w:rsidRPr="005F6E51">
        <w:rPr>
          <w:rFonts w:ascii="Times New Roman" w:hAnsi="Times New Roman" w:cs="Times New Roman"/>
          <w:bCs/>
          <w:sz w:val="24"/>
          <w:szCs w:val="24"/>
        </w:rPr>
        <w:t>HOSPITAL</w:t>
      </w:r>
      <w:r>
        <w:rPr>
          <w:rFonts w:ascii="Times New Roman" w:hAnsi="Times New Roman" w:cs="Times New Roman"/>
          <w:bCs/>
          <w:sz w:val="24"/>
          <w:szCs w:val="24"/>
        </w:rPr>
        <w:t xml:space="preserve">,                                                                                                   College Gate,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Mirpur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Road, Dhaka-1207</w:t>
      </w:r>
      <w:r w:rsidRPr="005F6E51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Pr="005F6E5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Email: </w:t>
      </w:r>
      <w:hyperlink r:id="rId6" w:history="1">
        <w:r w:rsidRPr="005F6E51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zmostary@yahoo.com</w:t>
        </w:r>
      </w:hyperlink>
      <w:r w:rsidRPr="005F6E5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Cell: </w:t>
      </w:r>
      <w:r>
        <w:rPr>
          <w:rFonts w:ascii="Times New Roman" w:hAnsi="Times New Roman" w:cs="Times New Roman"/>
          <w:bCs/>
          <w:sz w:val="24"/>
          <w:szCs w:val="24"/>
        </w:rPr>
        <w:t>+88</w:t>
      </w:r>
      <w:r w:rsidRPr="005F6E51">
        <w:rPr>
          <w:rFonts w:ascii="Times New Roman" w:hAnsi="Times New Roman" w:cs="Times New Roman"/>
          <w:bCs/>
          <w:sz w:val="24"/>
          <w:szCs w:val="24"/>
        </w:rPr>
        <w:t>01711177644</w:t>
      </w:r>
    </w:p>
    <w:sectPr w:rsidR="005F6E51" w:rsidRPr="005F6E51" w:rsidSect="00630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C3028"/>
    <w:multiLevelType w:val="hybridMultilevel"/>
    <w:tmpl w:val="3CB65E2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1C3BB5"/>
    <w:multiLevelType w:val="hybridMultilevel"/>
    <w:tmpl w:val="7DAA4B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D22C2F"/>
    <w:multiLevelType w:val="hybridMultilevel"/>
    <w:tmpl w:val="A822D5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740A0"/>
    <w:multiLevelType w:val="hybridMultilevel"/>
    <w:tmpl w:val="FED6FAA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804B2B"/>
    <w:multiLevelType w:val="hybridMultilevel"/>
    <w:tmpl w:val="E2E4BF7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168F0"/>
    <w:rsid w:val="00023FBA"/>
    <w:rsid w:val="00025514"/>
    <w:rsid w:val="00026E6F"/>
    <w:rsid w:val="00080474"/>
    <w:rsid w:val="00082BDD"/>
    <w:rsid w:val="001A1EE4"/>
    <w:rsid w:val="001C5976"/>
    <w:rsid w:val="00240D8B"/>
    <w:rsid w:val="00267839"/>
    <w:rsid w:val="003C0669"/>
    <w:rsid w:val="003E6F72"/>
    <w:rsid w:val="003E72DE"/>
    <w:rsid w:val="0045292A"/>
    <w:rsid w:val="00491A38"/>
    <w:rsid w:val="004A4E91"/>
    <w:rsid w:val="004C3122"/>
    <w:rsid w:val="004D1131"/>
    <w:rsid w:val="004F00D7"/>
    <w:rsid w:val="004F7D0E"/>
    <w:rsid w:val="00534CD4"/>
    <w:rsid w:val="00570D73"/>
    <w:rsid w:val="00596D58"/>
    <w:rsid w:val="005A1FBC"/>
    <w:rsid w:val="005F6E51"/>
    <w:rsid w:val="005F7D52"/>
    <w:rsid w:val="00621EB1"/>
    <w:rsid w:val="0063557E"/>
    <w:rsid w:val="0064371C"/>
    <w:rsid w:val="00704662"/>
    <w:rsid w:val="00755EBE"/>
    <w:rsid w:val="00776D81"/>
    <w:rsid w:val="007A7888"/>
    <w:rsid w:val="008520A8"/>
    <w:rsid w:val="00890143"/>
    <w:rsid w:val="00917186"/>
    <w:rsid w:val="009277F7"/>
    <w:rsid w:val="009849E2"/>
    <w:rsid w:val="00A05A4A"/>
    <w:rsid w:val="00A82D91"/>
    <w:rsid w:val="00A840CF"/>
    <w:rsid w:val="00AA6CDB"/>
    <w:rsid w:val="00C168F0"/>
    <w:rsid w:val="00C36A20"/>
    <w:rsid w:val="00C867CE"/>
    <w:rsid w:val="00D767F4"/>
    <w:rsid w:val="00DD3C36"/>
    <w:rsid w:val="00DE260A"/>
    <w:rsid w:val="00DF4971"/>
    <w:rsid w:val="00E0075A"/>
    <w:rsid w:val="00E02597"/>
    <w:rsid w:val="00E7399C"/>
    <w:rsid w:val="00E9271C"/>
    <w:rsid w:val="00EA648E"/>
    <w:rsid w:val="00EC7583"/>
    <w:rsid w:val="00F57C00"/>
    <w:rsid w:val="00F92176"/>
    <w:rsid w:val="00FC6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D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6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8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A1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1FBC"/>
    <w:rPr>
      <w:b/>
      <w:bCs/>
    </w:rPr>
  </w:style>
  <w:style w:type="character" w:styleId="Hyperlink">
    <w:name w:val="Hyperlink"/>
    <w:basedOn w:val="DefaultParagraphFont"/>
    <w:uiPriority w:val="99"/>
    <w:unhideWhenUsed/>
    <w:rsid w:val="005F6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7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mostary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E95A4-3758-476D-9E37-421CB7725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Zehad</dc:creator>
  <cp:lastModifiedBy>Zehad</cp:lastModifiedBy>
  <cp:revision>3</cp:revision>
  <dcterms:created xsi:type="dcterms:W3CDTF">2017-12-13T06:00:00Z</dcterms:created>
  <dcterms:modified xsi:type="dcterms:W3CDTF">2017-12-13T06:22:00Z</dcterms:modified>
</cp:coreProperties>
</file>