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3B9" w:rsidRDefault="00DF3963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 </w:t>
      </w:r>
      <w:r w:rsidR="005B73A8">
        <w:rPr>
          <w:rFonts w:ascii="Arial" w:hAnsi="Arial" w:cs="Arial"/>
          <w:b/>
          <w:bCs/>
          <w:color w:val="000000"/>
          <w:sz w:val="23"/>
          <w:szCs w:val="23"/>
        </w:rPr>
        <w:t xml:space="preserve">Treatment </w:t>
      </w:r>
      <w:r>
        <w:rPr>
          <w:rFonts w:ascii="Arial" w:hAnsi="Arial" w:cs="Arial"/>
          <w:b/>
          <w:bCs/>
          <w:color w:val="000000"/>
          <w:sz w:val="23"/>
          <w:szCs w:val="23"/>
        </w:rPr>
        <w:t>congenitally missing teeth with an interdisciplinary approach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815810" w:rsidRPr="00AF22DB" w:rsidRDefault="00815810" w:rsidP="00815810">
      <w:pPr>
        <w:pStyle w:val="Default"/>
        <w:rPr>
          <w:sz w:val="28"/>
          <w:szCs w:val="28"/>
          <w:lang w:val="en-US"/>
        </w:rPr>
      </w:pPr>
      <w:r w:rsidRPr="00AF22DB">
        <w:rPr>
          <w:b/>
          <w:bCs/>
          <w:i/>
          <w:iCs/>
          <w:sz w:val="28"/>
          <w:szCs w:val="28"/>
          <w:lang w:val="en-US"/>
        </w:rPr>
        <w:t xml:space="preserve">DR. ABU-HUSSEIN MUHAMAD </w:t>
      </w:r>
    </w:p>
    <w:p w:rsidR="00815810" w:rsidRPr="00AF22DB" w:rsidRDefault="00815810" w:rsidP="00815810">
      <w:pPr>
        <w:pStyle w:val="Default"/>
        <w:rPr>
          <w:sz w:val="28"/>
          <w:szCs w:val="28"/>
          <w:lang w:val="en-US"/>
        </w:rPr>
      </w:pPr>
      <w:r w:rsidRPr="00AF22DB">
        <w:rPr>
          <w:b/>
          <w:bCs/>
          <w:i/>
          <w:iCs/>
          <w:sz w:val="28"/>
          <w:szCs w:val="28"/>
          <w:lang w:val="en-US"/>
        </w:rPr>
        <w:t xml:space="preserve">Limited to Pediatric Dentistry </w:t>
      </w:r>
    </w:p>
    <w:p w:rsidR="00815810" w:rsidRPr="00380D9A" w:rsidRDefault="00815810" w:rsidP="00815810">
      <w:pPr>
        <w:rPr>
          <w:b/>
          <w:bCs/>
          <w:i/>
          <w:iCs/>
          <w:sz w:val="28"/>
          <w:szCs w:val="28"/>
        </w:rPr>
      </w:pPr>
      <w:proofErr w:type="spellStart"/>
      <w:r>
        <w:rPr>
          <w:b/>
          <w:bCs/>
          <w:i/>
          <w:iCs/>
          <w:sz w:val="28"/>
          <w:szCs w:val="28"/>
        </w:rPr>
        <w:t>DDS</w:t>
      </w:r>
      <w:proofErr w:type="gramStart"/>
      <w:r>
        <w:rPr>
          <w:b/>
          <w:bCs/>
          <w:i/>
          <w:iCs/>
          <w:sz w:val="28"/>
          <w:szCs w:val="28"/>
        </w:rPr>
        <w:t>,MSc,MScD,Cert.Ped</w:t>
      </w:r>
      <w:proofErr w:type="spellEnd"/>
      <w:proofErr w:type="gramEnd"/>
      <w:r>
        <w:rPr>
          <w:b/>
          <w:bCs/>
          <w:i/>
          <w:iCs/>
          <w:sz w:val="28"/>
          <w:szCs w:val="28"/>
        </w:rPr>
        <w:t>.</w:t>
      </w:r>
    </w:p>
    <w:p w:rsidR="00AE3E37" w:rsidRDefault="00815810" w:rsidP="00815810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>
        <w:rPr>
          <w:b/>
          <w:bCs/>
          <w:i/>
          <w:iCs/>
          <w:sz w:val="28"/>
          <w:szCs w:val="28"/>
        </w:rPr>
        <w:t>Athens-Greece</w:t>
      </w:r>
    </w:p>
    <w:p w:rsidR="00AE3E37" w:rsidRDefault="00A9710C" w:rsidP="00DF3963">
      <w:pPr>
        <w:pStyle w:val="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  <w:r w:rsidR="00DF3963">
        <w:rPr>
          <w:color w:val="BF5A14"/>
        </w:rPr>
        <w:t xml:space="preserve"> </w:t>
      </w:r>
    </w:p>
    <w:p w:rsidR="00DF3963" w:rsidRDefault="00DF3963" w:rsidP="00DF3963">
      <w:r>
        <w:rPr>
          <w:color w:val="000000"/>
          <w:sz w:val="16"/>
          <w:szCs w:val="16"/>
        </w:rPr>
        <w:t xml:space="preserve">Congenitally missing teeth are frequently presented to the dentist. Interdisciplinary approach may be needed for the proper treatment plan. The available treatment modalities to replace congenitally missing teeth include </w:t>
      </w:r>
      <w:proofErr w:type="spellStart"/>
      <w:r>
        <w:rPr>
          <w:color w:val="000000"/>
          <w:sz w:val="16"/>
          <w:szCs w:val="16"/>
        </w:rPr>
        <w:t>prosthodontic</w:t>
      </w:r>
      <w:proofErr w:type="spellEnd"/>
      <w:r>
        <w:rPr>
          <w:color w:val="000000"/>
          <w:sz w:val="16"/>
          <w:szCs w:val="16"/>
        </w:rPr>
        <w:t xml:space="preserve"> fixed and removable prostheses, resin bonded retainers, orthodontic movement of maxillary canine to the lateral incisor site and single tooth implants. Dental implants offer a promising treatment option for placement of congenitally missing teeth. Interdisciplinary approach may be need</w:t>
      </w:r>
      <w:r w:rsidR="005B73A8">
        <w:rPr>
          <w:color w:val="000000"/>
          <w:sz w:val="16"/>
          <w:szCs w:val="16"/>
        </w:rPr>
        <w:t xml:space="preserve">ed in these cases. </w:t>
      </w:r>
      <w:proofErr w:type="gramStart"/>
      <w:r w:rsidR="005B73A8">
        <w:rPr>
          <w:color w:val="000000"/>
          <w:sz w:val="16"/>
          <w:szCs w:val="16"/>
        </w:rPr>
        <w:t>This  presentation</w:t>
      </w:r>
      <w:proofErr w:type="gramEnd"/>
      <w:r w:rsidR="005B73A8"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aims to present a case report of replacement of </w:t>
      </w:r>
      <w:proofErr w:type="spellStart"/>
      <w:r w:rsidR="005B73A8">
        <w:rPr>
          <w:color w:val="000000"/>
          <w:sz w:val="16"/>
          <w:szCs w:val="16"/>
        </w:rPr>
        <w:t>Uni</w:t>
      </w:r>
      <w:proofErr w:type="spellEnd"/>
      <w:r w:rsidR="005B73A8">
        <w:rPr>
          <w:color w:val="000000"/>
          <w:sz w:val="16"/>
          <w:szCs w:val="16"/>
        </w:rPr>
        <w:t>/</w:t>
      </w:r>
      <w:r>
        <w:rPr>
          <w:color w:val="000000"/>
          <w:sz w:val="16"/>
          <w:szCs w:val="16"/>
        </w:rPr>
        <w:t xml:space="preserve">bilaterally congenitally missing maxillary lateral incisors and right </w:t>
      </w:r>
      <w:proofErr w:type="spellStart"/>
      <w:r>
        <w:rPr>
          <w:color w:val="000000"/>
          <w:sz w:val="16"/>
          <w:szCs w:val="16"/>
        </w:rPr>
        <w:t>mandibular</w:t>
      </w:r>
      <w:proofErr w:type="spellEnd"/>
      <w:r>
        <w:rPr>
          <w:color w:val="000000"/>
          <w:sz w:val="16"/>
          <w:szCs w:val="16"/>
        </w:rPr>
        <w:t xml:space="preserve"> second premolar with dental implants.</w:t>
      </w:r>
    </w:p>
    <w:p w:rsidR="00DF3963" w:rsidRDefault="00DF3963" w:rsidP="00DF3963">
      <w:pPr>
        <w:pStyle w:val="3"/>
        <w:spacing w:before="147"/>
        <w:jc w:val="both"/>
      </w:pPr>
    </w:p>
    <w:p w:rsidR="00AE3E37" w:rsidRDefault="00A9710C" w:rsidP="00DF3963">
      <w:pPr>
        <w:pStyle w:val="3"/>
        <w:spacing w:before="74"/>
        <w:rPr>
          <w:b w:val="0"/>
          <w:sz w:val="16"/>
        </w:rPr>
      </w:pPr>
      <w:r>
        <w:rPr>
          <w:b w:val="0"/>
        </w:rPr>
        <w:br w:type="column"/>
      </w:r>
      <w:r w:rsidR="00DF3963">
        <w:rPr>
          <w:color w:val="BF5A14"/>
        </w:rPr>
        <w:lastRenderedPageBreak/>
        <w:t xml:space="preserve">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5B73A8">
        <w:rPr>
          <w:rFonts w:ascii="Arial"/>
          <w:b/>
          <w:color w:val="BF5A14"/>
          <w:sz w:val="20"/>
        </w:rPr>
        <w:t xml:space="preserve"> </w:t>
      </w:r>
    </w:p>
    <w:p w:rsidR="00AE3E37" w:rsidRPr="008756E6" w:rsidRDefault="00DF3963" w:rsidP="008756E6">
      <w:pPr>
        <w:tabs>
          <w:tab w:val="left" w:pos="384"/>
        </w:tabs>
        <w:ind w:right="117"/>
      </w:pPr>
      <w:r>
        <w:t xml:space="preserve">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8361EF">
      <w:pPr>
        <w:pStyle w:val="a3"/>
        <w:spacing w:line="40" w:lineRule="exact"/>
        <w:ind w:left="2202"/>
        <w:rPr>
          <w:rFonts w:ascii="Calibri"/>
          <w:sz w:val="4"/>
        </w:rPr>
      </w:pPr>
      <w:r w:rsidRPr="008361EF">
        <w:rPr>
          <w:rFonts w:ascii="Calibri"/>
          <w:noProof/>
          <w:sz w:val="4"/>
          <w:lang w:val="en-IN" w:eastAsia="en-IN"/>
        </w:rPr>
      </w:r>
      <w:r w:rsidRPr="008361EF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5B73A8">
        <w:rPr>
          <w:noProof/>
          <w:lang w:val="el-GR" w:eastAsia="el-GR"/>
        </w:rPr>
        <w:drawing>
          <wp:inline distT="0" distB="0" distL="0" distR="0">
            <wp:extent cx="1151382" cy="1374356"/>
            <wp:effectExtent l="19050" t="0" r="0" b="0"/>
            <wp:docPr id="2" name="Εικόνα 2" descr="C:\Users\Dimitris\Downloads\ABU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mitris\Downloads\ABU-FO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35" cy="1376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l-GR" w:eastAsia="el-GR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5B73A8">
        <w:rPr>
          <w:rFonts w:ascii="Arial"/>
          <w:color w:val="BF5A14"/>
        </w:rPr>
        <w:t>Biograp</w:t>
      </w:r>
      <w:r w:rsidR="00A9710C">
        <w:rPr>
          <w:rFonts w:ascii="Arial"/>
          <w:color w:val="BF5A14"/>
        </w:rPr>
        <w:t>y</w:t>
      </w:r>
      <w:proofErr w:type="spellEnd"/>
      <w:r w:rsidR="00404E5B">
        <w:rPr>
          <w:rFonts w:ascii="Arial"/>
          <w:color w:val="BF5A14"/>
        </w:rPr>
        <w:t xml:space="preserve"> </w:t>
      </w:r>
      <w:r w:rsidR="005B73A8">
        <w:rPr>
          <w:rFonts w:ascii="Arial"/>
          <w:color w:val="BF5A14"/>
        </w:rPr>
        <w:t xml:space="preserve"> </w:t>
      </w:r>
    </w:p>
    <w:p w:rsidR="00AE3E37" w:rsidRDefault="005B73A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</w:p>
    <w:p w:rsidR="005B73A8" w:rsidRPr="00AF22DB" w:rsidRDefault="005B73A8" w:rsidP="005B73A8">
      <w:pPr>
        <w:pStyle w:val="Default"/>
        <w:rPr>
          <w:sz w:val="28"/>
          <w:szCs w:val="28"/>
          <w:lang w:val="en-US"/>
        </w:rPr>
      </w:pPr>
      <w:r w:rsidRPr="00AF22DB">
        <w:rPr>
          <w:b/>
          <w:bCs/>
          <w:i/>
          <w:iCs/>
          <w:sz w:val="28"/>
          <w:szCs w:val="28"/>
          <w:lang w:val="en-US"/>
        </w:rPr>
        <w:t xml:space="preserve">DR. ABU-HUSSEIN MUHAMAD </w:t>
      </w:r>
    </w:p>
    <w:p w:rsidR="005B73A8" w:rsidRPr="00AF22DB" w:rsidRDefault="005B73A8" w:rsidP="005B73A8">
      <w:pPr>
        <w:pStyle w:val="Default"/>
        <w:rPr>
          <w:sz w:val="28"/>
          <w:szCs w:val="28"/>
          <w:lang w:val="en-US"/>
        </w:rPr>
      </w:pPr>
      <w:r w:rsidRPr="00AF22DB">
        <w:rPr>
          <w:b/>
          <w:bCs/>
          <w:i/>
          <w:iCs/>
          <w:sz w:val="28"/>
          <w:szCs w:val="28"/>
          <w:lang w:val="en-US"/>
        </w:rPr>
        <w:t xml:space="preserve">Limited to Pediatric Dentistry </w:t>
      </w:r>
    </w:p>
    <w:p w:rsidR="005B73A8" w:rsidRPr="00380D9A" w:rsidRDefault="005B73A8" w:rsidP="005B73A8">
      <w:pPr>
        <w:rPr>
          <w:b/>
          <w:bCs/>
          <w:i/>
          <w:iCs/>
          <w:sz w:val="28"/>
          <w:szCs w:val="28"/>
        </w:rPr>
      </w:pPr>
      <w:proofErr w:type="spellStart"/>
      <w:r>
        <w:rPr>
          <w:b/>
          <w:bCs/>
          <w:i/>
          <w:iCs/>
          <w:sz w:val="28"/>
          <w:szCs w:val="28"/>
        </w:rPr>
        <w:t>DDS</w:t>
      </w:r>
      <w:proofErr w:type="gramStart"/>
      <w:r>
        <w:rPr>
          <w:b/>
          <w:bCs/>
          <w:i/>
          <w:iCs/>
          <w:sz w:val="28"/>
          <w:szCs w:val="28"/>
        </w:rPr>
        <w:t>,MSc,MScD,Cert.Ped</w:t>
      </w:r>
      <w:proofErr w:type="spellEnd"/>
      <w:proofErr w:type="gramEnd"/>
      <w:r>
        <w:rPr>
          <w:b/>
          <w:bCs/>
          <w:i/>
          <w:iCs/>
          <w:sz w:val="28"/>
          <w:szCs w:val="28"/>
        </w:rPr>
        <w:t>.</w:t>
      </w:r>
    </w:p>
    <w:p w:rsidR="005B73A8" w:rsidRPr="00091A14" w:rsidRDefault="005B73A8" w:rsidP="005B73A8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Athens-Greece</w:t>
      </w:r>
    </w:p>
    <w:p w:rsidR="005B73A8" w:rsidRDefault="005B73A8" w:rsidP="005B73A8">
      <w:pPr>
        <w:rPr>
          <w:b/>
          <w:bCs/>
          <w:i/>
          <w:iCs/>
          <w:sz w:val="28"/>
          <w:szCs w:val="28"/>
        </w:rPr>
      </w:pPr>
    </w:p>
    <w:p w:rsidR="005B73A8" w:rsidRPr="00E41710" w:rsidRDefault="005B73A8" w:rsidP="005B73A8">
      <w:pPr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-</w:t>
      </w:r>
      <w:r w:rsidRPr="00E41710">
        <w:rPr>
          <w:rFonts w:ascii="Arial" w:hAnsi="Arial" w:cs="Arial"/>
          <w:b/>
          <w:bCs/>
          <w:i/>
          <w:iCs/>
          <w:sz w:val="24"/>
          <w:szCs w:val="24"/>
        </w:rPr>
        <w:t xml:space="preserve">DDS </w:t>
      </w:r>
      <w:proofErr w:type="gramStart"/>
      <w:r w:rsidRPr="00E41710">
        <w:rPr>
          <w:rFonts w:ascii="Arial" w:hAnsi="Arial" w:cs="Arial"/>
          <w:b/>
          <w:bCs/>
          <w:i/>
          <w:iCs/>
          <w:sz w:val="24"/>
          <w:szCs w:val="24"/>
        </w:rPr>
        <w:t>1986 ,DPD</w:t>
      </w:r>
      <w:proofErr w:type="gramEnd"/>
      <w:r w:rsidRPr="00E41710">
        <w:rPr>
          <w:rFonts w:ascii="Arial" w:hAnsi="Arial" w:cs="Arial"/>
          <w:b/>
          <w:bCs/>
          <w:i/>
          <w:iCs/>
          <w:sz w:val="24"/>
          <w:szCs w:val="24"/>
        </w:rPr>
        <w:t>(</w:t>
      </w:r>
      <w:proofErr w:type="spellStart"/>
      <w:r w:rsidRPr="00E41710">
        <w:rPr>
          <w:rFonts w:ascii="Arial" w:hAnsi="Arial" w:cs="Arial"/>
          <w:b/>
          <w:bCs/>
          <w:i/>
          <w:iCs/>
          <w:sz w:val="24"/>
          <w:szCs w:val="24"/>
        </w:rPr>
        <w:t>Drodont</w:t>
      </w:r>
      <w:proofErr w:type="spellEnd"/>
      <w:r w:rsidRPr="00E41710">
        <w:rPr>
          <w:rFonts w:ascii="Arial" w:hAnsi="Arial" w:cs="Arial"/>
          <w:b/>
          <w:bCs/>
          <w:i/>
          <w:iCs/>
          <w:sz w:val="24"/>
          <w:szCs w:val="24"/>
        </w:rPr>
        <w:t>)Dentistry for Children1988</w:t>
      </w:r>
    </w:p>
    <w:p w:rsidR="005B73A8" w:rsidRPr="00E41710" w:rsidRDefault="005B73A8" w:rsidP="005B73A8">
      <w:pPr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-</w:t>
      </w:r>
      <w:r w:rsidRPr="00E41710">
        <w:rPr>
          <w:rFonts w:ascii="Arial" w:hAnsi="Arial" w:cs="Arial"/>
          <w:b/>
          <w:bCs/>
          <w:i/>
          <w:iCs/>
          <w:sz w:val="24"/>
          <w:szCs w:val="24"/>
        </w:rPr>
        <w:t xml:space="preserve">International Short-Term </w:t>
      </w:r>
      <w:proofErr w:type="spellStart"/>
      <w:r w:rsidRPr="00E41710">
        <w:rPr>
          <w:rFonts w:ascii="Arial" w:hAnsi="Arial" w:cs="Arial"/>
          <w:b/>
          <w:bCs/>
          <w:i/>
          <w:iCs/>
          <w:sz w:val="24"/>
          <w:szCs w:val="24"/>
        </w:rPr>
        <w:t>Programme</w:t>
      </w:r>
      <w:proofErr w:type="spellEnd"/>
      <w:r w:rsidRPr="00E41710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E41710">
        <w:rPr>
          <w:rFonts w:ascii="Arial" w:hAnsi="Arial" w:cs="Arial"/>
          <w:b/>
          <w:i/>
          <w:iCs/>
          <w:sz w:val="24"/>
          <w:szCs w:val="24"/>
        </w:rPr>
        <w:t>in Orthodontics1994</w:t>
      </w:r>
      <w:proofErr w:type="gramStart"/>
      <w:r w:rsidRPr="00E41710">
        <w:rPr>
          <w:rFonts w:ascii="Arial" w:hAnsi="Arial" w:cs="Arial"/>
          <w:b/>
          <w:i/>
          <w:iCs/>
          <w:sz w:val="24"/>
          <w:szCs w:val="24"/>
        </w:rPr>
        <w:t>,6WEEKS</w:t>
      </w:r>
      <w:proofErr w:type="gramEnd"/>
      <w:r w:rsidRPr="00E41710">
        <w:rPr>
          <w:rFonts w:ascii="Arial" w:hAnsi="Arial" w:cs="Arial"/>
          <w:b/>
          <w:i/>
          <w:iCs/>
          <w:sz w:val="24"/>
          <w:szCs w:val="24"/>
        </w:rPr>
        <w:t xml:space="preserve">  </w:t>
      </w:r>
      <w:proofErr w:type="spellStart"/>
      <w:r w:rsidRPr="00E41710">
        <w:rPr>
          <w:rFonts w:ascii="Arial" w:hAnsi="Arial" w:cs="Arial"/>
          <w:b/>
          <w:i/>
          <w:iCs/>
          <w:sz w:val="24"/>
          <w:szCs w:val="24"/>
        </w:rPr>
        <w:t>Aarhus,Denmark</w:t>
      </w:r>
      <w:proofErr w:type="spellEnd"/>
    </w:p>
    <w:p w:rsidR="005B73A8" w:rsidRPr="00E41710" w:rsidRDefault="005B73A8" w:rsidP="005B73A8">
      <w:pPr>
        <w:pStyle w:val="Default"/>
        <w:rPr>
          <w:b/>
          <w:i/>
          <w:lang w:val="en-US"/>
        </w:rPr>
      </w:pPr>
      <w:r>
        <w:rPr>
          <w:b/>
          <w:i/>
          <w:iCs/>
          <w:lang w:val="en-US"/>
        </w:rPr>
        <w:t>-</w:t>
      </w:r>
      <w:r w:rsidRPr="00E41710">
        <w:rPr>
          <w:b/>
          <w:i/>
          <w:iCs/>
          <w:lang w:val="en-US"/>
        </w:rPr>
        <w:t xml:space="preserve">Postgraduate taught course (two-years) in Oral Biology/Pathology, Dental Faculty, </w:t>
      </w:r>
      <w:proofErr w:type="gramStart"/>
      <w:r w:rsidRPr="00E41710">
        <w:rPr>
          <w:b/>
          <w:i/>
          <w:iCs/>
          <w:lang w:val="en-US"/>
        </w:rPr>
        <w:t>University</w:t>
      </w:r>
      <w:proofErr w:type="gramEnd"/>
      <w:r w:rsidRPr="00E41710">
        <w:rPr>
          <w:b/>
          <w:i/>
          <w:iCs/>
          <w:lang w:val="en-US"/>
        </w:rPr>
        <w:t xml:space="preserve"> of Athens </w:t>
      </w:r>
      <w:r w:rsidRPr="00E41710">
        <w:rPr>
          <w:b/>
          <w:i/>
          <w:lang w:val="en-US"/>
        </w:rPr>
        <w:t xml:space="preserve">1998 </w:t>
      </w:r>
    </w:p>
    <w:p w:rsidR="005B73A8" w:rsidRPr="00E41710" w:rsidRDefault="005B73A8" w:rsidP="005B73A8">
      <w:pPr>
        <w:pStyle w:val="Default"/>
        <w:rPr>
          <w:b/>
          <w:i/>
          <w:lang w:val="en-US"/>
        </w:rPr>
      </w:pPr>
    </w:p>
    <w:p w:rsidR="005B73A8" w:rsidRPr="00E41710" w:rsidRDefault="005B73A8" w:rsidP="005B73A8">
      <w:pPr>
        <w:pStyle w:val="Default"/>
        <w:rPr>
          <w:b/>
          <w:i/>
          <w:lang w:val="en-US"/>
        </w:rPr>
      </w:pPr>
      <w:r>
        <w:rPr>
          <w:b/>
          <w:bCs/>
          <w:i/>
          <w:iCs/>
          <w:lang w:val="en-US"/>
        </w:rPr>
        <w:t>-</w:t>
      </w:r>
      <w:r w:rsidRPr="00E41710">
        <w:rPr>
          <w:b/>
          <w:bCs/>
          <w:i/>
          <w:iCs/>
          <w:lang w:val="en-US"/>
        </w:rPr>
        <w:t xml:space="preserve">Master of </w:t>
      </w:r>
      <w:proofErr w:type="spellStart"/>
      <w:r w:rsidRPr="00E41710">
        <w:rPr>
          <w:b/>
          <w:bCs/>
          <w:i/>
          <w:iCs/>
          <w:lang w:val="en-US"/>
        </w:rPr>
        <w:t>Biostatistics</w:t>
      </w:r>
      <w:proofErr w:type="gramStart"/>
      <w:r w:rsidRPr="00E41710">
        <w:rPr>
          <w:b/>
          <w:bCs/>
          <w:i/>
          <w:iCs/>
          <w:lang w:val="en-US"/>
        </w:rPr>
        <w:t>,School</w:t>
      </w:r>
      <w:proofErr w:type="spellEnd"/>
      <w:proofErr w:type="gramEnd"/>
      <w:r w:rsidRPr="00E41710">
        <w:rPr>
          <w:b/>
          <w:bCs/>
          <w:i/>
          <w:iCs/>
          <w:lang w:val="en-US"/>
        </w:rPr>
        <w:t xml:space="preserve">  Mathematics/Medicine,Athens2001</w:t>
      </w:r>
    </w:p>
    <w:p w:rsidR="005B73A8" w:rsidRPr="00E41710" w:rsidRDefault="005B73A8" w:rsidP="005B73A8">
      <w:pPr>
        <w:rPr>
          <w:rFonts w:ascii="Arial" w:hAnsi="Arial" w:cs="Arial"/>
          <w:b/>
          <w:i/>
          <w:sz w:val="24"/>
          <w:szCs w:val="24"/>
        </w:rPr>
      </w:pPr>
      <w:proofErr w:type="gramStart"/>
      <w:r w:rsidRPr="00E41710">
        <w:rPr>
          <w:rFonts w:ascii="Arial" w:hAnsi="Arial" w:cs="Arial"/>
          <w:b/>
          <w:i/>
          <w:sz w:val="24"/>
          <w:szCs w:val="24"/>
        </w:rPr>
        <w:t xml:space="preserve">Postgraduate </w:t>
      </w:r>
      <w:proofErr w:type="spellStart"/>
      <w:r w:rsidRPr="00E41710">
        <w:rPr>
          <w:rFonts w:ascii="Arial" w:hAnsi="Arial" w:cs="Arial"/>
          <w:b/>
          <w:i/>
          <w:sz w:val="24"/>
          <w:szCs w:val="24"/>
        </w:rPr>
        <w:t>Bioesthetic</w:t>
      </w:r>
      <w:proofErr w:type="spellEnd"/>
      <w:r w:rsidRPr="00E41710">
        <w:rPr>
          <w:rFonts w:ascii="Arial" w:hAnsi="Arial" w:cs="Arial"/>
          <w:b/>
          <w:i/>
          <w:sz w:val="24"/>
          <w:szCs w:val="24"/>
        </w:rPr>
        <w:t xml:space="preserve"> Dentistry.</w:t>
      </w:r>
      <w:proofErr w:type="gramEnd"/>
      <w:r w:rsidRPr="00E41710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E41710">
        <w:rPr>
          <w:rFonts w:ascii="Arial" w:hAnsi="Arial" w:cs="Arial"/>
          <w:b/>
          <w:i/>
          <w:sz w:val="24"/>
          <w:szCs w:val="24"/>
        </w:rPr>
        <w:t>OBI</w:t>
      </w:r>
      <w:proofErr w:type="gramStart"/>
      <w:r w:rsidRPr="00E41710">
        <w:rPr>
          <w:rFonts w:ascii="Arial" w:hAnsi="Arial" w:cs="Arial"/>
          <w:b/>
          <w:i/>
          <w:sz w:val="24"/>
          <w:szCs w:val="24"/>
        </w:rPr>
        <w:t>,International</w:t>
      </w:r>
      <w:proofErr w:type="spellEnd"/>
      <w:proofErr w:type="gramEnd"/>
      <w:r w:rsidRPr="00E41710">
        <w:rPr>
          <w:rFonts w:ascii="Arial" w:hAnsi="Arial" w:cs="Arial"/>
          <w:b/>
          <w:i/>
          <w:sz w:val="24"/>
          <w:szCs w:val="24"/>
        </w:rPr>
        <w:t xml:space="preserve"> Faculty</w:t>
      </w:r>
    </w:p>
    <w:p w:rsidR="005B73A8" w:rsidRPr="00E41710" w:rsidRDefault="005B73A8" w:rsidP="005B73A8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lastRenderedPageBreak/>
        <w:t>-</w:t>
      </w:r>
      <w:r w:rsidRPr="00E41710">
        <w:rPr>
          <w:rFonts w:ascii="Arial" w:hAnsi="Arial" w:cs="Arial"/>
          <w:b/>
          <w:i/>
          <w:sz w:val="24"/>
          <w:szCs w:val="24"/>
        </w:rPr>
        <w:t>Diploma. Roth/Williams Center for Functional Occlusion</w:t>
      </w:r>
    </w:p>
    <w:p w:rsidR="005B73A8" w:rsidRPr="00E41710" w:rsidRDefault="005B73A8" w:rsidP="005B73A8">
      <w:pPr>
        <w:pStyle w:val="Default"/>
        <w:rPr>
          <w:b/>
          <w:i/>
          <w:iCs/>
          <w:lang w:val="en-US"/>
        </w:rPr>
      </w:pPr>
      <w:r>
        <w:rPr>
          <w:b/>
          <w:bCs/>
          <w:i/>
          <w:iCs/>
          <w:lang w:val="en-US"/>
        </w:rPr>
        <w:t>-</w:t>
      </w:r>
      <w:r w:rsidRPr="00E41710">
        <w:rPr>
          <w:b/>
          <w:bCs/>
          <w:i/>
          <w:iCs/>
          <w:lang w:val="en-US"/>
        </w:rPr>
        <w:t xml:space="preserve">Short course: </w:t>
      </w:r>
      <w:r w:rsidRPr="00E41710">
        <w:rPr>
          <w:b/>
          <w:i/>
          <w:iCs/>
          <w:lang w:val="en-US"/>
        </w:rPr>
        <w:t>Molecular Epidemiology of Chronic Disease and the Exposome</w:t>
      </w:r>
      <w:proofErr w:type="gramStart"/>
      <w:r w:rsidRPr="00E41710">
        <w:rPr>
          <w:b/>
          <w:i/>
          <w:iCs/>
          <w:lang w:val="en-US"/>
        </w:rPr>
        <w:t>,30</w:t>
      </w:r>
      <w:proofErr w:type="gramEnd"/>
      <w:r w:rsidRPr="00E41710">
        <w:rPr>
          <w:b/>
          <w:i/>
          <w:iCs/>
          <w:lang w:val="en-US"/>
        </w:rPr>
        <w:t xml:space="preserve"> Sep, 2001 to 04 Oct, 2001, Utrecht University</w:t>
      </w:r>
    </w:p>
    <w:p w:rsidR="005B73A8" w:rsidRPr="00E41710" w:rsidRDefault="005B73A8" w:rsidP="005B73A8">
      <w:pPr>
        <w:pStyle w:val="Default"/>
        <w:rPr>
          <w:b/>
          <w:i/>
          <w:iCs/>
          <w:lang w:val="en-US"/>
        </w:rPr>
      </w:pPr>
      <w:r>
        <w:rPr>
          <w:b/>
          <w:i/>
          <w:iCs/>
          <w:lang w:val="en-US"/>
        </w:rPr>
        <w:t>-</w:t>
      </w:r>
      <w:r w:rsidRPr="00E41710">
        <w:rPr>
          <w:b/>
          <w:i/>
          <w:iCs/>
          <w:lang w:val="en-US"/>
        </w:rPr>
        <w:t xml:space="preserve">2003- </w:t>
      </w:r>
      <w:proofErr w:type="gramStart"/>
      <w:r w:rsidRPr="00E41710">
        <w:rPr>
          <w:b/>
          <w:i/>
          <w:iCs/>
          <w:lang w:val="en-US"/>
        </w:rPr>
        <w:t>2005 :</w:t>
      </w:r>
      <w:proofErr w:type="gramEnd"/>
      <w:r w:rsidRPr="00E41710">
        <w:rPr>
          <w:b/>
          <w:i/>
          <w:iCs/>
          <w:lang w:val="en-US"/>
        </w:rPr>
        <w:t xml:space="preserve"> New York University College of Dentistry Implants "</w:t>
      </w:r>
      <w:r w:rsidRPr="00E41710">
        <w:rPr>
          <w:b/>
          <w:bCs/>
          <w:i/>
          <w:iCs/>
          <w:lang w:val="en-US"/>
        </w:rPr>
        <w:t>Aesthetics and Occlusion Oral Rehabilitation in Current Concepts in American Dentistry</w:t>
      </w:r>
      <w:r>
        <w:rPr>
          <w:b/>
          <w:bCs/>
          <w:i/>
          <w:iCs/>
          <w:lang w:val="en-US"/>
        </w:rPr>
        <w:t xml:space="preserve"> in continuing Dental Education </w:t>
      </w:r>
      <w:proofErr w:type="spellStart"/>
      <w:r w:rsidRPr="00E41710">
        <w:rPr>
          <w:b/>
          <w:bCs/>
          <w:i/>
          <w:iCs/>
          <w:lang w:val="en-US"/>
        </w:rPr>
        <w:t>Program"</w:t>
      </w:r>
      <w:r w:rsidRPr="00E41710">
        <w:rPr>
          <w:b/>
          <w:i/>
          <w:iCs/>
          <w:lang w:val="en-US"/>
        </w:rPr>
        <w:t>Athens,Greece</w:t>
      </w:r>
      <w:proofErr w:type="spellEnd"/>
    </w:p>
    <w:p w:rsidR="005B73A8" w:rsidRPr="00E41710" w:rsidRDefault="005B73A8" w:rsidP="005B73A8">
      <w:pPr>
        <w:pStyle w:val="Default"/>
        <w:rPr>
          <w:b/>
          <w:i/>
          <w:lang w:val="en-US"/>
        </w:rPr>
      </w:pPr>
      <w:r>
        <w:rPr>
          <w:b/>
          <w:i/>
          <w:iCs/>
          <w:lang w:val="en-US"/>
        </w:rPr>
        <w:t>-</w:t>
      </w:r>
      <w:r w:rsidRPr="00E41710">
        <w:rPr>
          <w:b/>
          <w:i/>
          <w:iCs/>
          <w:lang w:val="en-US"/>
        </w:rPr>
        <w:t>Certificate of Attendance the course on: “</w:t>
      </w:r>
      <w:r w:rsidRPr="00E41710">
        <w:rPr>
          <w:b/>
          <w:bCs/>
          <w:i/>
          <w:iCs/>
          <w:lang w:val="en-US"/>
        </w:rPr>
        <w:t xml:space="preserve">Orthodontic treatment with the magic lingual system – theoretical basis and clinical </w:t>
      </w:r>
      <w:proofErr w:type="spellStart"/>
      <w:r w:rsidRPr="00E41710">
        <w:rPr>
          <w:b/>
          <w:bCs/>
          <w:i/>
          <w:iCs/>
          <w:lang w:val="en-US"/>
        </w:rPr>
        <w:t>practice</w:t>
      </w:r>
      <w:r w:rsidRPr="00E41710">
        <w:rPr>
          <w:b/>
          <w:i/>
          <w:iCs/>
          <w:lang w:val="en-US"/>
        </w:rPr>
        <w:t>”</w:t>
      </w:r>
      <w:proofErr w:type="gramStart"/>
      <w:r w:rsidRPr="00E41710">
        <w:rPr>
          <w:b/>
          <w:i/>
          <w:iCs/>
          <w:lang w:val="en-US"/>
        </w:rPr>
        <w:t>,Prof.Ol.Sorel,Ispringen</w:t>
      </w:r>
      <w:proofErr w:type="spellEnd"/>
      <w:proofErr w:type="gramEnd"/>
      <w:r w:rsidRPr="00E41710">
        <w:rPr>
          <w:b/>
          <w:i/>
          <w:iCs/>
          <w:lang w:val="en-US"/>
        </w:rPr>
        <w:t xml:space="preserve">, </w:t>
      </w:r>
    </w:p>
    <w:p w:rsidR="005B73A8" w:rsidRPr="00E41710" w:rsidRDefault="005B73A8" w:rsidP="005B73A8">
      <w:pPr>
        <w:pStyle w:val="Default"/>
        <w:rPr>
          <w:b/>
          <w:i/>
          <w:iCs/>
          <w:lang w:val="en-US"/>
        </w:rPr>
      </w:pPr>
      <w:proofErr w:type="spellStart"/>
      <w:r w:rsidRPr="00E41710">
        <w:rPr>
          <w:b/>
          <w:i/>
          <w:iCs/>
          <w:lang w:val="en-US"/>
        </w:rPr>
        <w:t>Dentaurum</w:t>
      </w:r>
      <w:proofErr w:type="gramStart"/>
      <w:r w:rsidRPr="00E41710">
        <w:rPr>
          <w:b/>
          <w:i/>
          <w:iCs/>
          <w:lang w:val="en-US"/>
        </w:rPr>
        <w:t>,Germany,June</w:t>
      </w:r>
      <w:proofErr w:type="spellEnd"/>
      <w:proofErr w:type="gramEnd"/>
      <w:r w:rsidRPr="00E41710">
        <w:rPr>
          <w:b/>
          <w:i/>
          <w:iCs/>
          <w:lang w:val="en-US"/>
        </w:rPr>
        <w:t xml:space="preserve"> 30th-10July 1st,2007</w:t>
      </w:r>
    </w:p>
    <w:p w:rsidR="005B73A8" w:rsidRPr="00E41710" w:rsidRDefault="005B73A8" w:rsidP="005B73A8">
      <w:pPr>
        <w:pStyle w:val="Default"/>
        <w:rPr>
          <w:b/>
          <w:i/>
          <w:iCs/>
          <w:lang w:val="en-US"/>
        </w:rPr>
      </w:pPr>
      <w:r>
        <w:rPr>
          <w:b/>
          <w:i/>
          <w:iCs/>
          <w:lang w:val="en-US"/>
        </w:rPr>
        <w:t>-</w:t>
      </w:r>
      <w:r w:rsidRPr="00E41710">
        <w:rPr>
          <w:b/>
          <w:i/>
          <w:iCs/>
          <w:lang w:val="en-US"/>
        </w:rPr>
        <w:t>OVER 3000 HOURS WITHIN THE LAST 10 YEARS, RELATED TO ENDODONTICS</w:t>
      </w:r>
      <w:proofErr w:type="gramStart"/>
      <w:r w:rsidRPr="00E41710">
        <w:rPr>
          <w:b/>
          <w:i/>
          <w:iCs/>
          <w:lang w:val="en-US"/>
        </w:rPr>
        <w:t>,PROSTHODONTIC,PERIODONTOLOGY</w:t>
      </w:r>
      <w:proofErr w:type="gramEnd"/>
      <w:r w:rsidRPr="00E41710">
        <w:rPr>
          <w:b/>
          <w:i/>
          <w:iCs/>
          <w:lang w:val="en-US"/>
        </w:rPr>
        <w:t>, DENTAL IMPLANT, IMPLANT BIOMECHANICS, OCCLUSION AND COSMETIC DENTISTRY.</w:t>
      </w:r>
    </w:p>
    <w:p w:rsidR="005B73A8" w:rsidRPr="00E41710" w:rsidRDefault="005B73A8" w:rsidP="005B73A8">
      <w:pPr>
        <w:pStyle w:val="Default"/>
        <w:rPr>
          <w:b/>
          <w:i/>
          <w:lang w:val="en-US"/>
        </w:rPr>
      </w:pPr>
      <w:r>
        <w:rPr>
          <w:b/>
          <w:i/>
          <w:iCs/>
          <w:lang w:val="en-US"/>
        </w:rPr>
        <w:t>-</w:t>
      </w:r>
      <w:r w:rsidRPr="00E41710">
        <w:rPr>
          <w:b/>
          <w:i/>
          <w:iCs/>
          <w:lang w:val="en-US"/>
        </w:rPr>
        <w:t>250publications as author or co-author in peer-reviewed journals/</w:t>
      </w:r>
      <w:proofErr w:type="spellStart"/>
      <w:r w:rsidRPr="00E41710">
        <w:rPr>
          <w:b/>
          <w:i/>
          <w:iCs/>
          <w:lang w:val="en-US"/>
        </w:rPr>
        <w:t>bookchapters</w:t>
      </w:r>
      <w:proofErr w:type="spellEnd"/>
      <w:r w:rsidRPr="00E41710">
        <w:rPr>
          <w:b/>
          <w:i/>
          <w:iCs/>
          <w:lang w:val="en-US"/>
        </w:rPr>
        <w:t xml:space="preserve"> </w:t>
      </w:r>
    </w:p>
    <w:p w:rsidR="005B73A8" w:rsidRPr="00E41710" w:rsidRDefault="005B73A8" w:rsidP="005B73A8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iCs/>
          <w:sz w:val="24"/>
          <w:szCs w:val="24"/>
        </w:rPr>
        <w:t>-</w:t>
      </w:r>
      <w:r w:rsidRPr="00E41710">
        <w:rPr>
          <w:rFonts w:ascii="Arial" w:hAnsi="Arial" w:cs="Arial"/>
          <w:b/>
          <w:i/>
          <w:iCs/>
          <w:sz w:val="24"/>
          <w:szCs w:val="24"/>
        </w:rPr>
        <w:t xml:space="preserve">150 lectures and CE </w:t>
      </w:r>
      <w:proofErr w:type="gramStart"/>
      <w:r w:rsidRPr="00E41710">
        <w:rPr>
          <w:rFonts w:ascii="Arial" w:hAnsi="Arial" w:cs="Arial"/>
          <w:b/>
          <w:i/>
          <w:iCs/>
          <w:sz w:val="24"/>
          <w:szCs w:val="24"/>
        </w:rPr>
        <w:t>courses(</w:t>
      </w:r>
      <w:proofErr w:type="gramEnd"/>
      <w:r w:rsidRPr="00E41710">
        <w:rPr>
          <w:rFonts w:ascii="Arial" w:hAnsi="Arial" w:cs="Arial"/>
          <w:b/>
          <w:bCs/>
          <w:i/>
          <w:iCs/>
          <w:sz w:val="24"/>
          <w:szCs w:val="24"/>
        </w:rPr>
        <w:t>Cleft lip/</w:t>
      </w:r>
      <w:proofErr w:type="spellStart"/>
      <w:r w:rsidRPr="00E41710">
        <w:rPr>
          <w:rFonts w:ascii="Arial" w:hAnsi="Arial" w:cs="Arial"/>
          <w:b/>
          <w:bCs/>
          <w:i/>
          <w:iCs/>
          <w:sz w:val="24"/>
          <w:szCs w:val="24"/>
        </w:rPr>
        <w:t>palate,Pediatric</w:t>
      </w:r>
      <w:proofErr w:type="spellEnd"/>
      <w:r w:rsidRPr="00E41710">
        <w:rPr>
          <w:rFonts w:ascii="Arial" w:hAnsi="Arial" w:cs="Arial"/>
          <w:b/>
          <w:bCs/>
          <w:i/>
          <w:iCs/>
          <w:sz w:val="24"/>
          <w:szCs w:val="24"/>
        </w:rPr>
        <w:t xml:space="preserve"> Dentistry</w:t>
      </w:r>
      <w:r w:rsidRPr="00E41710">
        <w:rPr>
          <w:rFonts w:ascii="Arial" w:hAnsi="Arial" w:cs="Arial"/>
          <w:b/>
          <w:i/>
          <w:iCs/>
          <w:sz w:val="24"/>
          <w:szCs w:val="24"/>
        </w:rPr>
        <w:t>) in many countries .</w:t>
      </w:r>
    </w:p>
    <w:p w:rsidR="00AE3E37" w:rsidRDefault="00DF3963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</w:p>
    <w:p w:rsidR="00AE3E37" w:rsidRDefault="008361EF">
      <w:pPr>
        <w:pStyle w:val="a3"/>
        <w:spacing w:before="2"/>
        <w:rPr>
          <w:rFonts w:ascii="Arial"/>
          <w:sz w:val="19"/>
        </w:rPr>
      </w:pPr>
      <w:r w:rsidRPr="008361EF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DF3963">
      <w:pPr>
        <w:pStyle w:val="a3"/>
        <w:spacing w:before="3"/>
        <w:rPr>
          <w:rFonts w:ascii="Minion Pro"/>
          <w:sz w:val="26"/>
        </w:rPr>
      </w:pPr>
      <w:r>
        <w:rPr>
          <w:rFonts w:ascii="Minion Pro"/>
          <w:noProof/>
          <w:sz w:val="26"/>
          <w:lang w:val="el-GR" w:eastAsia="el-GR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1023620</wp:posOffset>
            </wp:positionH>
            <wp:positionV relativeFrom="paragraph">
              <wp:posOffset>1050925</wp:posOffset>
            </wp:positionV>
            <wp:extent cx="630555" cy="409575"/>
            <wp:effectExtent l="1905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3055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ion Pro"/>
          <w:b/>
          <w:sz w:val="20"/>
          <w:szCs w:val="22"/>
        </w:rPr>
        <w:t xml:space="preserve"> </w:t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731" w:rsidRDefault="00633731">
      <w:r>
        <w:separator/>
      </w:r>
    </w:p>
  </w:endnote>
  <w:endnote w:type="continuationSeparator" w:id="0">
    <w:p w:rsidR="00633731" w:rsidRDefault="006337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361EF">
    <w:pPr>
      <w:pStyle w:val="a3"/>
      <w:spacing w:line="14" w:lineRule="auto"/>
      <w:rPr>
        <w:sz w:val="20"/>
      </w:rPr>
    </w:pPr>
    <w:r w:rsidRPr="008361EF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8361EF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8361EF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731" w:rsidRDefault="00633731">
      <w:r>
        <w:separator/>
      </w:r>
    </w:p>
  </w:footnote>
  <w:footnote w:type="continuationSeparator" w:id="0">
    <w:p w:rsidR="00633731" w:rsidRDefault="006337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361EF">
    <w:pPr>
      <w:pStyle w:val="a3"/>
      <w:spacing w:line="14" w:lineRule="auto"/>
      <w:rPr>
        <w:sz w:val="20"/>
      </w:rPr>
    </w:pPr>
    <w:r w:rsidRPr="008361EF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8361EF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2455EC"/>
    <w:rsid w:val="00292ED9"/>
    <w:rsid w:val="004038F6"/>
    <w:rsid w:val="00404E5B"/>
    <w:rsid w:val="00414F7B"/>
    <w:rsid w:val="004355DC"/>
    <w:rsid w:val="004749B4"/>
    <w:rsid w:val="00494130"/>
    <w:rsid w:val="004B17DC"/>
    <w:rsid w:val="004F3523"/>
    <w:rsid w:val="005973B9"/>
    <w:rsid w:val="005B3A56"/>
    <w:rsid w:val="005B73A8"/>
    <w:rsid w:val="006060CE"/>
    <w:rsid w:val="00633731"/>
    <w:rsid w:val="0063497F"/>
    <w:rsid w:val="007175A7"/>
    <w:rsid w:val="00815810"/>
    <w:rsid w:val="008361EF"/>
    <w:rsid w:val="00873DF0"/>
    <w:rsid w:val="008756E6"/>
    <w:rsid w:val="008A08B6"/>
    <w:rsid w:val="009B2D44"/>
    <w:rsid w:val="00A07E82"/>
    <w:rsid w:val="00A34135"/>
    <w:rsid w:val="00A9710C"/>
    <w:rsid w:val="00AE3E37"/>
    <w:rsid w:val="00B21A57"/>
    <w:rsid w:val="00C33602"/>
    <w:rsid w:val="00CD6F55"/>
    <w:rsid w:val="00D8577B"/>
    <w:rsid w:val="00DE3104"/>
    <w:rsid w:val="00DF3963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Κεφαλίδα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Υποσέλιδο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Σώμα κειμένου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5B73A8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371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Dimitris</cp:lastModifiedBy>
  <cp:revision>4</cp:revision>
  <dcterms:created xsi:type="dcterms:W3CDTF">2018-01-19T10:55:00Z</dcterms:created>
  <dcterms:modified xsi:type="dcterms:W3CDTF">2018-01-19T10:57:00Z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