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CC6" w:rsidRPr="00362089" w:rsidRDefault="006F4CC6" w:rsidP="006F4CC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2089">
        <w:rPr>
          <w:rFonts w:ascii="Times New Roman" w:hAnsi="Times New Roman" w:cs="Times New Roman"/>
          <w:b/>
          <w:sz w:val="24"/>
          <w:szCs w:val="24"/>
        </w:rPr>
        <w:t xml:space="preserve">EFFECTIVENESS OF </w:t>
      </w:r>
      <w:r w:rsidRPr="0036208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TALK THERAPY </w:t>
      </w:r>
      <w:r w:rsidRPr="00362089">
        <w:rPr>
          <w:rFonts w:ascii="Times New Roman" w:hAnsi="Times New Roman" w:cs="Times New Roman"/>
          <w:b/>
          <w:sz w:val="24"/>
          <w:szCs w:val="24"/>
        </w:rPr>
        <w:t>ON SELF-WORTH AND DEPRESSION OF RETIRED RURAL TEACHERS SUFFERING FROM DEMENTIA</w:t>
      </w:r>
    </w:p>
    <w:p w:rsidR="006F4CC6" w:rsidRDefault="006F4CC6" w:rsidP="008D16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160F" w:rsidRPr="006F4CC6" w:rsidRDefault="008D160F" w:rsidP="008D16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4CC6">
        <w:rPr>
          <w:rFonts w:ascii="Times New Roman" w:hAnsi="Times New Roman" w:cs="Times New Roman"/>
          <w:b/>
          <w:sz w:val="24"/>
          <w:szCs w:val="24"/>
        </w:rPr>
        <w:t>NDUKWU, ERIC CHIMA</w:t>
      </w:r>
    </w:p>
    <w:p w:rsidR="008D160F" w:rsidRPr="006F4CC6" w:rsidRDefault="008D160F" w:rsidP="008D16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4CC6">
        <w:rPr>
          <w:rFonts w:ascii="Times New Roman" w:hAnsi="Times New Roman" w:cs="Times New Roman"/>
          <w:sz w:val="24"/>
          <w:szCs w:val="24"/>
        </w:rPr>
        <w:t>(Correspondence Author)</w:t>
      </w:r>
    </w:p>
    <w:p w:rsidR="008D160F" w:rsidRPr="006F4CC6" w:rsidRDefault="008D160F" w:rsidP="008D16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4CC6">
        <w:rPr>
          <w:rFonts w:ascii="Times New Roman" w:hAnsi="Times New Roman" w:cs="Times New Roman"/>
          <w:sz w:val="24"/>
          <w:szCs w:val="24"/>
        </w:rPr>
        <w:t>Department of Education Foundations</w:t>
      </w:r>
    </w:p>
    <w:p w:rsidR="008D160F" w:rsidRPr="006F4CC6" w:rsidRDefault="008D160F" w:rsidP="008D16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4CC6">
        <w:rPr>
          <w:rFonts w:ascii="Times New Roman" w:hAnsi="Times New Roman" w:cs="Times New Roman"/>
          <w:sz w:val="24"/>
          <w:szCs w:val="24"/>
        </w:rPr>
        <w:t>Faculty of Education</w:t>
      </w:r>
    </w:p>
    <w:p w:rsidR="008D160F" w:rsidRPr="006F4CC6" w:rsidRDefault="008D160F" w:rsidP="008D16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F4CC6">
        <w:rPr>
          <w:rFonts w:ascii="Times New Roman" w:hAnsi="Times New Roman" w:cs="Times New Roman"/>
          <w:sz w:val="24"/>
          <w:szCs w:val="24"/>
        </w:rPr>
        <w:t xml:space="preserve">University of Nigeria, </w:t>
      </w:r>
      <w:proofErr w:type="spellStart"/>
      <w:r w:rsidRPr="006F4CC6">
        <w:rPr>
          <w:rFonts w:ascii="Times New Roman" w:hAnsi="Times New Roman" w:cs="Times New Roman"/>
          <w:sz w:val="24"/>
          <w:szCs w:val="24"/>
        </w:rPr>
        <w:t>Nsukka</w:t>
      </w:r>
      <w:proofErr w:type="spellEnd"/>
      <w:r w:rsidRPr="006F4CC6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D160F" w:rsidRPr="006F4CC6" w:rsidRDefault="006F4CC6" w:rsidP="008D16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+234</w:t>
      </w:r>
      <w:r w:rsidR="008D160F" w:rsidRPr="006F4CC6">
        <w:rPr>
          <w:rFonts w:ascii="Times New Roman" w:hAnsi="Times New Roman" w:cs="Times New Roman"/>
          <w:sz w:val="24"/>
          <w:szCs w:val="24"/>
        </w:rPr>
        <w:t>7036866966</w:t>
      </w:r>
    </w:p>
    <w:p w:rsidR="008D160F" w:rsidRPr="006F4CC6" w:rsidRDefault="008E0BAD" w:rsidP="008D16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hyperlink r:id="rId4" w:history="1">
        <w:r w:rsidR="008D160F" w:rsidRPr="006F4CC6">
          <w:rPr>
            <w:rStyle w:val="Hyperlink"/>
            <w:rFonts w:ascii="Times New Roman" w:hAnsi="Times New Roman" w:cs="Times New Roman"/>
            <w:sz w:val="24"/>
            <w:szCs w:val="24"/>
          </w:rPr>
          <w:t>eric.ndukwu@unn.edu.ng</w:t>
        </w:r>
      </w:hyperlink>
    </w:p>
    <w:p w:rsidR="008D160F" w:rsidRPr="006F4CC6" w:rsidRDefault="008D160F" w:rsidP="008D16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160F" w:rsidRDefault="009C27BA" w:rsidP="009C27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And </w:t>
      </w:r>
    </w:p>
    <w:p w:rsidR="009C27BA" w:rsidRPr="006F4CC6" w:rsidRDefault="009C27BA" w:rsidP="009C27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D160F" w:rsidRPr="006F4CC6" w:rsidRDefault="008D160F" w:rsidP="008D16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4CC6">
        <w:rPr>
          <w:rFonts w:ascii="Times New Roman" w:hAnsi="Times New Roman" w:cs="Times New Roman"/>
          <w:b/>
          <w:sz w:val="24"/>
          <w:szCs w:val="24"/>
        </w:rPr>
        <w:t>NDUKWU, EDITH N.</w:t>
      </w:r>
    </w:p>
    <w:p w:rsidR="008D160F" w:rsidRPr="006F4CC6" w:rsidRDefault="008D160F" w:rsidP="008D16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4CC6">
        <w:rPr>
          <w:rFonts w:ascii="Times New Roman" w:hAnsi="Times New Roman" w:cs="Times New Roman"/>
          <w:sz w:val="24"/>
          <w:szCs w:val="24"/>
        </w:rPr>
        <w:t>Department of Social Science Education</w:t>
      </w:r>
    </w:p>
    <w:p w:rsidR="008D160F" w:rsidRPr="006F4CC6" w:rsidRDefault="008D160F" w:rsidP="008D16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4CC6">
        <w:rPr>
          <w:rFonts w:ascii="Times New Roman" w:hAnsi="Times New Roman" w:cs="Times New Roman"/>
          <w:sz w:val="24"/>
          <w:szCs w:val="24"/>
        </w:rPr>
        <w:t>Faculty of Education</w:t>
      </w:r>
    </w:p>
    <w:p w:rsidR="008D160F" w:rsidRPr="006F4CC6" w:rsidRDefault="008D160F" w:rsidP="008D16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F4CC6">
        <w:rPr>
          <w:rFonts w:ascii="Times New Roman" w:hAnsi="Times New Roman" w:cs="Times New Roman"/>
          <w:sz w:val="24"/>
          <w:szCs w:val="24"/>
        </w:rPr>
        <w:t xml:space="preserve">University of Nigeria, </w:t>
      </w:r>
      <w:proofErr w:type="spellStart"/>
      <w:r w:rsidRPr="006F4CC6">
        <w:rPr>
          <w:rFonts w:ascii="Times New Roman" w:hAnsi="Times New Roman" w:cs="Times New Roman"/>
          <w:sz w:val="24"/>
          <w:szCs w:val="24"/>
        </w:rPr>
        <w:t>Nsukka</w:t>
      </w:r>
      <w:proofErr w:type="spellEnd"/>
      <w:r w:rsidRPr="006F4CC6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D160F" w:rsidRPr="006F4CC6" w:rsidRDefault="006F4CC6" w:rsidP="008D16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+234</w:t>
      </w:r>
      <w:r w:rsidR="008D160F" w:rsidRPr="006F4CC6">
        <w:rPr>
          <w:rFonts w:ascii="Times New Roman" w:hAnsi="Times New Roman" w:cs="Times New Roman"/>
          <w:sz w:val="24"/>
          <w:szCs w:val="24"/>
        </w:rPr>
        <w:t>7039616429</w:t>
      </w:r>
    </w:p>
    <w:p w:rsidR="006F4CC6" w:rsidRPr="006F4CC6" w:rsidRDefault="008E0BAD" w:rsidP="006F4CC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hyperlink r:id="rId5" w:history="1">
        <w:r w:rsidR="008D160F" w:rsidRPr="006F4CC6">
          <w:rPr>
            <w:rStyle w:val="Hyperlink"/>
            <w:rFonts w:ascii="Times New Roman" w:hAnsi="Times New Roman" w:cs="Times New Roman"/>
            <w:sz w:val="24"/>
            <w:szCs w:val="24"/>
          </w:rPr>
          <w:t>editheric2012@gmail.com</w:t>
        </w:r>
      </w:hyperlink>
    </w:p>
    <w:p w:rsidR="008D160F" w:rsidRDefault="008D160F" w:rsidP="008D16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D160F" w:rsidRPr="006F4CC6" w:rsidRDefault="008D160F" w:rsidP="00CE7B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9622E" w:rsidRPr="006F4CC6" w:rsidRDefault="00897F9C" w:rsidP="00BB036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4C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This research study investigated the effectiveness of </w:t>
      </w:r>
      <w:r w:rsidR="00BB036E" w:rsidRPr="006F4CC6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="003959BB" w:rsidRPr="006F4CC6">
        <w:rPr>
          <w:rFonts w:ascii="Times New Roman" w:hAnsi="Times New Roman" w:cs="Times New Roman"/>
          <w:color w:val="000000" w:themeColor="text1"/>
          <w:sz w:val="24"/>
          <w:szCs w:val="24"/>
        </w:rPr>
        <w:t>alk</w:t>
      </w:r>
      <w:r w:rsidR="00BE7FDB" w:rsidRPr="006F4C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Therapy </w:t>
      </w:r>
      <w:r w:rsidR="00A22292">
        <w:rPr>
          <w:rFonts w:ascii="Times New Roman" w:hAnsi="Times New Roman" w:cs="Times New Roman"/>
          <w:color w:val="000000" w:themeColor="text1"/>
          <w:sz w:val="24"/>
          <w:szCs w:val="24"/>
        </w:rPr>
        <w:t>on S</w:t>
      </w:r>
      <w:r w:rsidR="008D645A" w:rsidRPr="006F4CC6">
        <w:rPr>
          <w:rFonts w:ascii="Times New Roman" w:hAnsi="Times New Roman" w:cs="Times New Roman"/>
          <w:color w:val="000000" w:themeColor="text1"/>
          <w:sz w:val="24"/>
          <w:szCs w:val="24"/>
        </w:rPr>
        <w:t>elf-</w:t>
      </w:r>
      <w:r w:rsidR="00A22292">
        <w:rPr>
          <w:rFonts w:ascii="Times New Roman" w:hAnsi="Times New Roman" w:cs="Times New Roman"/>
          <w:color w:val="000000" w:themeColor="text1"/>
          <w:sz w:val="24"/>
          <w:szCs w:val="24"/>
        </w:rPr>
        <w:t>Esteem</w:t>
      </w:r>
      <w:r w:rsidR="008D645A" w:rsidRPr="006F4C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r w:rsidR="00A22292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23377F" w:rsidRPr="006F4CC6">
        <w:rPr>
          <w:rFonts w:ascii="Times New Roman" w:hAnsi="Times New Roman" w:cs="Times New Roman"/>
          <w:color w:val="000000" w:themeColor="text1"/>
          <w:sz w:val="24"/>
          <w:szCs w:val="24"/>
        </w:rPr>
        <w:t>epression</w:t>
      </w:r>
      <w:r w:rsidR="00A222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Retired T</w:t>
      </w:r>
      <w:r w:rsidR="008D645A" w:rsidRPr="006F4CC6">
        <w:rPr>
          <w:rFonts w:ascii="Times New Roman" w:hAnsi="Times New Roman" w:cs="Times New Roman"/>
          <w:color w:val="000000" w:themeColor="text1"/>
          <w:sz w:val="24"/>
          <w:szCs w:val="24"/>
        </w:rPr>
        <w:t>eachers suffering from Dementia.</w:t>
      </w:r>
      <w:r w:rsidR="003959BB" w:rsidRPr="006F4CC6">
        <w:rPr>
          <w:rFonts w:ascii="Times New Roman" w:eastAsia="Times New Roman" w:hAnsi="Times New Roman" w:cs="Times New Roman"/>
          <w:sz w:val="24"/>
          <w:szCs w:val="24"/>
        </w:rPr>
        <w:t xml:space="preserve"> Dementia is the loss of cognitive functioning</w:t>
      </w:r>
      <w:r w:rsidR="00BB036E" w:rsidRPr="006F4CC6">
        <w:rPr>
          <w:rFonts w:ascii="Times New Roman" w:eastAsia="Times New Roman" w:hAnsi="Times New Roman" w:cs="Times New Roman"/>
          <w:sz w:val="24"/>
          <w:szCs w:val="24"/>
        </w:rPr>
        <w:t>, it</w:t>
      </w:r>
      <w:r w:rsidR="003959BB" w:rsidRPr="006F4CC6">
        <w:rPr>
          <w:rFonts w:ascii="Times New Roman" w:eastAsia="Times New Roman" w:hAnsi="Times New Roman" w:cs="Times New Roman"/>
          <w:sz w:val="24"/>
          <w:szCs w:val="24"/>
        </w:rPr>
        <w:t xml:space="preserve"> impairs how people think</w:t>
      </w:r>
      <w:r w:rsidR="00BB036E" w:rsidRPr="006F4CC6">
        <w:rPr>
          <w:rFonts w:ascii="Times New Roman" w:eastAsia="Times New Roman" w:hAnsi="Times New Roman" w:cs="Times New Roman"/>
          <w:sz w:val="24"/>
          <w:szCs w:val="24"/>
        </w:rPr>
        <w:t>, speak, remember, reason, feel</w:t>
      </w:r>
      <w:r w:rsidR="003959BB" w:rsidRPr="006F4CC6">
        <w:rPr>
          <w:rFonts w:ascii="Times New Roman" w:eastAsia="Times New Roman" w:hAnsi="Times New Roman" w:cs="Times New Roman"/>
          <w:sz w:val="24"/>
          <w:szCs w:val="24"/>
        </w:rPr>
        <w:t xml:space="preserve"> and behave. Most times, </w:t>
      </w:r>
      <w:r w:rsidR="00A80EE9" w:rsidRPr="006F4CC6">
        <w:rPr>
          <w:rFonts w:ascii="Times New Roman" w:eastAsia="Times New Roman" w:hAnsi="Times New Roman" w:cs="Times New Roman"/>
          <w:sz w:val="24"/>
          <w:szCs w:val="24"/>
        </w:rPr>
        <w:t>dementia</w:t>
      </w:r>
      <w:r w:rsidR="003959BB" w:rsidRPr="006F4CC6">
        <w:rPr>
          <w:rFonts w:ascii="Times New Roman" w:eastAsia="Times New Roman" w:hAnsi="Times New Roman" w:cs="Times New Roman"/>
          <w:sz w:val="24"/>
          <w:szCs w:val="24"/>
        </w:rPr>
        <w:t xml:space="preserve"> interferes with a person's daily life and activities. People with severe dementia are likely to </w:t>
      </w:r>
      <w:r w:rsidR="00A80EE9" w:rsidRPr="006F4CC6">
        <w:rPr>
          <w:rFonts w:ascii="Times New Roman" w:eastAsia="Times New Roman" w:hAnsi="Times New Roman" w:cs="Times New Roman"/>
          <w:sz w:val="24"/>
          <w:szCs w:val="24"/>
        </w:rPr>
        <w:t>encounter</w:t>
      </w:r>
      <w:r w:rsidR="003959BB" w:rsidRPr="006F4CC6">
        <w:rPr>
          <w:rFonts w:ascii="Times New Roman" w:eastAsia="Times New Roman" w:hAnsi="Times New Roman" w:cs="Times New Roman"/>
          <w:sz w:val="24"/>
          <w:szCs w:val="24"/>
        </w:rPr>
        <w:t xml:space="preserve"> it difficult</w:t>
      </w:r>
      <w:r w:rsidR="00A80EE9" w:rsidRPr="006F4CC6">
        <w:rPr>
          <w:rFonts w:ascii="Times New Roman" w:eastAsia="Times New Roman" w:hAnsi="Times New Roman" w:cs="Times New Roman"/>
          <w:sz w:val="24"/>
          <w:szCs w:val="24"/>
        </w:rPr>
        <w:t>ies in</w:t>
      </w:r>
      <w:r w:rsidR="003959BB" w:rsidRPr="006F4CC6">
        <w:rPr>
          <w:rFonts w:ascii="Times New Roman" w:eastAsia="Times New Roman" w:hAnsi="Times New Roman" w:cs="Times New Roman"/>
          <w:sz w:val="24"/>
          <w:szCs w:val="24"/>
        </w:rPr>
        <w:t xml:space="preserve"> taking care of themselves or controlling their emotions.</w:t>
      </w:r>
      <w:r w:rsidR="008D645A" w:rsidRPr="006F4C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F4CC6">
        <w:rPr>
          <w:rFonts w:ascii="Times New Roman" w:hAnsi="Times New Roman" w:cs="Times New Roman"/>
          <w:color w:val="000000" w:themeColor="text1"/>
          <w:sz w:val="24"/>
          <w:szCs w:val="24"/>
        </w:rPr>
        <w:t>This study adopted a randomized pre-test, post-test, and control group design.</w:t>
      </w:r>
      <w:r w:rsidR="00F45F7F" w:rsidRPr="006F4C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D292F" w:rsidRPr="006F4C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Talk Therapy was adopted </w:t>
      </w:r>
      <w:r w:rsidR="003620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 an intervention strategy </w:t>
      </w:r>
      <w:r w:rsidR="008D292F" w:rsidRPr="006F4CC6">
        <w:rPr>
          <w:rFonts w:ascii="Times New Roman" w:hAnsi="Times New Roman" w:cs="Times New Roman"/>
          <w:color w:val="000000" w:themeColor="text1"/>
          <w:sz w:val="24"/>
          <w:szCs w:val="24"/>
        </w:rPr>
        <w:t>to treat low self-worth and depression in retired teachers suffering from Dementia</w:t>
      </w:r>
      <w:r w:rsidR="0036208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8D292F" w:rsidRPr="006F4C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while t</w:t>
      </w:r>
      <w:r w:rsidR="00F45F7F" w:rsidRPr="006F4C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wo </w:t>
      </w:r>
      <w:r w:rsidR="001207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adapted and </w:t>
      </w:r>
      <w:r w:rsidR="00F45F7F" w:rsidRPr="006F4CC6">
        <w:rPr>
          <w:rFonts w:ascii="Times New Roman" w:hAnsi="Times New Roman" w:cs="Times New Roman"/>
          <w:color w:val="000000" w:themeColor="text1"/>
          <w:sz w:val="24"/>
          <w:szCs w:val="24"/>
        </w:rPr>
        <w:t>trial-tested instruments</w:t>
      </w:r>
      <w:r w:rsidR="00916BE3" w:rsidRPr="006F4C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r w:rsidR="003D1F55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3D1F55" w:rsidRPr="006F4CC6">
        <w:rPr>
          <w:rFonts w:ascii="Times New Roman" w:hAnsi="Times New Roman" w:cs="Times New Roman"/>
          <w:color w:val="000000" w:themeColor="text1"/>
          <w:sz w:val="24"/>
          <w:szCs w:val="24"/>
        </w:rPr>
        <w:t>elf-</w:t>
      </w:r>
      <w:r w:rsidR="003D1F55">
        <w:rPr>
          <w:rFonts w:ascii="Times New Roman" w:hAnsi="Times New Roman" w:cs="Times New Roman"/>
          <w:color w:val="000000" w:themeColor="text1"/>
          <w:sz w:val="24"/>
          <w:szCs w:val="24"/>
        </w:rPr>
        <w:t>Esteem</w:t>
      </w:r>
      <w:r w:rsidR="003D1F55" w:rsidRPr="006F4C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16BE3" w:rsidRPr="006F4C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</w:t>
      </w:r>
      <w:r w:rsidR="005707BF" w:rsidRPr="006F4CC6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916BE3" w:rsidRPr="006F4C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epression </w:t>
      </w:r>
      <w:r w:rsidR="005707BF" w:rsidRPr="006F4CC6">
        <w:rPr>
          <w:rFonts w:ascii="Times New Roman" w:hAnsi="Times New Roman" w:cs="Times New Roman"/>
          <w:color w:val="000000" w:themeColor="text1"/>
          <w:sz w:val="24"/>
          <w:szCs w:val="24"/>
        </w:rPr>
        <w:t>Q</w:t>
      </w:r>
      <w:r w:rsidR="00916BE3" w:rsidRPr="006F4C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uestionnaires were used </w:t>
      </w:r>
      <w:r w:rsidR="008D292F" w:rsidRPr="006F4CC6">
        <w:rPr>
          <w:rFonts w:ascii="Times New Roman" w:hAnsi="Times New Roman" w:cs="Times New Roman"/>
          <w:color w:val="000000" w:themeColor="text1"/>
          <w:sz w:val="24"/>
          <w:szCs w:val="24"/>
        </w:rPr>
        <w:t>to</w:t>
      </w:r>
      <w:r w:rsidR="00916BE3" w:rsidRPr="006F4C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collect data on</w:t>
      </w:r>
      <w:r w:rsidR="00F45F7F" w:rsidRPr="006F4C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D292F" w:rsidRPr="006F4C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participants’ </w:t>
      </w:r>
      <w:r w:rsidR="003D1F55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3D1F55" w:rsidRPr="006F4CC6">
        <w:rPr>
          <w:rFonts w:ascii="Times New Roman" w:hAnsi="Times New Roman" w:cs="Times New Roman"/>
          <w:color w:val="000000" w:themeColor="text1"/>
          <w:sz w:val="24"/>
          <w:szCs w:val="24"/>
        </w:rPr>
        <w:t>elf-</w:t>
      </w:r>
      <w:r w:rsidR="003D1F55">
        <w:rPr>
          <w:rFonts w:ascii="Times New Roman" w:hAnsi="Times New Roman" w:cs="Times New Roman"/>
          <w:color w:val="000000" w:themeColor="text1"/>
          <w:sz w:val="24"/>
          <w:szCs w:val="24"/>
        </w:rPr>
        <w:t>esteem</w:t>
      </w:r>
      <w:r w:rsidR="003D1F55" w:rsidRPr="006F4C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45F7F" w:rsidRPr="006F4CC6">
        <w:rPr>
          <w:rFonts w:ascii="Times New Roman" w:hAnsi="Times New Roman" w:cs="Times New Roman"/>
          <w:color w:val="000000" w:themeColor="text1"/>
          <w:sz w:val="24"/>
          <w:szCs w:val="24"/>
        </w:rPr>
        <w:t>and depression</w:t>
      </w:r>
      <w:r w:rsidR="00916BE3" w:rsidRPr="006F4C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D292F" w:rsidRPr="006F4CC6">
        <w:rPr>
          <w:rFonts w:ascii="Times New Roman" w:hAnsi="Times New Roman" w:cs="Times New Roman"/>
          <w:color w:val="000000" w:themeColor="text1"/>
          <w:sz w:val="24"/>
          <w:szCs w:val="24"/>
        </w:rPr>
        <w:t>before and after treatment exercise. The d</w:t>
      </w:r>
      <w:r w:rsidRPr="006F4C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ata obtained with the </w:t>
      </w:r>
      <w:r w:rsidR="00916BE3" w:rsidRPr="006F4CC6">
        <w:rPr>
          <w:rFonts w:ascii="Times New Roman" w:hAnsi="Times New Roman" w:cs="Times New Roman"/>
          <w:color w:val="000000" w:themeColor="text1"/>
          <w:sz w:val="24"/>
          <w:szCs w:val="24"/>
        </w:rPr>
        <w:t>questionnaires</w:t>
      </w:r>
      <w:r w:rsidRPr="006F4C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were analyzed using the mean, standard deviation, and analysis of variance (ANOVA). The result </w:t>
      </w:r>
      <w:r w:rsidR="00916BE3" w:rsidRPr="006F4C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the study </w:t>
      </w:r>
      <w:r w:rsidRPr="006F4C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revealed that </w:t>
      </w:r>
      <w:r w:rsidR="00CE7B1B" w:rsidRPr="006F4CC6">
        <w:rPr>
          <w:rFonts w:ascii="Times New Roman" w:hAnsi="Times New Roman" w:cs="Times New Roman"/>
          <w:color w:val="000000" w:themeColor="text1"/>
          <w:sz w:val="24"/>
          <w:szCs w:val="24"/>
        </w:rPr>
        <w:t>Talk Therapy</w:t>
      </w:r>
      <w:r w:rsidRPr="006F4C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was effective in </w:t>
      </w:r>
      <w:r w:rsidR="003D1F55">
        <w:rPr>
          <w:rFonts w:ascii="Times New Roman" w:hAnsi="Times New Roman" w:cs="Times New Roman"/>
          <w:color w:val="000000" w:themeColor="text1"/>
          <w:sz w:val="24"/>
          <w:szCs w:val="24"/>
        </w:rPr>
        <w:t>boosting</w:t>
      </w:r>
      <w:r w:rsidRPr="006F4C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D1F55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3D1F55" w:rsidRPr="006F4CC6">
        <w:rPr>
          <w:rFonts w:ascii="Times New Roman" w:hAnsi="Times New Roman" w:cs="Times New Roman"/>
          <w:color w:val="000000" w:themeColor="text1"/>
          <w:sz w:val="24"/>
          <w:szCs w:val="24"/>
        </w:rPr>
        <w:t>elf-</w:t>
      </w:r>
      <w:r w:rsidR="003D1F55">
        <w:rPr>
          <w:rFonts w:ascii="Times New Roman" w:hAnsi="Times New Roman" w:cs="Times New Roman"/>
          <w:color w:val="000000" w:themeColor="text1"/>
          <w:sz w:val="24"/>
          <w:szCs w:val="24"/>
        </w:rPr>
        <w:t>esteem</w:t>
      </w:r>
      <w:r w:rsidR="003D1F55" w:rsidRPr="006F4C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3377F" w:rsidRPr="006F4C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reducing the depression level of the </w:t>
      </w:r>
      <w:r w:rsidR="00643EE3" w:rsidRPr="006F4CC6">
        <w:rPr>
          <w:rFonts w:ascii="Times New Roman" w:hAnsi="Times New Roman" w:cs="Times New Roman"/>
          <w:color w:val="000000" w:themeColor="text1"/>
          <w:sz w:val="24"/>
          <w:szCs w:val="24"/>
        </w:rPr>
        <w:t>participants</w:t>
      </w:r>
      <w:r w:rsidR="003620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the experimental group</w:t>
      </w:r>
      <w:r w:rsidR="00643EE3" w:rsidRPr="006F4CC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3377F" w:rsidRPr="006F4C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96AF3" w:rsidRPr="006F4CC6">
        <w:rPr>
          <w:rFonts w:ascii="Times New Roman" w:hAnsi="Times New Roman" w:cs="Times New Roman"/>
          <w:color w:val="000000" w:themeColor="text1"/>
          <w:sz w:val="24"/>
          <w:szCs w:val="24"/>
        </w:rPr>
        <w:t>The result of the study</w:t>
      </w:r>
      <w:r w:rsidR="00796A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also depicted that </w:t>
      </w:r>
      <w:r w:rsidR="00796AF3" w:rsidRPr="006F4CC6">
        <w:rPr>
          <w:rFonts w:ascii="Times New Roman" w:hAnsi="Times New Roman" w:cs="Times New Roman"/>
          <w:color w:val="000000" w:themeColor="text1"/>
          <w:sz w:val="24"/>
          <w:szCs w:val="24"/>
        </w:rPr>
        <w:t>Talk Therapy</w:t>
      </w:r>
      <w:r w:rsidR="00796A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207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intervention helped to </w:t>
      </w:r>
      <w:r w:rsidR="00796A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reduce dementia </w:t>
      </w:r>
      <w:r w:rsidR="001207D4">
        <w:rPr>
          <w:rFonts w:ascii="Times New Roman" w:hAnsi="Times New Roman" w:cs="Times New Roman"/>
          <w:color w:val="000000" w:themeColor="text1"/>
          <w:sz w:val="24"/>
          <w:szCs w:val="24"/>
        </w:rPr>
        <w:t>in Retired T</w:t>
      </w:r>
      <w:r w:rsidR="001207D4" w:rsidRPr="006F4C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eachers </w:t>
      </w:r>
      <w:r w:rsidR="00796AF3">
        <w:rPr>
          <w:rFonts w:ascii="Times New Roman" w:hAnsi="Times New Roman" w:cs="Times New Roman"/>
          <w:color w:val="000000" w:themeColor="text1"/>
          <w:sz w:val="24"/>
          <w:szCs w:val="24"/>
        </w:rPr>
        <w:t>significantly.</w:t>
      </w:r>
      <w:r w:rsidR="003D1F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897F9C" w:rsidRPr="006F4CC6" w:rsidRDefault="00897F9C" w:rsidP="00CE7B1B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F4CC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Keywords: </w:t>
      </w:r>
      <w:r w:rsidR="00643EE3" w:rsidRPr="006F4CC6">
        <w:rPr>
          <w:rFonts w:ascii="Times New Roman" w:hAnsi="Times New Roman" w:cs="Times New Roman"/>
          <w:color w:val="000000" w:themeColor="text1"/>
          <w:sz w:val="24"/>
          <w:szCs w:val="24"/>
        </w:rPr>
        <w:t>Dementia;</w:t>
      </w:r>
      <w:r w:rsidR="00643EE3" w:rsidRPr="006F4CC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643EE3" w:rsidRPr="006F4CC6">
        <w:rPr>
          <w:rFonts w:ascii="Times New Roman" w:hAnsi="Times New Roman" w:cs="Times New Roman"/>
          <w:color w:val="000000" w:themeColor="text1"/>
          <w:sz w:val="24"/>
          <w:szCs w:val="24"/>
        </w:rPr>
        <w:t>Depression;</w:t>
      </w:r>
      <w:r w:rsidR="003D1F55" w:rsidRPr="003D1F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D1F55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3D1F55" w:rsidRPr="006F4CC6">
        <w:rPr>
          <w:rFonts w:ascii="Times New Roman" w:hAnsi="Times New Roman" w:cs="Times New Roman"/>
          <w:color w:val="000000" w:themeColor="text1"/>
          <w:sz w:val="24"/>
          <w:szCs w:val="24"/>
        </w:rPr>
        <w:t>elf-</w:t>
      </w:r>
      <w:r w:rsidR="003D1F55">
        <w:rPr>
          <w:rFonts w:ascii="Times New Roman" w:hAnsi="Times New Roman" w:cs="Times New Roman"/>
          <w:color w:val="000000" w:themeColor="text1"/>
          <w:sz w:val="24"/>
          <w:szCs w:val="24"/>
        </w:rPr>
        <w:t>Esteem;</w:t>
      </w:r>
      <w:r w:rsidR="00BE7FDB" w:rsidRPr="006F4C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7B1B" w:rsidRPr="006F4CC6">
        <w:rPr>
          <w:rFonts w:ascii="Times New Roman" w:hAnsi="Times New Roman" w:cs="Times New Roman"/>
          <w:color w:val="000000" w:themeColor="text1"/>
          <w:sz w:val="24"/>
          <w:szCs w:val="24"/>
        </w:rPr>
        <w:t>Talk</w:t>
      </w:r>
      <w:r w:rsidR="003D1F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Therapy</w:t>
      </w:r>
      <w:r w:rsidR="00643EE3" w:rsidRPr="006F4CC6">
        <w:rPr>
          <w:rFonts w:ascii="Times New Roman" w:hAnsi="Times New Roman" w:cs="Times New Roman"/>
          <w:color w:val="000000" w:themeColor="text1"/>
          <w:sz w:val="24"/>
          <w:szCs w:val="24"/>
        </w:rPr>
        <w:t>; Retired Teachers</w:t>
      </w:r>
      <w:r w:rsidR="00BE7FDB" w:rsidRPr="006F4CC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97F9C" w:rsidRPr="006F4CC6" w:rsidRDefault="00897F9C" w:rsidP="00CE7B1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D645A" w:rsidRPr="006F4CC6" w:rsidRDefault="008D645A" w:rsidP="00CE7B1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D645A" w:rsidRPr="006F4CC6" w:rsidSect="005542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BF0F4C"/>
    <w:rsid w:val="000D3843"/>
    <w:rsid w:val="001207D4"/>
    <w:rsid w:val="001B1ED5"/>
    <w:rsid w:val="0023377F"/>
    <w:rsid w:val="00362089"/>
    <w:rsid w:val="003959BB"/>
    <w:rsid w:val="003D1F55"/>
    <w:rsid w:val="003F228F"/>
    <w:rsid w:val="00554279"/>
    <w:rsid w:val="005707BF"/>
    <w:rsid w:val="00643EE3"/>
    <w:rsid w:val="00656CD7"/>
    <w:rsid w:val="006F4CC6"/>
    <w:rsid w:val="00796AF3"/>
    <w:rsid w:val="007C63CD"/>
    <w:rsid w:val="00830775"/>
    <w:rsid w:val="00897F9C"/>
    <w:rsid w:val="008D160F"/>
    <w:rsid w:val="008D292F"/>
    <w:rsid w:val="008D645A"/>
    <w:rsid w:val="008E0BAD"/>
    <w:rsid w:val="008E4427"/>
    <w:rsid w:val="00916BE3"/>
    <w:rsid w:val="009C27BA"/>
    <w:rsid w:val="00A22292"/>
    <w:rsid w:val="00A80EE9"/>
    <w:rsid w:val="00BB036E"/>
    <w:rsid w:val="00BE7FDB"/>
    <w:rsid w:val="00BF0F4C"/>
    <w:rsid w:val="00CA6C4D"/>
    <w:rsid w:val="00CE7B1B"/>
    <w:rsid w:val="00DB1049"/>
    <w:rsid w:val="00E20354"/>
    <w:rsid w:val="00E9622E"/>
    <w:rsid w:val="00EA0E7C"/>
    <w:rsid w:val="00F45F7F"/>
    <w:rsid w:val="00F548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42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97F9C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8D160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84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ditheric2012@ygmail.com" TargetMode="External"/><Relationship Id="rId4" Type="http://schemas.openxmlformats.org/officeDocument/2006/relationships/hyperlink" Target="mailto:eric.ndukwu@unn.edu.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</dc:creator>
  <cp:lastModifiedBy>ERIC</cp:lastModifiedBy>
  <cp:revision>24</cp:revision>
  <dcterms:created xsi:type="dcterms:W3CDTF">2023-09-20T19:22:00Z</dcterms:created>
  <dcterms:modified xsi:type="dcterms:W3CDTF">2023-09-23T00:24:00Z</dcterms:modified>
</cp:coreProperties>
</file>