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9B0" w:rsidRPr="00570D45" w:rsidRDefault="005C09B0">
      <w:pPr>
        <w:rPr>
          <w:sz w:val="28"/>
          <w:szCs w:val="28"/>
        </w:rPr>
      </w:pPr>
      <w:r w:rsidRPr="005C09B0">
        <w:rPr>
          <w:b/>
          <w:sz w:val="36"/>
          <w:szCs w:val="36"/>
        </w:rPr>
        <w:t>Presenter:</w:t>
      </w:r>
      <w:r>
        <w:t xml:space="preserve"> </w:t>
      </w:r>
      <w:r w:rsidRPr="00570D45">
        <w:rPr>
          <w:sz w:val="28"/>
          <w:szCs w:val="28"/>
        </w:rPr>
        <w:t xml:space="preserve">Mr. Jude </w:t>
      </w:r>
      <w:proofErr w:type="spellStart"/>
      <w:r w:rsidRPr="00570D45">
        <w:rPr>
          <w:sz w:val="28"/>
          <w:szCs w:val="28"/>
        </w:rPr>
        <w:t>Chibuike</w:t>
      </w:r>
      <w:proofErr w:type="spellEnd"/>
      <w:r w:rsidRPr="00570D45">
        <w:rPr>
          <w:sz w:val="28"/>
          <w:szCs w:val="28"/>
        </w:rPr>
        <w:t xml:space="preserve"> </w:t>
      </w:r>
      <w:proofErr w:type="spellStart"/>
      <w:r w:rsidRPr="00570D45">
        <w:rPr>
          <w:sz w:val="28"/>
          <w:szCs w:val="28"/>
        </w:rPr>
        <w:t>Kanu</w:t>
      </w:r>
      <w:proofErr w:type="spellEnd"/>
      <w:r w:rsidRPr="00570D45">
        <w:rPr>
          <w:sz w:val="28"/>
          <w:szCs w:val="28"/>
        </w:rPr>
        <w:t xml:space="preserve"> (Founder of Noble Hearts Care Foundation Nigeria. Assisted Living Manager and Professional Caregiver)</w:t>
      </w:r>
    </w:p>
    <w:p w:rsidR="00F67FD9" w:rsidRPr="00570D45" w:rsidRDefault="005C09B0">
      <w:pPr>
        <w:rPr>
          <w:sz w:val="28"/>
          <w:szCs w:val="28"/>
        </w:rPr>
      </w:pPr>
      <w:r w:rsidRPr="00570D45">
        <w:rPr>
          <w:b/>
          <w:sz w:val="28"/>
          <w:szCs w:val="28"/>
        </w:rPr>
        <w:t>Presentation Title:</w:t>
      </w:r>
      <w:r w:rsidR="003A2BA3" w:rsidRPr="00570D45">
        <w:rPr>
          <w:b/>
          <w:sz w:val="28"/>
          <w:szCs w:val="28"/>
        </w:rPr>
        <w:t xml:space="preserve"> </w:t>
      </w:r>
      <w:r w:rsidR="003A2BA3" w:rsidRPr="00570D45">
        <w:rPr>
          <w:sz w:val="28"/>
          <w:szCs w:val="28"/>
        </w:rPr>
        <w:t>An</w:t>
      </w:r>
      <w:r w:rsidRPr="00570D45">
        <w:rPr>
          <w:sz w:val="28"/>
          <w:szCs w:val="28"/>
        </w:rPr>
        <w:t xml:space="preserve"> International Perspective in Care-giving-Africa </w:t>
      </w:r>
    </w:p>
    <w:p w:rsidR="005C09B0" w:rsidRPr="00570D45" w:rsidRDefault="005C09B0">
      <w:pPr>
        <w:rPr>
          <w:sz w:val="28"/>
          <w:szCs w:val="28"/>
        </w:rPr>
      </w:pPr>
      <w:r w:rsidRPr="00570D45">
        <w:rPr>
          <w:b/>
          <w:sz w:val="28"/>
          <w:szCs w:val="28"/>
        </w:rPr>
        <w:t xml:space="preserve">Research Focus: </w:t>
      </w:r>
      <w:r w:rsidRPr="00570D45">
        <w:rPr>
          <w:sz w:val="28"/>
          <w:szCs w:val="28"/>
        </w:rPr>
        <w:t>Nigeria in West Africa</w:t>
      </w:r>
    </w:p>
    <w:p w:rsidR="003A2BA3" w:rsidRPr="00570D45" w:rsidRDefault="003A2BA3">
      <w:pPr>
        <w:rPr>
          <w:sz w:val="28"/>
          <w:szCs w:val="28"/>
        </w:rPr>
      </w:pPr>
    </w:p>
    <w:p w:rsidR="003A2BA3" w:rsidRPr="001C4E85" w:rsidRDefault="003A2BA3">
      <w:pPr>
        <w:rPr>
          <w:rFonts w:cs="Arial"/>
          <w:color w:val="000000"/>
          <w:sz w:val="24"/>
          <w:szCs w:val="24"/>
          <w:shd w:val="clear" w:color="auto" w:fill="F8F8F8"/>
        </w:rPr>
      </w:pPr>
      <w:proofErr w:type="spellStart"/>
      <w:r w:rsidRPr="001C4E85">
        <w:rPr>
          <w:rFonts w:cs="Arial"/>
          <w:color w:val="000000"/>
          <w:sz w:val="24"/>
          <w:szCs w:val="24"/>
          <w:shd w:val="clear" w:color="auto" w:fill="F8F8F8"/>
        </w:rPr>
        <w:t>Caregiving</w:t>
      </w:r>
      <w:proofErr w:type="spellEnd"/>
      <w:r w:rsidRPr="001C4E85">
        <w:rPr>
          <w:rFonts w:cs="Arial"/>
          <w:color w:val="000000"/>
          <w:sz w:val="24"/>
          <w:szCs w:val="24"/>
          <w:shd w:val="clear" w:color="auto" w:fill="F8F8F8"/>
        </w:rPr>
        <w:t xml:space="preserve"> is not a common term in Africa. No one talks about </w:t>
      </w:r>
      <w:proofErr w:type="spellStart"/>
      <w:r w:rsidRPr="001C4E85">
        <w:rPr>
          <w:rFonts w:cs="Arial"/>
          <w:color w:val="000000"/>
          <w:sz w:val="24"/>
          <w:szCs w:val="24"/>
          <w:shd w:val="clear" w:color="auto" w:fill="F8F8F8"/>
        </w:rPr>
        <w:t>caregiving</w:t>
      </w:r>
      <w:proofErr w:type="spellEnd"/>
      <w:r w:rsidRPr="001C4E85">
        <w:rPr>
          <w:rFonts w:cs="Arial"/>
          <w:color w:val="000000"/>
          <w:sz w:val="24"/>
          <w:szCs w:val="24"/>
          <w:shd w:val="clear" w:color="auto" w:fill="F8F8F8"/>
        </w:rPr>
        <w:t xml:space="preserve"> in Africa even though it is taking place on behalf of children, disabled and the elderly. Africans are yet to realise that anyone who is involved in pr</w:t>
      </w:r>
      <w:r w:rsidR="00B14C3F" w:rsidRPr="001C4E85">
        <w:rPr>
          <w:rFonts w:cs="Arial"/>
          <w:color w:val="000000"/>
          <w:sz w:val="24"/>
          <w:szCs w:val="24"/>
          <w:shd w:val="clear" w:color="auto" w:fill="F8F8F8"/>
        </w:rPr>
        <w:t xml:space="preserve">oviding care is a caregiver. Being a </w:t>
      </w:r>
      <w:r w:rsidRPr="001C4E85">
        <w:rPr>
          <w:rFonts w:cs="Arial"/>
          <w:color w:val="000000"/>
          <w:sz w:val="24"/>
          <w:szCs w:val="24"/>
          <w:shd w:val="clear" w:color="auto" w:fill="F8F8F8"/>
        </w:rPr>
        <w:t>professional caregiver in Africa</w:t>
      </w:r>
      <w:r w:rsidR="00B14C3F" w:rsidRPr="001C4E85">
        <w:rPr>
          <w:rFonts w:cs="Arial"/>
          <w:color w:val="000000"/>
          <w:sz w:val="24"/>
          <w:szCs w:val="24"/>
          <w:shd w:val="clear" w:color="auto" w:fill="F8F8F8"/>
        </w:rPr>
        <w:t xml:space="preserve">, I </w:t>
      </w:r>
      <w:r w:rsidRPr="001C4E85">
        <w:rPr>
          <w:rFonts w:cs="Arial"/>
          <w:color w:val="000000"/>
          <w:sz w:val="24"/>
          <w:szCs w:val="24"/>
          <w:shd w:val="clear" w:color="auto" w:fill="F8F8F8"/>
        </w:rPr>
        <w:t>saw the need t</w:t>
      </w:r>
      <w:r w:rsidR="00B14C3F" w:rsidRPr="001C4E85">
        <w:rPr>
          <w:rFonts w:cs="Arial"/>
          <w:color w:val="000000"/>
          <w:sz w:val="24"/>
          <w:szCs w:val="24"/>
          <w:shd w:val="clear" w:color="auto" w:fill="F8F8F8"/>
        </w:rPr>
        <w:t>o advocate for the people in my</w:t>
      </w:r>
      <w:r w:rsidRPr="001C4E85">
        <w:rPr>
          <w:rFonts w:cs="Arial"/>
          <w:color w:val="000000"/>
          <w:sz w:val="24"/>
          <w:szCs w:val="24"/>
          <w:shd w:val="clear" w:color="auto" w:fill="F8F8F8"/>
        </w:rPr>
        <w:t xml:space="preserve"> society who are incapacitated especially the elderly. Unfortunately, the journey has not been easy as so many factors affect the job or </w:t>
      </w:r>
      <w:proofErr w:type="spellStart"/>
      <w:r w:rsidRPr="001C4E85">
        <w:rPr>
          <w:rFonts w:cs="Arial"/>
          <w:color w:val="000000"/>
          <w:sz w:val="24"/>
          <w:szCs w:val="24"/>
          <w:shd w:val="clear" w:color="auto" w:fill="F8F8F8"/>
        </w:rPr>
        <w:t>caregiving</w:t>
      </w:r>
      <w:proofErr w:type="spellEnd"/>
      <w:r w:rsidRPr="001C4E85">
        <w:rPr>
          <w:rFonts w:cs="Arial"/>
          <w:color w:val="000000"/>
          <w:sz w:val="24"/>
          <w:szCs w:val="24"/>
          <w:shd w:val="clear" w:color="auto" w:fill="F8F8F8"/>
        </w:rPr>
        <w:t xml:space="preserve"> in Africa – from cultural believes, government neglect, caregiver burn out, poverty, security problems, and religious believes</w:t>
      </w:r>
      <w:r w:rsidR="002F7DEC" w:rsidRPr="001C4E85">
        <w:rPr>
          <w:rFonts w:cs="Arial"/>
          <w:color w:val="000000"/>
          <w:sz w:val="24"/>
          <w:szCs w:val="24"/>
          <w:shd w:val="clear" w:color="auto" w:fill="F8F8F8"/>
        </w:rPr>
        <w:t>.</w:t>
      </w:r>
    </w:p>
    <w:p w:rsidR="002F7DEC" w:rsidRPr="001C4E85" w:rsidRDefault="002F7DEC">
      <w:pPr>
        <w:rPr>
          <w:rFonts w:cs="Arial"/>
          <w:color w:val="000000"/>
          <w:sz w:val="24"/>
          <w:szCs w:val="24"/>
          <w:shd w:val="clear" w:color="auto" w:fill="F8F8F8"/>
        </w:rPr>
      </w:pPr>
      <w:r w:rsidRPr="001C4E85">
        <w:rPr>
          <w:rFonts w:cs="Arial"/>
          <w:color w:val="000000"/>
          <w:sz w:val="24"/>
          <w:szCs w:val="24"/>
          <w:shd w:val="clear" w:color="auto" w:fill="F8F8F8"/>
        </w:rPr>
        <w:t xml:space="preserve">In 2016 when I was posted to a rural community in Rivers State of Nigeria, I realised that no attention is given to the elderly in our society, no care plans, no assisted living facilities or care homes, no retirement benefits or assistance. </w:t>
      </w:r>
    </w:p>
    <w:p w:rsidR="002F7DEC" w:rsidRPr="001C4E85" w:rsidRDefault="00650E6C">
      <w:pPr>
        <w:rPr>
          <w:rFonts w:cs="Arial"/>
          <w:color w:val="000000"/>
          <w:sz w:val="24"/>
          <w:szCs w:val="24"/>
          <w:shd w:val="clear" w:color="auto" w:fill="F8F8F8"/>
        </w:rPr>
      </w:pPr>
      <w:r w:rsidRPr="001C4E85">
        <w:rPr>
          <w:rFonts w:cs="Arial"/>
          <w:color w:val="000000"/>
          <w:sz w:val="24"/>
          <w:szCs w:val="24"/>
          <w:shd w:val="clear" w:color="auto" w:fill="F8F8F8"/>
        </w:rPr>
        <w:t>There has been increased untimely death among the elderly in Nigeria and Africa due to lack of the above. You can simply put that Africans do not age well especially those who cannot afford to travel abroad.</w:t>
      </w:r>
    </w:p>
    <w:p w:rsidR="00C14DE4" w:rsidRPr="001C4E85" w:rsidRDefault="00C14DE4">
      <w:pPr>
        <w:rPr>
          <w:rFonts w:cs="Arial"/>
          <w:color w:val="000000"/>
          <w:sz w:val="24"/>
          <w:szCs w:val="24"/>
          <w:shd w:val="clear" w:color="auto" w:fill="F8F8F8"/>
        </w:rPr>
      </w:pPr>
      <w:r w:rsidRPr="001C4E85">
        <w:rPr>
          <w:rFonts w:cs="Arial"/>
          <w:color w:val="000000"/>
          <w:sz w:val="24"/>
          <w:szCs w:val="24"/>
          <w:shd w:val="clear" w:color="auto" w:fill="F8F8F8"/>
        </w:rPr>
        <w:t xml:space="preserve">The focus should be in Africa to rekindle hope for the elderly and everyone that needs assistance with the activities of daily living by advocating for care plans for the elderly in Africa so that people will no longer be afraid of getting old. </w:t>
      </w:r>
    </w:p>
    <w:p w:rsidR="00C14DE4" w:rsidRPr="001C4E85" w:rsidRDefault="00C14DE4">
      <w:pPr>
        <w:rPr>
          <w:rFonts w:cs="Arial"/>
          <w:color w:val="000000"/>
          <w:sz w:val="24"/>
          <w:szCs w:val="24"/>
          <w:shd w:val="clear" w:color="auto" w:fill="F8F8F8"/>
        </w:rPr>
      </w:pPr>
      <w:r w:rsidRPr="001C4E85">
        <w:rPr>
          <w:rFonts w:cs="Arial"/>
          <w:color w:val="000000"/>
          <w:sz w:val="24"/>
          <w:szCs w:val="24"/>
          <w:shd w:val="clear" w:color="auto" w:fill="F8F8F8"/>
        </w:rPr>
        <w:t xml:space="preserve">Nanny agencies exist but those that operate such agencies are more concerned with making money and pay no attention to the quality of caregivers that they employ to people’s homes. Hence the increasing rate of abuse, neglect and irresolvable misunderstanding. </w:t>
      </w:r>
    </w:p>
    <w:p w:rsidR="00C14DE4" w:rsidRPr="001C4E85" w:rsidRDefault="00C14DE4">
      <w:pPr>
        <w:rPr>
          <w:rFonts w:cs="Arial"/>
          <w:color w:val="000000"/>
          <w:sz w:val="24"/>
          <w:szCs w:val="24"/>
          <w:shd w:val="clear" w:color="auto" w:fill="F8F8F8"/>
        </w:rPr>
      </w:pPr>
      <w:r w:rsidRPr="001C4E85">
        <w:rPr>
          <w:rFonts w:cs="Arial"/>
          <w:color w:val="000000"/>
          <w:sz w:val="24"/>
          <w:szCs w:val="24"/>
          <w:shd w:val="clear" w:color="auto" w:fill="F8F8F8"/>
        </w:rPr>
        <w:t xml:space="preserve">Africa needs investors and government to look into the care industry for a total overhauling and revolution. Assisted living facilities and care communities should be established at least in every states of every country in Africa. Retirement plans should be put in place </w:t>
      </w:r>
      <w:r w:rsidR="00570D45" w:rsidRPr="001C4E85">
        <w:rPr>
          <w:rFonts w:cs="Arial"/>
          <w:color w:val="000000"/>
          <w:sz w:val="24"/>
          <w:szCs w:val="24"/>
          <w:shd w:val="clear" w:color="auto" w:fill="F8F8F8"/>
        </w:rPr>
        <w:t xml:space="preserve">and Caregiver Institutes/colleges should be established to produce </w:t>
      </w:r>
      <w:r w:rsidR="001C4E85" w:rsidRPr="001C4E85">
        <w:rPr>
          <w:rFonts w:cs="Arial"/>
          <w:color w:val="000000"/>
          <w:sz w:val="24"/>
          <w:szCs w:val="24"/>
          <w:shd w:val="clear" w:color="auto" w:fill="F8F8F8"/>
        </w:rPr>
        <w:t>new generations</w:t>
      </w:r>
      <w:r w:rsidR="00570D45" w:rsidRPr="001C4E85">
        <w:rPr>
          <w:rFonts w:cs="Arial"/>
          <w:color w:val="000000"/>
          <w:sz w:val="24"/>
          <w:szCs w:val="24"/>
          <w:shd w:val="clear" w:color="auto" w:fill="F8F8F8"/>
        </w:rPr>
        <w:t xml:space="preserve"> of African caregivers.</w:t>
      </w:r>
    </w:p>
    <w:p w:rsidR="00650E6C" w:rsidRDefault="00650E6C">
      <w:pPr>
        <w:rPr>
          <w:sz w:val="24"/>
          <w:szCs w:val="24"/>
        </w:rPr>
      </w:pPr>
    </w:p>
    <w:p w:rsidR="0095059B" w:rsidRDefault="0095059B" w:rsidP="0095059B">
      <w:pPr>
        <w:pStyle w:val="NormalWeb"/>
        <w:rPr>
          <w:rStyle w:val="Strong"/>
        </w:rPr>
      </w:pPr>
    </w:p>
    <w:p w:rsidR="0095059B" w:rsidRDefault="0095059B" w:rsidP="0095059B">
      <w:pPr>
        <w:pStyle w:val="NormalWeb"/>
        <w:rPr>
          <w:rStyle w:val="Strong"/>
        </w:rPr>
      </w:pPr>
    </w:p>
    <w:p w:rsidR="0095059B" w:rsidRDefault="0095059B" w:rsidP="0095059B">
      <w:pPr>
        <w:pStyle w:val="NormalWeb"/>
      </w:pPr>
      <w:r>
        <w:rPr>
          <w:rStyle w:val="Strong"/>
        </w:rPr>
        <w:lastRenderedPageBreak/>
        <w:t xml:space="preserve">Jude </w:t>
      </w:r>
      <w:proofErr w:type="spellStart"/>
      <w:r>
        <w:rPr>
          <w:rStyle w:val="Strong"/>
        </w:rPr>
        <w:t>Kanu</w:t>
      </w:r>
      <w:proofErr w:type="spellEnd"/>
      <w:r>
        <w:rPr>
          <w:rStyle w:val="Strong"/>
        </w:rPr>
        <w:t xml:space="preserve"> </w:t>
      </w:r>
      <w:proofErr w:type="spellStart"/>
      <w:r>
        <w:rPr>
          <w:rStyle w:val="Strong"/>
        </w:rPr>
        <w:t>Chibuike</w:t>
      </w:r>
      <w:proofErr w:type="spellEnd"/>
      <w:r>
        <w:rPr>
          <w:rStyle w:val="Strong"/>
        </w:rPr>
        <w:t xml:space="preserve"> – </w:t>
      </w:r>
    </w:p>
    <w:p w:rsidR="0095059B" w:rsidRPr="0095059B" w:rsidRDefault="0095059B" w:rsidP="0095059B">
      <w:pPr>
        <w:pStyle w:val="NormalWeb"/>
        <w:rPr>
          <w:rFonts w:asciiTheme="minorHAnsi" w:hAnsiTheme="minorHAnsi" w:cstheme="minorHAnsi"/>
        </w:rPr>
      </w:pPr>
      <w:r w:rsidRPr="0095059B">
        <w:rPr>
          <w:rFonts w:asciiTheme="minorHAnsi" w:hAnsiTheme="minorHAnsi" w:cstheme="minorHAnsi"/>
        </w:rPr>
        <w:t xml:space="preserve">Jude is a dedicated Professional Caregiver with years of experience in elderly care within homes and assisted living environments. Recognized for ability to monitor and provide emotional and physical support to patients and staff, he possesses exceptional communication abilities, as well as cultural sensitivity to deal with diverse populations. A graduate of Science and Laboratory Technology, his interest in elderly care-giving started during his youth service to his country as a graduate. He was posted to a rural area to serve his primary responsibilities as a youth </w:t>
      </w:r>
      <w:proofErr w:type="spellStart"/>
      <w:r w:rsidRPr="0095059B">
        <w:rPr>
          <w:rFonts w:asciiTheme="minorHAnsi" w:hAnsiTheme="minorHAnsi" w:cstheme="minorHAnsi"/>
        </w:rPr>
        <w:t>carer</w:t>
      </w:r>
      <w:proofErr w:type="spellEnd"/>
      <w:r w:rsidRPr="0095059B">
        <w:rPr>
          <w:rFonts w:asciiTheme="minorHAnsi" w:hAnsiTheme="minorHAnsi" w:cstheme="minorHAnsi"/>
        </w:rPr>
        <w:t xml:space="preserve">. He realized that less or no attention was given to the elderly in the African society, especially those in rural areas whose people could not afford to send </w:t>
      </w:r>
      <w:proofErr w:type="spellStart"/>
      <w:r w:rsidRPr="0095059B">
        <w:rPr>
          <w:rFonts w:asciiTheme="minorHAnsi" w:hAnsiTheme="minorHAnsi" w:cstheme="minorHAnsi"/>
        </w:rPr>
        <w:t>carers</w:t>
      </w:r>
      <w:proofErr w:type="spellEnd"/>
      <w:r w:rsidRPr="0095059B">
        <w:rPr>
          <w:rFonts w:asciiTheme="minorHAnsi" w:hAnsiTheme="minorHAnsi" w:cstheme="minorHAnsi"/>
        </w:rPr>
        <w:t xml:space="preserve"> to them. He then took it upon himself to become an advocate of care for the elderly in Africa. He has created awareness in elderly care by writing to the government to establish care facilities and assisted living homes across Nigeria and Africa so that the elderly could benefit from such establishments. He has established elderly communities in rural areas and has involved students to volunteer to care for the elderly in rural areas during their holidays. He has professional certificates in </w:t>
      </w:r>
      <w:proofErr w:type="spellStart"/>
      <w:r w:rsidRPr="0095059B">
        <w:rPr>
          <w:rFonts w:asciiTheme="minorHAnsi" w:hAnsiTheme="minorHAnsi" w:cstheme="minorHAnsi"/>
        </w:rPr>
        <w:t>Caregiving</w:t>
      </w:r>
      <w:proofErr w:type="spellEnd"/>
      <w:r w:rsidRPr="0095059B">
        <w:rPr>
          <w:rFonts w:asciiTheme="minorHAnsi" w:hAnsiTheme="minorHAnsi" w:cstheme="minorHAnsi"/>
        </w:rPr>
        <w:t xml:space="preserve"> from the American Caregivers Association as a National Caregiver and Assisted Living Manager and also NEBOSH International General. He is also the co-founder of Noble Hearts care which is a non-governmental organization that advocates for care given in Africa.</w:t>
      </w:r>
    </w:p>
    <w:p w:rsidR="0095059B" w:rsidRPr="0095059B" w:rsidRDefault="0095059B">
      <w:pPr>
        <w:rPr>
          <w:rFonts w:cstheme="minorHAnsi"/>
          <w:sz w:val="24"/>
          <w:szCs w:val="24"/>
        </w:rPr>
      </w:pPr>
    </w:p>
    <w:sectPr w:rsidR="0095059B" w:rsidRPr="0095059B" w:rsidSect="00F67FD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C09B0"/>
    <w:rsid w:val="001C4E85"/>
    <w:rsid w:val="002F7DEC"/>
    <w:rsid w:val="003A2BA3"/>
    <w:rsid w:val="00570D45"/>
    <w:rsid w:val="005C09B0"/>
    <w:rsid w:val="00650E6C"/>
    <w:rsid w:val="008936D3"/>
    <w:rsid w:val="0095059B"/>
    <w:rsid w:val="009B7B22"/>
    <w:rsid w:val="00B14C3F"/>
    <w:rsid w:val="00C14DE4"/>
    <w:rsid w:val="00D31019"/>
    <w:rsid w:val="00F67F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F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059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5059B"/>
    <w:rPr>
      <w:b/>
      <w:bCs/>
    </w:rPr>
  </w:style>
</w:styles>
</file>

<file path=word/webSettings.xml><?xml version="1.0" encoding="utf-8"?>
<w:webSettings xmlns:r="http://schemas.openxmlformats.org/officeDocument/2006/relationships" xmlns:w="http://schemas.openxmlformats.org/wordprocessingml/2006/main">
  <w:divs>
    <w:div w:id="1688754907">
      <w:bodyDiv w:val="1"/>
      <w:marLeft w:val="0"/>
      <w:marRight w:val="0"/>
      <w:marTop w:val="0"/>
      <w:marBottom w:val="0"/>
      <w:divBdr>
        <w:top w:val="none" w:sz="0" w:space="0" w:color="auto"/>
        <w:left w:val="none" w:sz="0" w:space="0" w:color="auto"/>
        <w:bottom w:val="none" w:sz="0" w:space="0" w:color="auto"/>
        <w:right w:val="none" w:sz="0" w:space="0" w:color="auto"/>
      </w:divBdr>
      <w:divsChild>
        <w:div w:id="2125077225">
          <w:marLeft w:val="0"/>
          <w:marRight w:val="0"/>
          <w:marTop w:val="0"/>
          <w:marBottom w:val="0"/>
          <w:divBdr>
            <w:top w:val="none" w:sz="0" w:space="0" w:color="auto"/>
            <w:left w:val="none" w:sz="0" w:space="0" w:color="auto"/>
            <w:bottom w:val="none" w:sz="0" w:space="0" w:color="auto"/>
            <w:right w:val="none" w:sz="0" w:space="0" w:color="auto"/>
          </w:divBdr>
          <w:divsChild>
            <w:div w:id="1434520366">
              <w:marLeft w:val="0"/>
              <w:marRight w:val="0"/>
              <w:marTop w:val="0"/>
              <w:marBottom w:val="0"/>
              <w:divBdr>
                <w:top w:val="none" w:sz="0" w:space="0" w:color="auto"/>
                <w:left w:val="none" w:sz="0" w:space="0" w:color="auto"/>
                <w:bottom w:val="none" w:sz="0" w:space="0" w:color="auto"/>
                <w:right w:val="none" w:sz="0" w:space="0" w:color="auto"/>
              </w:divBdr>
              <w:divsChild>
                <w:div w:id="1535999237">
                  <w:marLeft w:val="0"/>
                  <w:marRight w:val="0"/>
                  <w:marTop w:val="0"/>
                  <w:marBottom w:val="0"/>
                  <w:divBdr>
                    <w:top w:val="none" w:sz="0" w:space="0" w:color="auto"/>
                    <w:left w:val="none" w:sz="0" w:space="0" w:color="auto"/>
                    <w:bottom w:val="none" w:sz="0" w:space="0" w:color="auto"/>
                    <w:right w:val="none" w:sz="0" w:space="0" w:color="auto"/>
                  </w:divBdr>
                  <w:divsChild>
                    <w:div w:id="1565792090">
                      <w:marLeft w:val="0"/>
                      <w:marRight w:val="0"/>
                      <w:marTop w:val="0"/>
                      <w:marBottom w:val="0"/>
                      <w:divBdr>
                        <w:top w:val="none" w:sz="0" w:space="0" w:color="auto"/>
                        <w:left w:val="none" w:sz="0" w:space="0" w:color="auto"/>
                        <w:bottom w:val="none" w:sz="0" w:space="0" w:color="auto"/>
                        <w:right w:val="none" w:sz="0" w:space="0" w:color="auto"/>
                      </w:divBdr>
                      <w:divsChild>
                        <w:div w:id="197456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Jude</dc:creator>
  <cp:lastModifiedBy>HP</cp:lastModifiedBy>
  <cp:revision>2</cp:revision>
  <dcterms:created xsi:type="dcterms:W3CDTF">2019-01-21T19:49:00Z</dcterms:created>
  <dcterms:modified xsi:type="dcterms:W3CDTF">2019-01-21T19:49:00Z</dcterms:modified>
</cp:coreProperties>
</file>