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B4C" w:rsidRPr="00747B4C" w:rsidRDefault="00747B4C" w:rsidP="00747B4C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kern w:val="0"/>
          <w:sz w:val="44"/>
          <w:szCs w:val="44"/>
        </w:rPr>
      </w:pPr>
      <w:r w:rsidRPr="00747B4C">
        <w:rPr>
          <w:rFonts w:ascii="Times New Roman" w:hAnsi="Times New Roman" w:cs="Times New Roman"/>
          <w:b/>
          <w:bCs/>
          <w:kern w:val="0"/>
          <w:sz w:val="40"/>
          <w:szCs w:val="40"/>
        </w:rPr>
        <w:t>Detection of severity in Alzheimer’s disease (AD)</w:t>
      </w:r>
      <w:r w:rsidRPr="00747B4C">
        <w:rPr>
          <w:rFonts w:ascii="Times New Roman" w:hAnsi="Times New Roman" w:cs="Times New Roman"/>
          <w:b/>
          <w:bCs/>
          <w:kern w:val="0"/>
          <w:sz w:val="40"/>
          <w:szCs w:val="40"/>
        </w:rPr>
        <w:t xml:space="preserve"> </w:t>
      </w:r>
      <w:r w:rsidRPr="00747B4C">
        <w:rPr>
          <w:rFonts w:ascii="Times New Roman" w:hAnsi="Times New Roman" w:cs="Times New Roman"/>
          <w:b/>
          <w:bCs/>
          <w:kern w:val="0"/>
          <w:sz w:val="40"/>
          <w:szCs w:val="40"/>
        </w:rPr>
        <w:t>using computational modeling</w:t>
      </w:r>
    </w:p>
    <w:p w:rsidR="00747B4C" w:rsidRDefault="00747B4C" w:rsidP="00747B4C">
      <w:pPr>
        <w:wordWrap/>
        <w:adjustRightInd w:val="0"/>
        <w:spacing w:after="0" w:line="240" w:lineRule="auto"/>
        <w:ind w:firstLineChars="800" w:firstLine="1920"/>
        <w:jc w:val="left"/>
        <w:rPr>
          <w:rFonts w:ascii="Times New Roman" w:hAnsi="Times New Roman" w:cs="Times New Roman" w:hint="eastAsia"/>
          <w:b/>
          <w:bCs/>
          <w:kern w:val="0"/>
          <w:sz w:val="16"/>
          <w:szCs w:val="16"/>
        </w:rPr>
      </w:pPr>
      <w:r w:rsidRPr="00747B4C">
        <w:rPr>
          <w:rFonts w:ascii="Times New Roman" w:hAnsi="Times New Roman" w:cs="Times New Roman"/>
          <w:b/>
          <w:bCs/>
          <w:kern w:val="0"/>
          <w:sz w:val="24"/>
          <w:szCs w:val="24"/>
        </w:rPr>
        <w:t>Hyunjo Kim</w:t>
      </w:r>
      <w:r w:rsidRPr="00747B4C">
        <w:rPr>
          <w:rFonts w:ascii="Times New Roman" w:hAnsi="Times New Roman" w:cs="Times New Roman"/>
          <w:b/>
          <w:bCs/>
          <w:kern w:val="0"/>
          <w:sz w:val="16"/>
          <w:szCs w:val="16"/>
          <w:vertAlign w:val="superscript"/>
        </w:rPr>
        <w:t>1</w:t>
      </w:r>
      <w:r w:rsidRPr="00747B4C">
        <w:rPr>
          <w:rFonts w:ascii="Times New Roman" w:hAnsi="Times New Roman" w:cs="Times New Roman"/>
          <w:b/>
          <w:bCs/>
          <w:kern w:val="0"/>
          <w:sz w:val="16"/>
          <w:szCs w:val="16"/>
        </w:rPr>
        <w:t xml:space="preserve"> </w:t>
      </w:r>
      <w:r w:rsidRPr="00747B4C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&amp; </w:t>
      </w:r>
      <w:proofErr w:type="spellStart"/>
      <w:r w:rsidRPr="00747B4C">
        <w:rPr>
          <w:rFonts w:ascii="Times New Roman" w:hAnsi="Times New Roman" w:cs="Times New Roman"/>
          <w:b/>
          <w:bCs/>
          <w:kern w:val="0"/>
          <w:sz w:val="24"/>
          <w:szCs w:val="24"/>
        </w:rPr>
        <w:t>Hyunwook</w:t>
      </w:r>
      <w:proofErr w:type="spellEnd"/>
      <w:r w:rsidRPr="00747B4C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Han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747B4C">
        <w:rPr>
          <w:rFonts w:ascii="Times New Roman" w:hAnsi="Times New Roman" w:cs="Times New Roman"/>
          <w:b/>
          <w:bCs/>
          <w:kern w:val="0"/>
          <w:sz w:val="16"/>
          <w:szCs w:val="16"/>
          <w:vertAlign w:val="superscript"/>
        </w:rPr>
        <w:t>2</w:t>
      </w:r>
      <w:proofErr w:type="gramStart"/>
      <w:r w:rsidRPr="00747B4C">
        <w:rPr>
          <w:rFonts w:ascii="Times New Roman" w:hAnsi="Times New Roman" w:cs="Times New Roman"/>
          <w:b/>
          <w:bCs/>
          <w:kern w:val="0"/>
          <w:sz w:val="16"/>
          <w:szCs w:val="16"/>
          <w:vertAlign w:val="superscript"/>
        </w:rPr>
        <w:t>,3</w:t>
      </w:r>
      <w:proofErr w:type="gramEnd"/>
      <w:r w:rsidRPr="00747B4C">
        <w:rPr>
          <w:rFonts w:ascii="Times New Roman" w:hAnsi="Times New Roman" w:cs="Times New Roman"/>
          <w:b/>
          <w:bCs/>
          <w:kern w:val="0"/>
          <w:sz w:val="16"/>
          <w:szCs w:val="16"/>
          <w:vertAlign w:val="superscript"/>
        </w:rPr>
        <w:t>*</w:t>
      </w:r>
      <w:r>
        <w:rPr>
          <w:rFonts w:ascii="Times New Roman" w:hAnsi="Times New Roman" w:cs="Times New Roman" w:hint="eastAsia"/>
          <w:b/>
          <w:bCs/>
          <w:kern w:val="0"/>
          <w:sz w:val="16"/>
          <w:szCs w:val="16"/>
        </w:rPr>
        <w:t xml:space="preserve"> </w:t>
      </w:r>
    </w:p>
    <w:p w:rsidR="00747B4C" w:rsidRPr="00747B4C" w:rsidRDefault="00747B4C" w:rsidP="00747B4C">
      <w:pPr>
        <w:wordWrap/>
        <w:adjustRightInd w:val="0"/>
        <w:spacing w:after="0" w:line="240" w:lineRule="auto"/>
        <w:ind w:firstLineChars="800" w:firstLine="1280"/>
        <w:jc w:val="left"/>
        <w:rPr>
          <w:rFonts w:ascii="Times New Roman" w:hAnsi="Times New Roman" w:cs="Times New Roman"/>
          <w:b/>
          <w:bCs/>
          <w:kern w:val="0"/>
          <w:sz w:val="16"/>
          <w:szCs w:val="16"/>
        </w:rPr>
      </w:pPr>
    </w:p>
    <w:p w:rsidR="00BD7520" w:rsidRDefault="00747B4C" w:rsidP="00747B4C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kern w:val="0"/>
          <w:sz w:val="18"/>
          <w:szCs w:val="18"/>
        </w:rPr>
      </w:pPr>
      <w:r w:rsidRPr="00747B4C">
        <w:rPr>
          <w:rFonts w:ascii="Times New Roman" w:hAnsi="Times New Roman" w:cs="Times New Roman"/>
          <w:kern w:val="0"/>
          <w:sz w:val="12"/>
          <w:szCs w:val="12"/>
        </w:rPr>
        <w:t>1</w:t>
      </w:r>
      <w:r w:rsidRPr="00747B4C">
        <w:rPr>
          <w:rFonts w:ascii="Times New Roman" w:hAnsi="Times New Roman" w:cs="Times New Roman"/>
          <w:kern w:val="0"/>
          <w:sz w:val="18"/>
          <w:szCs w:val="18"/>
        </w:rPr>
        <w:t xml:space="preserve">Department of Medical Informatics, </w:t>
      </w:r>
      <w:proofErr w:type="spellStart"/>
      <w:r w:rsidRPr="00747B4C">
        <w:rPr>
          <w:rFonts w:ascii="Times New Roman" w:hAnsi="Times New Roman" w:cs="Times New Roman"/>
          <w:kern w:val="0"/>
          <w:sz w:val="18"/>
          <w:szCs w:val="18"/>
        </w:rPr>
        <w:t>Ajou</w:t>
      </w:r>
      <w:proofErr w:type="spellEnd"/>
      <w:r w:rsidRPr="00747B4C">
        <w:rPr>
          <w:rFonts w:ascii="Times New Roman" w:hAnsi="Times New Roman" w:cs="Times New Roman"/>
          <w:kern w:val="0"/>
          <w:sz w:val="18"/>
          <w:szCs w:val="18"/>
        </w:rPr>
        <w:t xml:space="preserve"> Medical University Hospital, Suwon, </w:t>
      </w:r>
      <w:proofErr w:type="spellStart"/>
      <w:r w:rsidRPr="00747B4C">
        <w:rPr>
          <w:rFonts w:ascii="Times New Roman" w:hAnsi="Times New Roman" w:cs="Times New Roman"/>
          <w:kern w:val="0"/>
          <w:sz w:val="18"/>
          <w:szCs w:val="18"/>
        </w:rPr>
        <w:t>Kyeounggido</w:t>
      </w:r>
      <w:proofErr w:type="spellEnd"/>
      <w:r w:rsidRPr="00747B4C">
        <w:rPr>
          <w:rFonts w:ascii="Times New Roman" w:hAnsi="Times New Roman" w:cs="Times New Roman"/>
          <w:kern w:val="0"/>
          <w:sz w:val="18"/>
          <w:szCs w:val="18"/>
        </w:rPr>
        <w:t xml:space="preserve"> province, South Korea; </w:t>
      </w:r>
      <w:r w:rsidRPr="00747B4C">
        <w:rPr>
          <w:rFonts w:ascii="Times New Roman" w:hAnsi="Times New Roman" w:cs="Times New Roman"/>
          <w:kern w:val="0"/>
          <w:sz w:val="12"/>
          <w:szCs w:val="12"/>
        </w:rPr>
        <w:t>2</w:t>
      </w:r>
      <w:r w:rsidRPr="00747B4C">
        <w:rPr>
          <w:rFonts w:ascii="Times New Roman" w:hAnsi="Times New Roman" w:cs="Times New Roman"/>
          <w:kern w:val="0"/>
          <w:sz w:val="18"/>
          <w:szCs w:val="18"/>
        </w:rPr>
        <w:t>Department of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Pr="00747B4C">
        <w:rPr>
          <w:rFonts w:ascii="Times New Roman" w:hAnsi="Times New Roman" w:cs="Times New Roman"/>
          <w:kern w:val="0"/>
          <w:sz w:val="18"/>
          <w:szCs w:val="18"/>
        </w:rPr>
        <w:t xml:space="preserve">Informatics, School of Medicine, CHA University, </w:t>
      </w:r>
      <w:proofErr w:type="spellStart"/>
      <w:r w:rsidRPr="00747B4C">
        <w:rPr>
          <w:rFonts w:ascii="Times New Roman" w:hAnsi="Times New Roman" w:cs="Times New Roman"/>
          <w:kern w:val="0"/>
          <w:sz w:val="18"/>
          <w:szCs w:val="18"/>
        </w:rPr>
        <w:t>Seongnam</w:t>
      </w:r>
      <w:proofErr w:type="spellEnd"/>
      <w:r w:rsidRPr="00747B4C">
        <w:rPr>
          <w:rFonts w:ascii="Times New Roman" w:hAnsi="Times New Roman" w:cs="Times New Roman"/>
          <w:kern w:val="0"/>
          <w:sz w:val="18"/>
          <w:szCs w:val="18"/>
        </w:rPr>
        <w:t xml:space="preserve">, South Korea; </w:t>
      </w:r>
      <w:r w:rsidRPr="00747B4C">
        <w:rPr>
          <w:rFonts w:ascii="Times New Roman" w:hAnsi="Times New Roman" w:cs="Times New Roman"/>
          <w:kern w:val="0"/>
          <w:sz w:val="12"/>
          <w:szCs w:val="12"/>
        </w:rPr>
        <w:t>3</w:t>
      </w:r>
      <w:r w:rsidRPr="00747B4C">
        <w:rPr>
          <w:rFonts w:ascii="Times New Roman" w:hAnsi="Times New Roman" w:cs="Times New Roman"/>
          <w:kern w:val="0"/>
          <w:sz w:val="18"/>
          <w:szCs w:val="18"/>
        </w:rPr>
        <w:t>Institute of Basic Medical Sciences, School of Medicine,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Pr="00747B4C">
        <w:rPr>
          <w:rFonts w:ascii="Times New Roman" w:hAnsi="Times New Roman" w:cs="Times New Roman"/>
          <w:kern w:val="0"/>
          <w:sz w:val="18"/>
          <w:szCs w:val="18"/>
        </w:rPr>
        <w:t xml:space="preserve">CHA University, </w:t>
      </w:r>
      <w:proofErr w:type="spellStart"/>
      <w:r w:rsidRPr="00747B4C">
        <w:rPr>
          <w:rFonts w:ascii="Times New Roman" w:hAnsi="Times New Roman" w:cs="Times New Roman"/>
          <w:kern w:val="0"/>
          <w:sz w:val="18"/>
          <w:szCs w:val="18"/>
        </w:rPr>
        <w:t>Seongnam</w:t>
      </w:r>
      <w:proofErr w:type="spellEnd"/>
      <w:r w:rsidRPr="00747B4C">
        <w:rPr>
          <w:rFonts w:ascii="Times New Roman" w:hAnsi="Times New Roman" w:cs="Times New Roman"/>
          <w:kern w:val="0"/>
          <w:sz w:val="18"/>
          <w:szCs w:val="18"/>
        </w:rPr>
        <w:t xml:space="preserve">, South Korea; </w:t>
      </w:r>
      <w:proofErr w:type="spellStart"/>
      <w:r w:rsidRPr="00747B4C">
        <w:rPr>
          <w:rFonts w:ascii="Times New Roman" w:hAnsi="Times New Roman" w:cs="Times New Roman"/>
          <w:kern w:val="0"/>
          <w:sz w:val="18"/>
          <w:szCs w:val="18"/>
        </w:rPr>
        <w:t>Hyunwook</w:t>
      </w:r>
      <w:proofErr w:type="spellEnd"/>
      <w:r w:rsidRPr="00747B4C">
        <w:rPr>
          <w:rFonts w:ascii="Times New Roman" w:hAnsi="Times New Roman" w:cs="Times New Roman"/>
          <w:kern w:val="0"/>
          <w:sz w:val="18"/>
          <w:szCs w:val="18"/>
        </w:rPr>
        <w:t xml:space="preserve"> Han – E-mail: hyunjokim@hotmail.com; *Corresponding author</w:t>
      </w:r>
    </w:p>
    <w:p w:rsidR="00747B4C" w:rsidRDefault="00747B4C" w:rsidP="00747B4C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kern w:val="0"/>
          <w:sz w:val="18"/>
          <w:szCs w:val="18"/>
        </w:rPr>
      </w:pPr>
    </w:p>
    <w:p w:rsidR="00747B4C" w:rsidRDefault="00747B4C" w:rsidP="00747B4C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  <w:sectPr w:rsidR="00747B4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747B4C" w:rsidRDefault="00747B4C" w:rsidP="00747B4C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b/>
          <w:kern w:val="0"/>
          <w:sz w:val="24"/>
          <w:szCs w:val="24"/>
        </w:rPr>
      </w:pPr>
      <w:r w:rsidRPr="00747B4C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 xml:space="preserve">Keywords: </w:t>
      </w:r>
      <w:r w:rsidRPr="00747B4C">
        <w:rPr>
          <w:rFonts w:ascii="Times New Roman" w:hAnsi="Times New Roman" w:cs="Times New Roman"/>
          <w:b/>
          <w:kern w:val="0"/>
          <w:sz w:val="24"/>
          <w:szCs w:val="24"/>
        </w:rPr>
        <w:t xml:space="preserve">Alzheimer’s disease; acetyl </w:t>
      </w:r>
      <w:proofErr w:type="spellStart"/>
      <w:r w:rsidRPr="00747B4C">
        <w:rPr>
          <w:rFonts w:ascii="Times New Roman" w:hAnsi="Times New Roman" w:cs="Times New Roman"/>
          <w:b/>
          <w:kern w:val="0"/>
          <w:sz w:val="24"/>
          <w:szCs w:val="24"/>
        </w:rPr>
        <w:t>cholin</w:t>
      </w:r>
      <w:proofErr w:type="spellEnd"/>
      <w:r w:rsidRPr="00747B4C">
        <w:rPr>
          <w:rFonts w:ascii="Times New Roman" w:hAnsi="Times New Roman" w:cs="Times New Roman"/>
          <w:b/>
          <w:kern w:val="0"/>
          <w:sz w:val="24"/>
          <w:szCs w:val="24"/>
        </w:rPr>
        <w:t xml:space="preserve"> esterase inhibitors; MRI; K-means: algorithm simulation</w:t>
      </w:r>
    </w:p>
    <w:p w:rsidR="00747B4C" w:rsidRDefault="00747B4C" w:rsidP="00747B4C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b/>
          <w:kern w:val="0"/>
          <w:sz w:val="24"/>
          <w:szCs w:val="24"/>
        </w:rPr>
      </w:pPr>
    </w:p>
    <w:p w:rsidR="00747B4C" w:rsidRPr="003C54FD" w:rsidRDefault="00747B4C" w:rsidP="003C54FD">
      <w:pPr>
        <w:pStyle w:val="a3"/>
        <w:numPr>
          <w:ilvl w:val="0"/>
          <w:numId w:val="1"/>
        </w:numPr>
        <w:wordWrap/>
        <w:adjustRightInd w:val="0"/>
        <w:spacing w:after="0" w:line="240" w:lineRule="auto"/>
        <w:ind w:leftChars="0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3C54FD">
        <w:rPr>
          <w:rFonts w:ascii="Times New Roman" w:hAnsi="Times New Roman" w:cs="Times New Roman"/>
          <w:b/>
          <w:bCs/>
          <w:kern w:val="0"/>
          <w:sz w:val="24"/>
          <w:szCs w:val="24"/>
        </w:rPr>
        <w:t>Abstract:</w:t>
      </w:r>
    </w:p>
    <w:p w:rsidR="00930089" w:rsidRDefault="00747B4C" w:rsidP="00425FD5">
      <w:pPr>
        <w:wordWrap/>
        <w:adjustRightInd w:val="0"/>
        <w:spacing w:after="0" w:line="240" w:lineRule="auto"/>
      </w:pPr>
      <w:r w:rsidRPr="00747B4C">
        <w:rPr>
          <w:rFonts w:ascii="Times New Roman" w:hAnsi="Times New Roman" w:cs="Times New Roman"/>
          <w:kern w:val="0"/>
          <w:sz w:val="24"/>
          <w:szCs w:val="24"/>
        </w:rPr>
        <w:t>The prevalent cause of dementia - Alzheimer's disease (AD) is characterized by an early cholinergic deficit that is in part responsible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47B4C">
        <w:rPr>
          <w:rFonts w:ascii="Times New Roman" w:hAnsi="Times New Roman" w:cs="Times New Roman"/>
          <w:kern w:val="0"/>
          <w:sz w:val="24"/>
          <w:szCs w:val="24"/>
        </w:rPr>
        <w:t>for the cognitive deficits (especially memory and attention defects). Prolonged AD leads to moderate-to-severe AD, which is one of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47B4C">
        <w:rPr>
          <w:rFonts w:ascii="Times New Roman" w:hAnsi="Times New Roman" w:cs="Times New Roman"/>
          <w:kern w:val="0"/>
          <w:sz w:val="24"/>
          <w:szCs w:val="24"/>
        </w:rPr>
        <w:t xml:space="preserve">the leading causes of death. Placebo-controlled, randomized clinical trials have shown significant effects of Acetyl </w:t>
      </w:r>
      <w:proofErr w:type="spellStart"/>
      <w:r w:rsidRPr="00747B4C">
        <w:rPr>
          <w:rFonts w:ascii="Times New Roman" w:hAnsi="Times New Roman" w:cs="Times New Roman"/>
          <w:kern w:val="0"/>
          <w:sz w:val="24"/>
          <w:szCs w:val="24"/>
        </w:rPr>
        <w:t>cholin</w:t>
      </w:r>
      <w:proofErr w:type="spellEnd"/>
      <w:r w:rsidRPr="00747B4C">
        <w:rPr>
          <w:rFonts w:ascii="Times New Roman" w:hAnsi="Times New Roman" w:cs="Times New Roman"/>
          <w:kern w:val="0"/>
          <w:sz w:val="24"/>
          <w:szCs w:val="24"/>
        </w:rPr>
        <w:t xml:space="preserve"> esterase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47B4C">
        <w:rPr>
          <w:rFonts w:ascii="Times New Roman" w:hAnsi="Times New Roman" w:cs="Times New Roman"/>
          <w:kern w:val="0"/>
          <w:sz w:val="24"/>
          <w:szCs w:val="24"/>
        </w:rPr>
        <w:t>inhibitors (</w:t>
      </w:r>
      <w:proofErr w:type="spellStart"/>
      <w:r w:rsidRPr="00747B4C">
        <w:rPr>
          <w:rFonts w:ascii="Times New Roman" w:hAnsi="Times New Roman" w:cs="Times New Roman"/>
          <w:kern w:val="0"/>
          <w:sz w:val="24"/>
          <w:szCs w:val="24"/>
        </w:rPr>
        <w:t>ChEIs</w:t>
      </w:r>
      <w:proofErr w:type="spellEnd"/>
      <w:r w:rsidRPr="00747B4C">
        <w:rPr>
          <w:rFonts w:ascii="Times New Roman" w:hAnsi="Times New Roman" w:cs="Times New Roman"/>
          <w:kern w:val="0"/>
          <w:sz w:val="24"/>
          <w:szCs w:val="24"/>
        </w:rPr>
        <w:t>) on function, cognition, activities of daily living (ADL) and behavioral symptoms in patients. Studies have shown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47B4C">
        <w:rPr>
          <w:rFonts w:ascii="Times New Roman" w:hAnsi="Times New Roman" w:cs="Times New Roman"/>
          <w:kern w:val="0"/>
          <w:sz w:val="24"/>
          <w:szCs w:val="24"/>
        </w:rPr>
        <w:t xml:space="preserve">comparable effects for </w:t>
      </w:r>
      <w:proofErr w:type="spellStart"/>
      <w:r w:rsidRPr="00747B4C">
        <w:rPr>
          <w:rFonts w:ascii="Times New Roman" w:hAnsi="Times New Roman" w:cs="Times New Roman"/>
          <w:kern w:val="0"/>
          <w:sz w:val="24"/>
          <w:szCs w:val="24"/>
        </w:rPr>
        <w:t>ChEIs</w:t>
      </w:r>
      <w:proofErr w:type="spellEnd"/>
      <w:r w:rsidRPr="00747B4C">
        <w:rPr>
          <w:rFonts w:ascii="Times New Roman" w:hAnsi="Times New Roman" w:cs="Times New Roman"/>
          <w:kern w:val="0"/>
          <w:sz w:val="24"/>
          <w:szCs w:val="24"/>
        </w:rPr>
        <w:t xml:space="preserve"> in patients with moderate-to-severe or mild AD. Detection of changed regional cerebral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47B4C">
        <w:rPr>
          <w:rFonts w:ascii="Times New Roman" w:hAnsi="Times New Roman" w:cs="Times New Roman"/>
          <w:kern w:val="0"/>
          <w:sz w:val="24"/>
          <w:szCs w:val="24"/>
        </w:rPr>
        <w:t>blood flow in mild cognitive impairment and early AD by perfusion-weighted magnetic resonance imaging has been a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47B4C">
        <w:rPr>
          <w:rFonts w:ascii="Times New Roman" w:hAnsi="Times New Roman" w:cs="Times New Roman"/>
          <w:kern w:val="0"/>
          <w:sz w:val="24"/>
          <w:szCs w:val="24"/>
        </w:rPr>
        <w:t>challenge. We designed an automated system for the determination of AD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47B4C">
        <w:rPr>
          <w:rFonts w:ascii="Times New Roman" w:hAnsi="Times New Roman" w:cs="Times New Roman"/>
          <w:kern w:val="0"/>
          <w:sz w:val="24"/>
          <w:szCs w:val="24"/>
        </w:rPr>
        <w:t>severity. It is used to predict the clinical cases and conditions with disagreements from specialist. The model described is useful in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47B4C">
        <w:rPr>
          <w:rFonts w:ascii="Times New Roman" w:hAnsi="Times New Roman" w:cs="Times New Roman"/>
          <w:kern w:val="0"/>
          <w:sz w:val="24"/>
          <w:szCs w:val="24"/>
        </w:rPr>
        <w:t>clinical practice to validate diagnosis.</w:t>
      </w:r>
      <w:r w:rsidR="00930089">
        <w:t xml:space="preserve"> </w:t>
      </w:r>
    </w:p>
    <w:p w:rsidR="003C54FD" w:rsidRDefault="00930089" w:rsidP="00930089">
      <w:pPr>
        <w:pStyle w:val="Default"/>
        <w:rPr>
          <w:rFonts w:hint="eastAsia"/>
        </w:rPr>
      </w:pPr>
      <w:r w:rsidRPr="00930089">
        <w:rPr>
          <w:b/>
          <w:bCs/>
        </w:rPr>
        <w:t xml:space="preserve">II. Image: </w:t>
      </w:r>
    </w:p>
    <w:p w:rsidR="003C54FD" w:rsidRDefault="00425FD5" w:rsidP="00747B4C">
      <w:pPr>
        <w:wordWrap/>
        <w:adjustRightInd w:val="0"/>
        <w:spacing w:after="0" w:line="240" w:lineRule="auto"/>
        <w:rPr>
          <w:rFonts w:ascii="Times New Roman" w:hAnsi="Times New Roman" w:cs="Times New Roman" w:hint="eastAsia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447DC6B" wp14:editId="63DFE6C3">
            <wp:extent cx="2724237" cy="17145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171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4FD" w:rsidRDefault="003C54FD" w:rsidP="003C54FD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kern w:val="0"/>
          <w:szCs w:val="20"/>
        </w:rPr>
      </w:pPr>
      <w:r w:rsidRPr="003C54FD">
        <w:rPr>
          <w:rFonts w:ascii="Times New Roman" w:hAnsi="Times New Roman" w:cs="Times New Roman"/>
          <w:b/>
          <w:bCs/>
          <w:kern w:val="0"/>
          <w:szCs w:val="20"/>
        </w:rPr>
        <w:lastRenderedPageBreak/>
        <w:t xml:space="preserve">Figure 1: </w:t>
      </w:r>
      <w:r w:rsidRPr="003C54FD">
        <w:rPr>
          <w:rFonts w:ascii="Times New Roman" w:hAnsi="Times New Roman" w:cs="Times New Roman"/>
          <w:kern w:val="0"/>
          <w:szCs w:val="20"/>
        </w:rPr>
        <w:t xml:space="preserve">For computing the output of AD classifier for </w:t>
      </w:r>
      <w:proofErr w:type="spellStart"/>
      <w:r w:rsidRPr="003C54FD">
        <w:rPr>
          <w:rFonts w:ascii="Times New Roman" w:hAnsi="Times New Roman" w:cs="Times New Roman"/>
          <w:kern w:val="0"/>
          <w:szCs w:val="20"/>
        </w:rPr>
        <w:t>testsubjects</w:t>
      </w:r>
      <w:proofErr w:type="spellEnd"/>
      <w:r w:rsidRPr="003C54FD">
        <w:rPr>
          <w:rFonts w:ascii="Times New Roman" w:hAnsi="Times New Roman" w:cs="Times New Roman"/>
          <w:kern w:val="0"/>
          <w:szCs w:val="20"/>
        </w:rPr>
        <w:t>, the test subset is used in the algorithm and learning</w:t>
      </w:r>
      <w:r>
        <w:rPr>
          <w:rFonts w:ascii="Times New Roman" w:hAnsi="Times New Roman" w:cs="Times New Roman" w:hint="eastAsia"/>
          <w:kern w:val="0"/>
          <w:szCs w:val="20"/>
        </w:rPr>
        <w:t xml:space="preserve"> </w:t>
      </w:r>
      <w:r w:rsidRPr="003C54FD">
        <w:rPr>
          <w:rFonts w:ascii="Times New Roman" w:hAnsi="Times New Roman" w:cs="Times New Roman"/>
          <w:kern w:val="0"/>
          <w:szCs w:val="20"/>
        </w:rPr>
        <w:t xml:space="preserve">procedure without any label information (shown with </w:t>
      </w:r>
      <w:proofErr w:type="spellStart"/>
      <w:r w:rsidRPr="003C54FD">
        <w:rPr>
          <w:rFonts w:ascii="Times New Roman" w:hAnsi="Times New Roman" w:cs="Times New Roman"/>
          <w:kern w:val="0"/>
          <w:szCs w:val="20"/>
        </w:rPr>
        <w:t>whitegrayed</w:t>
      </w:r>
      <w:proofErr w:type="spellEnd"/>
      <w:r>
        <w:rPr>
          <w:rFonts w:ascii="Times New Roman" w:hAnsi="Times New Roman" w:cs="Times New Roman" w:hint="eastAsia"/>
          <w:kern w:val="0"/>
          <w:szCs w:val="20"/>
        </w:rPr>
        <w:t xml:space="preserve"> </w:t>
      </w:r>
      <w:r w:rsidRPr="003C54FD">
        <w:rPr>
          <w:rFonts w:ascii="Times New Roman" w:hAnsi="Times New Roman" w:cs="Times New Roman"/>
          <w:kern w:val="0"/>
          <w:szCs w:val="20"/>
        </w:rPr>
        <w:t>arrow).</w:t>
      </w:r>
    </w:p>
    <w:p w:rsidR="00930089" w:rsidRDefault="00930089" w:rsidP="003C54FD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kern w:val="0"/>
          <w:szCs w:val="20"/>
        </w:rPr>
      </w:pPr>
    </w:p>
    <w:p w:rsidR="003C54FD" w:rsidRPr="003C54FD" w:rsidRDefault="003C54FD" w:rsidP="003C54FD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t xml:space="preserve">III. </w:t>
      </w:r>
      <w:r w:rsidRPr="003C54FD">
        <w:rPr>
          <w:rFonts w:ascii="Times New Roman" w:hAnsi="Times New Roman" w:cs="Times New Roman"/>
          <w:b/>
          <w:bCs/>
          <w:kern w:val="0"/>
          <w:sz w:val="24"/>
          <w:szCs w:val="24"/>
        </w:rPr>
        <w:t>References:</w:t>
      </w:r>
    </w:p>
    <w:p w:rsidR="003C54FD" w:rsidRPr="003C54FD" w:rsidRDefault="003C54FD" w:rsidP="003C54FD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3C54F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[1] </w:t>
      </w:r>
      <w:proofErr w:type="spellStart"/>
      <w:r w:rsidRPr="003C54FD">
        <w:rPr>
          <w:rFonts w:ascii="Times New Roman" w:hAnsi="Times New Roman" w:cs="Times New Roman"/>
          <w:kern w:val="0"/>
          <w:sz w:val="24"/>
          <w:szCs w:val="24"/>
        </w:rPr>
        <w:t>Prolo</w:t>
      </w:r>
      <w:proofErr w:type="spellEnd"/>
      <w:r w:rsidRPr="003C54FD">
        <w:rPr>
          <w:rFonts w:ascii="Times New Roman" w:hAnsi="Times New Roman" w:cs="Times New Roman"/>
          <w:kern w:val="0"/>
          <w:sz w:val="24"/>
          <w:szCs w:val="24"/>
        </w:rPr>
        <w:t xml:space="preserve"> P </w:t>
      </w:r>
      <w:r w:rsidRPr="003C54FD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et al. </w:t>
      </w:r>
      <w:proofErr w:type="spellStart"/>
      <w:r w:rsidRPr="003C54FD">
        <w:rPr>
          <w:rFonts w:ascii="Times New Roman" w:hAnsi="Times New Roman" w:cs="Times New Roman"/>
          <w:kern w:val="0"/>
          <w:sz w:val="24"/>
          <w:szCs w:val="24"/>
        </w:rPr>
        <w:t>Bioinformation</w:t>
      </w:r>
      <w:proofErr w:type="spellEnd"/>
      <w:r w:rsidRPr="003C54FD">
        <w:rPr>
          <w:rFonts w:ascii="Times New Roman" w:hAnsi="Times New Roman" w:cs="Times New Roman"/>
          <w:kern w:val="0"/>
          <w:sz w:val="24"/>
          <w:szCs w:val="24"/>
        </w:rPr>
        <w:t xml:space="preserve">. 2007, </w:t>
      </w:r>
      <w:r w:rsidRPr="003C54FD">
        <w:rPr>
          <w:rFonts w:ascii="Times New Roman" w:hAnsi="Times New Roman" w:cs="Times New Roman"/>
          <w:b/>
          <w:bCs/>
          <w:kern w:val="0"/>
          <w:sz w:val="24"/>
          <w:szCs w:val="24"/>
        </w:rPr>
        <w:t>1:</w:t>
      </w:r>
      <w:r w:rsidRPr="003C54FD">
        <w:rPr>
          <w:rFonts w:ascii="Times New Roman" w:hAnsi="Times New Roman" w:cs="Times New Roman"/>
          <w:kern w:val="0"/>
          <w:sz w:val="24"/>
          <w:szCs w:val="24"/>
        </w:rPr>
        <w:t>363. [PMID: 17597922]</w:t>
      </w:r>
    </w:p>
    <w:p w:rsidR="003C54FD" w:rsidRPr="003C54FD" w:rsidRDefault="003C54FD" w:rsidP="003C54FD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3C54F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[2] </w:t>
      </w:r>
      <w:r w:rsidRPr="003C54FD">
        <w:rPr>
          <w:rFonts w:ascii="Times New Roman" w:hAnsi="Times New Roman" w:cs="Times New Roman"/>
          <w:kern w:val="0"/>
          <w:sz w:val="24"/>
          <w:szCs w:val="24"/>
        </w:rPr>
        <w:t xml:space="preserve">Birks J. Cochrane Database Sys Rev. 2006, </w:t>
      </w:r>
      <w:r w:rsidRPr="003C54FD">
        <w:rPr>
          <w:rFonts w:ascii="Times New Roman" w:hAnsi="Times New Roman" w:cs="Times New Roman"/>
          <w:b/>
          <w:bCs/>
          <w:kern w:val="0"/>
          <w:sz w:val="24"/>
          <w:szCs w:val="24"/>
        </w:rPr>
        <w:t>25:</w:t>
      </w:r>
      <w:r w:rsidRPr="003C54FD">
        <w:rPr>
          <w:rFonts w:ascii="Times New Roman" w:hAnsi="Times New Roman" w:cs="Times New Roman"/>
          <w:kern w:val="0"/>
          <w:sz w:val="24"/>
          <w:szCs w:val="24"/>
        </w:rPr>
        <w:t>CD005593.</w:t>
      </w:r>
    </w:p>
    <w:p w:rsidR="003C54FD" w:rsidRPr="003C54FD" w:rsidRDefault="003C54FD" w:rsidP="003C54FD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C54FD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[3] </w:t>
      </w:r>
      <w:r w:rsidRPr="003C54FD">
        <w:rPr>
          <w:rFonts w:ascii="Times New Roman" w:hAnsi="Times New Roman" w:cs="Times New Roman"/>
          <w:kern w:val="0"/>
          <w:sz w:val="24"/>
          <w:szCs w:val="24"/>
        </w:rPr>
        <w:t xml:space="preserve">Connelly PJ </w:t>
      </w:r>
      <w:r w:rsidRPr="003C54FD">
        <w:rPr>
          <w:rFonts w:ascii="Times New Roman" w:hAnsi="Times New Roman" w:cs="Times New Roman"/>
          <w:i/>
          <w:iCs/>
          <w:kern w:val="0"/>
          <w:sz w:val="24"/>
          <w:szCs w:val="24"/>
        </w:rPr>
        <w:t>et al</w:t>
      </w:r>
      <w:r w:rsidRPr="003C54FD">
        <w:rPr>
          <w:rFonts w:ascii="Times New Roman" w:hAnsi="Times New Roman" w:cs="Times New Roman"/>
          <w:kern w:val="0"/>
          <w:sz w:val="24"/>
          <w:szCs w:val="24"/>
        </w:rPr>
        <w:t xml:space="preserve">. J. Neurol. </w:t>
      </w:r>
      <w:proofErr w:type="spellStart"/>
      <w:r w:rsidRPr="003C54FD">
        <w:rPr>
          <w:rFonts w:ascii="Times New Roman" w:hAnsi="Times New Roman" w:cs="Times New Roman"/>
          <w:kern w:val="0"/>
          <w:sz w:val="24"/>
          <w:szCs w:val="24"/>
        </w:rPr>
        <w:t>Neurosurg</w:t>
      </w:r>
      <w:proofErr w:type="spellEnd"/>
      <w:r w:rsidRPr="003C54FD">
        <w:rPr>
          <w:rFonts w:ascii="Times New Roman" w:hAnsi="Times New Roman" w:cs="Times New Roman"/>
          <w:kern w:val="0"/>
          <w:sz w:val="24"/>
          <w:szCs w:val="24"/>
        </w:rPr>
        <w:t>.</w:t>
      </w:r>
      <w:proofErr w:type="gramEnd"/>
      <w:r w:rsidRPr="003C54F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gramStart"/>
      <w:r w:rsidRPr="003C54FD">
        <w:rPr>
          <w:rFonts w:ascii="Times New Roman" w:hAnsi="Times New Roman" w:cs="Times New Roman"/>
          <w:kern w:val="0"/>
          <w:sz w:val="24"/>
          <w:szCs w:val="24"/>
        </w:rPr>
        <w:t>Psychiatry.</w:t>
      </w:r>
      <w:proofErr w:type="gramEnd"/>
      <w:r w:rsidRPr="003C54FD">
        <w:rPr>
          <w:rFonts w:ascii="Times New Roman" w:hAnsi="Times New Roman" w:cs="Times New Roman"/>
          <w:kern w:val="0"/>
          <w:sz w:val="24"/>
          <w:szCs w:val="24"/>
        </w:rPr>
        <w:t xml:space="preserve"> 2005,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3C54FD">
        <w:rPr>
          <w:rFonts w:ascii="Times New Roman" w:hAnsi="Times New Roman" w:cs="Times New Roman"/>
          <w:b/>
          <w:bCs/>
          <w:kern w:val="0"/>
          <w:sz w:val="24"/>
          <w:szCs w:val="24"/>
        </w:rPr>
        <w:t>76:</w:t>
      </w:r>
      <w:r w:rsidRPr="003C54FD">
        <w:rPr>
          <w:rFonts w:ascii="Times New Roman" w:hAnsi="Times New Roman" w:cs="Times New Roman"/>
          <w:kern w:val="0"/>
          <w:sz w:val="24"/>
          <w:szCs w:val="24"/>
        </w:rPr>
        <w:t>320. [PMID: 15716519]</w:t>
      </w:r>
    </w:p>
    <w:p w:rsidR="00930089" w:rsidRDefault="00930089" w:rsidP="00930089">
      <w:pPr>
        <w:pStyle w:val="Default"/>
      </w:pPr>
    </w:p>
    <w:p w:rsidR="00930089" w:rsidRPr="00930089" w:rsidRDefault="00930089" w:rsidP="00425FD5">
      <w:pPr>
        <w:pStyle w:val="Default"/>
        <w:jc w:val="both"/>
      </w:pPr>
      <w:r w:rsidRPr="00930089">
        <w:rPr>
          <w:b/>
          <w:bCs/>
        </w:rPr>
        <w:t xml:space="preserve">IV. Biography: </w:t>
      </w:r>
    </w:p>
    <w:p w:rsidR="003C54FD" w:rsidRDefault="00930089" w:rsidP="00425FD5">
      <w:pPr>
        <w:wordWrap/>
        <w:adjustRightInd w:val="0"/>
        <w:spacing w:after="0" w:line="24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Hyunjo Kim</w:t>
      </w:r>
      <w:r w:rsidRPr="00930089">
        <w:rPr>
          <w:rFonts w:ascii="Times New Roman" w:hAnsi="Times New Roman" w:cs="Times New Roman"/>
          <w:sz w:val="24"/>
          <w:szCs w:val="24"/>
        </w:rPr>
        <w:t xml:space="preserve"> has completed his PhD from </w:t>
      </w:r>
      <w:r>
        <w:rPr>
          <w:rFonts w:ascii="Times New Roman" w:hAnsi="Times New Roman" w:cs="Times New Roman" w:hint="eastAsia"/>
          <w:sz w:val="24"/>
          <w:szCs w:val="24"/>
        </w:rPr>
        <w:t>Temple</w:t>
      </w:r>
      <w:r w:rsidRPr="00930089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425FD5">
        <w:rPr>
          <w:rFonts w:ascii="Times New Roman" w:hAnsi="Times New Roman" w:cs="Times New Roman" w:hint="eastAsia"/>
          <w:sz w:val="24"/>
          <w:szCs w:val="24"/>
        </w:rPr>
        <w:t>, USA</w:t>
      </w:r>
      <w:r w:rsidRPr="00930089">
        <w:rPr>
          <w:rFonts w:ascii="Times New Roman" w:hAnsi="Times New Roman" w:cs="Times New Roman"/>
          <w:sz w:val="24"/>
          <w:szCs w:val="24"/>
        </w:rPr>
        <w:t xml:space="preserve"> and Postdoctoral Studies from School of Medicine,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Ajou</w:t>
      </w:r>
      <w:proofErr w:type="spellEnd"/>
      <w:r w:rsidRPr="00930089">
        <w:rPr>
          <w:rFonts w:ascii="Times New Roman" w:hAnsi="Times New Roman" w:cs="Times New Roman"/>
          <w:sz w:val="24"/>
          <w:szCs w:val="24"/>
        </w:rPr>
        <w:t xml:space="preserve"> University, </w:t>
      </w:r>
      <w:r>
        <w:rPr>
          <w:rFonts w:ascii="Times New Roman" w:hAnsi="Times New Roman" w:cs="Times New Roman" w:hint="eastAsia"/>
          <w:sz w:val="24"/>
          <w:szCs w:val="24"/>
        </w:rPr>
        <w:t>Korea</w:t>
      </w:r>
      <w:r w:rsidRPr="0093008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Sh</w:t>
      </w:r>
      <w:r w:rsidRPr="00930089">
        <w:rPr>
          <w:rFonts w:ascii="Times New Roman" w:hAnsi="Times New Roman" w:cs="Times New Roman"/>
          <w:sz w:val="24"/>
          <w:szCs w:val="24"/>
        </w:rPr>
        <w:t>e is the Director of Bio-</w:t>
      </w:r>
      <w:r w:rsidR="00425FD5">
        <w:rPr>
          <w:rFonts w:ascii="Times New Roman" w:hAnsi="Times New Roman" w:cs="Times New Roman" w:hint="eastAsia"/>
          <w:sz w:val="24"/>
          <w:szCs w:val="24"/>
        </w:rPr>
        <w:t>R&amp;D</w:t>
      </w:r>
      <w:r w:rsidR="00425FD5">
        <w:rPr>
          <w:rFonts w:ascii="Times New Roman" w:hAnsi="Times New Roman" w:cs="Times New Roman"/>
          <w:sz w:val="24"/>
          <w:szCs w:val="24"/>
        </w:rPr>
        <w:t xml:space="preserve"> organization. </w:t>
      </w:r>
      <w:r w:rsidR="00425FD5">
        <w:rPr>
          <w:rFonts w:ascii="Times New Roman" w:hAnsi="Times New Roman" w:cs="Times New Roman" w:hint="eastAsia"/>
          <w:sz w:val="24"/>
          <w:szCs w:val="24"/>
        </w:rPr>
        <w:t>Sh</w:t>
      </w:r>
      <w:r w:rsidRPr="00930089">
        <w:rPr>
          <w:rFonts w:ascii="Times New Roman" w:hAnsi="Times New Roman" w:cs="Times New Roman"/>
          <w:sz w:val="24"/>
          <w:szCs w:val="24"/>
        </w:rPr>
        <w:t xml:space="preserve">e has published more than </w:t>
      </w:r>
      <w:r w:rsidR="00425FD5">
        <w:rPr>
          <w:rFonts w:ascii="Times New Roman" w:hAnsi="Times New Roman" w:cs="Times New Roman" w:hint="eastAsia"/>
          <w:sz w:val="24"/>
          <w:szCs w:val="24"/>
        </w:rPr>
        <w:t>40</w:t>
      </w:r>
      <w:r w:rsidRPr="00930089">
        <w:rPr>
          <w:rFonts w:ascii="Times New Roman" w:hAnsi="Times New Roman" w:cs="Times New Roman"/>
          <w:sz w:val="24"/>
          <w:szCs w:val="24"/>
        </w:rPr>
        <w:t xml:space="preserve"> papers in reputed journals </w:t>
      </w:r>
    </w:p>
    <w:p w:rsidR="006608F6" w:rsidRDefault="006608F6" w:rsidP="00425FD5">
      <w:pPr>
        <w:wordWrap/>
        <w:adjustRightInd w:val="0"/>
        <w:spacing w:after="0" w:line="240" w:lineRule="auto"/>
        <w:rPr>
          <w:rFonts w:ascii="Times New Roman" w:hAnsi="Times New Roman" w:cs="Times New Roman" w:hint="eastAsia"/>
          <w:sz w:val="24"/>
          <w:szCs w:val="24"/>
        </w:rPr>
      </w:pPr>
    </w:p>
    <w:p w:rsidR="006608F6" w:rsidRPr="006608F6" w:rsidRDefault="006608F6" w:rsidP="006608F6">
      <w:pPr>
        <w:pStyle w:val="Default"/>
      </w:pPr>
      <w:r w:rsidRPr="006608F6">
        <w:rPr>
          <w:b/>
          <w:bCs/>
        </w:rPr>
        <w:t xml:space="preserve">V. Presenting author details </w:t>
      </w:r>
    </w:p>
    <w:p w:rsidR="006608F6" w:rsidRDefault="006608F6" w:rsidP="006608F6">
      <w:pPr>
        <w:pStyle w:val="Default"/>
        <w:rPr>
          <w:rFonts w:hint="eastAsia"/>
        </w:rPr>
      </w:pPr>
    </w:p>
    <w:p w:rsidR="006608F6" w:rsidRDefault="006608F6" w:rsidP="006608F6">
      <w:pPr>
        <w:pStyle w:val="Default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6F59ECA" wp14:editId="57D97F74">
            <wp:extent cx="971550" cy="143510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JKI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958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8F6" w:rsidRDefault="006608F6" w:rsidP="006608F6">
      <w:pPr>
        <w:pStyle w:val="Default"/>
        <w:rPr>
          <w:rFonts w:hint="eastAsia"/>
        </w:rPr>
      </w:pPr>
    </w:p>
    <w:p w:rsidR="006608F6" w:rsidRPr="006608F6" w:rsidRDefault="006608F6" w:rsidP="006608F6">
      <w:pPr>
        <w:pStyle w:val="Default"/>
      </w:pPr>
      <w:r w:rsidRPr="006608F6">
        <w:t xml:space="preserve">Full Name: </w:t>
      </w:r>
      <w:r>
        <w:rPr>
          <w:rFonts w:hint="eastAsia"/>
        </w:rPr>
        <w:t>Hyunjo Kim</w:t>
      </w:r>
    </w:p>
    <w:p w:rsidR="006608F6" w:rsidRDefault="006608F6" w:rsidP="006608F6">
      <w:pPr>
        <w:pStyle w:val="Default"/>
        <w:rPr>
          <w:rFonts w:hint="eastAsia"/>
        </w:rPr>
      </w:pPr>
      <w:r w:rsidRPr="006608F6">
        <w:t xml:space="preserve">Contact number: </w:t>
      </w:r>
      <w:r>
        <w:rPr>
          <w:rFonts w:hint="eastAsia"/>
        </w:rPr>
        <w:t>82-010-6563-9755</w:t>
      </w:r>
    </w:p>
    <w:p w:rsidR="006608F6" w:rsidRDefault="006608F6" w:rsidP="006608F6">
      <w:pPr>
        <w:pStyle w:val="Default"/>
        <w:rPr>
          <w:rFonts w:hint="eastAsia"/>
        </w:rPr>
      </w:pPr>
      <w:r w:rsidRPr="006608F6">
        <w:t>Twitter account:</w:t>
      </w:r>
      <w:r>
        <w:rPr>
          <w:rFonts w:hint="eastAsia"/>
        </w:rPr>
        <w:t xml:space="preserve"> </w:t>
      </w:r>
      <w:proofErr w:type="spellStart"/>
      <w:r>
        <w:t>Hyunjo</w:t>
      </w:r>
      <w:r>
        <w:rPr>
          <w:rFonts w:hint="eastAsia"/>
        </w:rPr>
        <w:t>@KoBIA</w:t>
      </w:r>
      <w:proofErr w:type="spellEnd"/>
    </w:p>
    <w:p w:rsidR="006608F6" w:rsidRPr="006608F6" w:rsidRDefault="006608F6" w:rsidP="006608F6">
      <w:pPr>
        <w:pStyle w:val="Default"/>
      </w:pPr>
      <w:r w:rsidRPr="006608F6">
        <w:t xml:space="preserve">Linked In account: </w:t>
      </w:r>
      <w:r>
        <w:rPr>
          <w:rFonts w:hint="eastAsia"/>
        </w:rPr>
        <w:t>hjkim2001us@yahoo.com</w:t>
      </w:r>
    </w:p>
    <w:p w:rsidR="006608F6" w:rsidRDefault="006608F6" w:rsidP="006608F6">
      <w:pPr>
        <w:pStyle w:val="Default"/>
        <w:rPr>
          <w:rFonts w:hint="eastAsia"/>
        </w:rPr>
      </w:pPr>
      <w:r w:rsidRPr="006608F6">
        <w:t xml:space="preserve">Session name/ number: </w:t>
      </w:r>
      <w:r w:rsidR="00986E23">
        <w:rPr>
          <w:rFonts w:hint="eastAsia"/>
        </w:rPr>
        <w:t>AD</w:t>
      </w:r>
      <w:bookmarkStart w:id="0" w:name="_GoBack"/>
      <w:bookmarkEnd w:id="0"/>
    </w:p>
    <w:p w:rsidR="006608F6" w:rsidRPr="006608F6" w:rsidRDefault="006608F6" w:rsidP="006608F6">
      <w:pPr>
        <w:pStyle w:val="Default"/>
      </w:pPr>
      <w:r w:rsidRPr="006608F6">
        <w:t xml:space="preserve">Category: (Poster presentation) </w:t>
      </w:r>
    </w:p>
    <w:p w:rsidR="006608F6" w:rsidRPr="006608F6" w:rsidRDefault="006608F6" w:rsidP="006608F6">
      <w:pPr>
        <w:wordWrap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08F6">
        <w:rPr>
          <w:rFonts w:ascii="Times New Roman" w:hAnsi="Times New Roman" w:cs="Times New Roman"/>
          <w:sz w:val="24"/>
          <w:szCs w:val="24"/>
        </w:rPr>
        <w:t>Passport Number</w:t>
      </w:r>
      <w:proofErr w:type="gramStart"/>
      <w:r w:rsidRPr="006608F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 w:hint="eastAsia"/>
          <w:sz w:val="24"/>
          <w:szCs w:val="24"/>
        </w:rPr>
        <w:t>M25527469</w:t>
      </w:r>
      <w:proofErr w:type="gramEnd"/>
    </w:p>
    <w:p w:rsidR="00930089" w:rsidRPr="006608F6" w:rsidRDefault="00930089" w:rsidP="00425FD5">
      <w:pPr>
        <w:wordWrap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30089" w:rsidRPr="006608F6" w:rsidSect="00747B4C">
      <w:type w:val="continuous"/>
      <w:pgSz w:w="11906" w:h="16838"/>
      <w:pgMar w:top="1701" w:right="1440" w:bottom="1440" w:left="1440" w:header="851" w:footer="992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577031"/>
    <w:multiLevelType w:val="hybridMultilevel"/>
    <w:tmpl w:val="28C0CFEE"/>
    <w:lvl w:ilvl="0" w:tplc="A3AC7000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B4C"/>
    <w:rsid w:val="002D50A9"/>
    <w:rsid w:val="003C54FD"/>
    <w:rsid w:val="00425FD5"/>
    <w:rsid w:val="006608F6"/>
    <w:rsid w:val="00747B4C"/>
    <w:rsid w:val="00930089"/>
    <w:rsid w:val="00986E23"/>
    <w:rsid w:val="00A84565"/>
    <w:rsid w:val="00BD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4FD"/>
    <w:pPr>
      <w:ind w:leftChars="400" w:left="800"/>
    </w:pPr>
  </w:style>
  <w:style w:type="paragraph" w:styleId="a4">
    <w:name w:val="Balloon Text"/>
    <w:basedOn w:val="a"/>
    <w:link w:val="Char"/>
    <w:uiPriority w:val="99"/>
    <w:semiHidden/>
    <w:unhideWhenUsed/>
    <w:rsid w:val="003C54F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3C54FD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93008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4FD"/>
    <w:pPr>
      <w:ind w:leftChars="400" w:left="800"/>
    </w:pPr>
  </w:style>
  <w:style w:type="paragraph" w:styleId="a4">
    <w:name w:val="Balloon Text"/>
    <w:basedOn w:val="a"/>
    <w:link w:val="Char"/>
    <w:uiPriority w:val="99"/>
    <w:semiHidden/>
    <w:unhideWhenUsed/>
    <w:rsid w:val="003C54F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3C54FD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93008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Hyunjo Kim</dc:creator>
  <cp:lastModifiedBy>Hyunjo Kim</cp:lastModifiedBy>
  <cp:revision>2</cp:revision>
  <dcterms:created xsi:type="dcterms:W3CDTF">2018-06-25T02:53:00Z</dcterms:created>
  <dcterms:modified xsi:type="dcterms:W3CDTF">2018-06-25T02:53:00Z</dcterms:modified>
</cp:coreProperties>
</file>