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1D9" w:rsidRDefault="00AB01D9" w:rsidP="00E43B08">
      <w:pPr>
        <w:spacing w:line="240" w:lineRule="auto"/>
        <w:jc w:val="both"/>
        <w:rPr>
          <w:rFonts w:ascii="Times New Roman" w:eastAsiaTheme="minorHAnsi" w:hAnsi="Times New Roman"/>
          <w:b/>
          <w:sz w:val="24"/>
          <w:szCs w:val="24"/>
          <w:lang w:val="en-ZA"/>
        </w:rPr>
      </w:pPr>
      <w:r>
        <w:rPr>
          <w:rFonts w:ascii="Times New Roman" w:eastAsiaTheme="minorHAnsi" w:hAnsi="Times New Roman"/>
          <w:b/>
          <w:sz w:val="24"/>
          <w:szCs w:val="24"/>
          <w:lang w:val="en-ZA"/>
        </w:rPr>
        <w:t xml:space="preserve">Abstract to attend the International Meeting on </w:t>
      </w:r>
      <w:r w:rsidR="00461365">
        <w:rPr>
          <w:rFonts w:ascii="Times New Roman" w:eastAsiaTheme="minorHAnsi" w:hAnsi="Times New Roman"/>
          <w:b/>
          <w:sz w:val="24"/>
          <w:szCs w:val="24"/>
          <w:lang w:val="en-ZA"/>
        </w:rPr>
        <w:t>clinical and medical reports</w:t>
      </w:r>
      <w:r>
        <w:rPr>
          <w:rFonts w:ascii="Times New Roman" w:eastAsiaTheme="minorHAnsi" w:hAnsi="Times New Roman"/>
          <w:b/>
          <w:sz w:val="24"/>
          <w:szCs w:val="24"/>
          <w:lang w:val="en-ZA"/>
        </w:rPr>
        <w:t xml:space="preserve"> –</w:t>
      </w:r>
      <w:r w:rsidR="00461365">
        <w:rPr>
          <w:rFonts w:ascii="Times New Roman" w:eastAsiaTheme="minorHAnsi" w:hAnsi="Times New Roman"/>
          <w:b/>
          <w:sz w:val="24"/>
          <w:szCs w:val="24"/>
          <w:lang w:val="en-ZA"/>
        </w:rPr>
        <w:t>on 2</w:t>
      </w:r>
      <w:r w:rsidR="00461365" w:rsidRPr="00461365">
        <w:rPr>
          <w:rFonts w:ascii="Times New Roman" w:eastAsiaTheme="minorHAnsi" w:hAnsi="Times New Roman"/>
          <w:b/>
          <w:sz w:val="24"/>
          <w:szCs w:val="24"/>
          <w:vertAlign w:val="superscript"/>
          <w:lang w:val="en-ZA"/>
        </w:rPr>
        <w:t>nd</w:t>
      </w:r>
      <w:r w:rsidR="00461365">
        <w:rPr>
          <w:rFonts w:ascii="Times New Roman" w:eastAsiaTheme="minorHAnsi" w:hAnsi="Times New Roman"/>
          <w:b/>
          <w:sz w:val="24"/>
          <w:szCs w:val="24"/>
          <w:lang w:val="en-ZA"/>
        </w:rPr>
        <w:t xml:space="preserve"> to 3</w:t>
      </w:r>
      <w:r w:rsidR="00461365" w:rsidRPr="00461365">
        <w:rPr>
          <w:rFonts w:ascii="Times New Roman" w:eastAsiaTheme="minorHAnsi" w:hAnsi="Times New Roman"/>
          <w:b/>
          <w:sz w:val="24"/>
          <w:szCs w:val="24"/>
          <w:vertAlign w:val="superscript"/>
          <w:lang w:val="en-ZA"/>
        </w:rPr>
        <w:t>rd</w:t>
      </w:r>
      <w:r w:rsidR="00461365">
        <w:rPr>
          <w:rFonts w:ascii="Times New Roman" w:eastAsiaTheme="minorHAnsi" w:hAnsi="Times New Roman"/>
          <w:b/>
          <w:sz w:val="24"/>
          <w:szCs w:val="24"/>
          <w:lang w:val="en-ZA"/>
        </w:rPr>
        <w:t xml:space="preserve"> Dec</w:t>
      </w:r>
      <w:r>
        <w:rPr>
          <w:rFonts w:ascii="Times New Roman" w:eastAsiaTheme="minorHAnsi" w:hAnsi="Times New Roman"/>
          <w:b/>
          <w:sz w:val="24"/>
          <w:szCs w:val="24"/>
          <w:lang w:val="en-ZA"/>
        </w:rPr>
        <w:t>ember, 2018</w:t>
      </w:r>
      <w:bookmarkStart w:id="0" w:name="_GoBack"/>
      <w:bookmarkEnd w:id="0"/>
    </w:p>
    <w:p w:rsidR="00B80DDE" w:rsidRDefault="00B80DDE" w:rsidP="00E43B08">
      <w:pPr>
        <w:spacing w:line="240" w:lineRule="auto"/>
        <w:jc w:val="both"/>
        <w:rPr>
          <w:rFonts w:ascii="Times New Roman" w:eastAsiaTheme="minorHAnsi" w:hAnsi="Times New Roman"/>
          <w:b/>
          <w:sz w:val="24"/>
          <w:szCs w:val="24"/>
          <w:lang w:val="en-ZA"/>
        </w:rPr>
      </w:pPr>
      <w:r>
        <w:rPr>
          <w:rFonts w:ascii="Times New Roman" w:eastAsiaTheme="minorHAnsi" w:hAnsi="Times New Roman"/>
          <w:b/>
          <w:sz w:val="24"/>
          <w:szCs w:val="24"/>
          <w:lang w:val="en-ZA"/>
        </w:rPr>
        <w:t xml:space="preserve">Topic: </w:t>
      </w:r>
    </w:p>
    <w:p w:rsidR="00E43B08" w:rsidRPr="00B80DDE" w:rsidRDefault="00E43B08" w:rsidP="00E43B08">
      <w:pPr>
        <w:spacing w:line="240" w:lineRule="auto"/>
        <w:jc w:val="both"/>
        <w:rPr>
          <w:rFonts w:ascii="Times New Roman" w:eastAsiaTheme="minorHAnsi" w:hAnsi="Times New Roman"/>
          <w:sz w:val="24"/>
          <w:szCs w:val="24"/>
          <w:lang w:val="en-ZA"/>
        </w:rPr>
      </w:pPr>
      <w:r w:rsidRPr="00B80DDE">
        <w:rPr>
          <w:rFonts w:ascii="Times New Roman" w:eastAsiaTheme="minorHAnsi" w:hAnsi="Times New Roman"/>
          <w:sz w:val="24"/>
          <w:szCs w:val="24"/>
          <w:lang w:val="en-ZA"/>
        </w:rPr>
        <w:t>Community Health workers’ stigmatizing attitudes</w:t>
      </w:r>
      <w:r w:rsidRPr="00B80DDE">
        <w:rPr>
          <w:rFonts w:ascii="Times New Roman" w:hAnsi="Times New Roman"/>
          <w:sz w:val="24"/>
          <w:szCs w:val="24"/>
          <w:lang w:val="en-ZA"/>
        </w:rPr>
        <w:t xml:space="preserve"> in regards of persons with a mental disorder</w:t>
      </w:r>
      <w:r w:rsidRPr="00B80DDE">
        <w:rPr>
          <w:rFonts w:ascii="Times New Roman" w:eastAsiaTheme="minorHAnsi" w:hAnsi="Times New Roman"/>
          <w:sz w:val="24"/>
          <w:szCs w:val="24"/>
          <w:lang w:val="en-ZA"/>
        </w:rPr>
        <w:t>:  A challenge of maternal mental health in a selected Health Centre in Rwanda</w:t>
      </w:r>
    </w:p>
    <w:p w:rsidR="00E43B08" w:rsidRDefault="00B80DDE" w:rsidP="00E43B08">
      <w:pPr>
        <w:spacing w:line="240" w:lineRule="auto"/>
        <w:jc w:val="both"/>
        <w:rPr>
          <w:rFonts w:ascii="Times New Roman" w:hAnsi="Times New Roman"/>
          <w:sz w:val="24"/>
          <w:szCs w:val="24"/>
          <w:lang w:val="en-ZA"/>
        </w:rPr>
      </w:pPr>
      <w:r w:rsidRPr="00B80DDE">
        <w:rPr>
          <w:rFonts w:ascii="Times New Roman" w:hAnsi="Times New Roman"/>
          <w:b/>
          <w:sz w:val="24"/>
          <w:szCs w:val="24"/>
          <w:lang w:val="en-ZA"/>
        </w:rPr>
        <w:t>Author:</w:t>
      </w:r>
      <w:r>
        <w:rPr>
          <w:rFonts w:ascii="Times New Roman" w:hAnsi="Times New Roman"/>
          <w:sz w:val="24"/>
          <w:szCs w:val="24"/>
          <w:lang w:val="en-ZA"/>
        </w:rPr>
        <w:t xml:space="preserve"> </w:t>
      </w:r>
      <w:r w:rsidR="00E43B08">
        <w:rPr>
          <w:rFonts w:ascii="Times New Roman" w:hAnsi="Times New Roman"/>
          <w:sz w:val="24"/>
          <w:szCs w:val="24"/>
          <w:lang w:val="en-ZA"/>
        </w:rPr>
        <w:t>V. BAZIGA, MHRN, University Rwanda, RWANDA</w:t>
      </w:r>
    </w:p>
    <w:p w:rsidR="00B80DDE" w:rsidRPr="00E43B08" w:rsidRDefault="00B80DDE" w:rsidP="00E43B08">
      <w:pPr>
        <w:spacing w:line="240" w:lineRule="auto"/>
        <w:jc w:val="both"/>
        <w:rPr>
          <w:rFonts w:ascii="Times New Roman" w:hAnsi="Times New Roman"/>
          <w:sz w:val="24"/>
          <w:szCs w:val="24"/>
          <w:lang w:val="en-ZA"/>
        </w:rPr>
      </w:pPr>
    </w:p>
    <w:p w:rsidR="00B80DDE" w:rsidRPr="00B80DDE" w:rsidRDefault="00B80DDE" w:rsidP="00E43B08">
      <w:pPr>
        <w:spacing w:after="0" w:line="360" w:lineRule="auto"/>
        <w:jc w:val="both"/>
        <w:rPr>
          <w:rFonts w:ascii="Times New Roman" w:hAnsi="Times New Roman"/>
          <w:b/>
          <w:sz w:val="24"/>
          <w:szCs w:val="24"/>
          <w:lang w:val="en-ZA"/>
        </w:rPr>
      </w:pPr>
      <w:r w:rsidRPr="00B80DDE">
        <w:rPr>
          <w:rFonts w:ascii="Times New Roman" w:hAnsi="Times New Roman"/>
          <w:b/>
          <w:sz w:val="24"/>
          <w:szCs w:val="24"/>
          <w:lang w:val="en-ZA"/>
        </w:rPr>
        <w:t>ABSTRACT</w:t>
      </w:r>
    </w:p>
    <w:p w:rsidR="00B80DDE" w:rsidRDefault="00B80DDE" w:rsidP="00E43B08">
      <w:pPr>
        <w:spacing w:after="0" w:line="360" w:lineRule="auto"/>
        <w:jc w:val="both"/>
        <w:rPr>
          <w:rFonts w:ascii="Times New Roman" w:hAnsi="Times New Roman"/>
          <w:sz w:val="24"/>
          <w:szCs w:val="24"/>
          <w:lang w:val="en-ZA"/>
        </w:rPr>
      </w:pPr>
    </w:p>
    <w:p w:rsidR="00E43B08" w:rsidRPr="00E43B08" w:rsidRDefault="00E43B08" w:rsidP="00E43B08">
      <w:pPr>
        <w:spacing w:after="0" w:line="360" w:lineRule="auto"/>
        <w:jc w:val="both"/>
        <w:rPr>
          <w:rFonts w:ascii="Times New Roman" w:hAnsi="Times New Roman"/>
          <w:sz w:val="24"/>
          <w:szCs w:val="24"/>
        </w:rPr>
      </w:pPr>
      <w:r w:rsidRPr="00E43B08">
        <w:rPr>
          <w:rFonts w:ascii="Times New Roman" w:hAnsi="Times New Roman"/>
          <w:sz w:val="24"/>
          <w:szCs w:val="24"/>
        </w:rPr>
        <w:t xml:space="preserve">Mental disorders (MD) is significantly contributing to global burden of disease and this is the fourth leading cause of global disability. </w:t>
      </w:r>
    </w:p>
    <w:p w:rsidR="00E43B08" w:rsidRPr="00E43B08" w:rsidRDefault="00E43B08" w:rsidP="00E43B08">
      <w:pPr>
        <w:spacing w:after="0" w:line="360" w:lineRule="auto"/>
        <w:jc w:val="both"/>
        <w:rPr>
          <w:rFonts w:ascii="Times New Roman" w:eastAsiaTheme="minorHAnsi" w:hAnsi="Times New Roman"/>
          <w:sz w:val="24"/>
          <w:szCs w:val="24"/>
        </w:rPr>
      </w:pPr>
      <w:r w:rsidRPr="00E43B08">
        <w:rPr>
          <w:rFonts w:ascii="Times New Roman" w:hAnsi="Times New Roman"/>
          <w:sz w:val="24"/>
          <w:szCs w:val="24"/>
        </w:rPr>
        <w:t xml:space="preserve">To overcome this concern, the World Health Organization recommended integration of mental health care into general health care facilities and </w:t>
      </w:r>
      <w:r w:rsidR="00B80DDE">
        <w:rPr>
          <w:rFonts w:ascii="Times New Roman" w:hAnsi="Times New Roman"/>
          <w:sz w:val="24"/>
          <w:szCs w:val="24"/>
        </w:rPr>
        <w:t xml:space="preserve">conjointly with nurses in Health </w:t>
      </w:r>
      <w:proofErr w:type="spellStart"/>
      <w:r w:rsidR="00B80DDE">
        <w:rPr>
          <w:rFonts w:ascii="Times New Roman" w:hAnsi="Times New Roman"/>
          <w:sz w:val="24"/>
          <w:szCs w:val="24"/>
        </w:rPr>
        <w:t>Centres</w:t>
      </w:r>
      <w:proofErr w:type="spellEnd"/>
      <w:r w:rsidR="00B80DDE">
        <w:rPr>
          <w:rFonts w:ascii="Times New Roman" w:hAnsi="Times New Roman"/>
          <w:sz w:val="24"/>
          <w:szCs w:val="24"/>
        </w:rPr>
        <w:t>, community Health Workers</w:t>
      </w:r>
      <w:r w:rsidR="001C26C5">
        <w:rPr>
          <w:rFonts w:ascii="Times New Roman" w:hAnsi="Times New Roman"/>
          <w:sz w:val="24"/>
          <w:szCs w:val="24"/>
        </w:rPr>
        <w:t xml:space="preserve"> (CHWs)</w:t>
      </w:r>
      <w:r w:rsidRPr="00E43B08">
        <w:rPr>
          <w:rFonts w:ascii="Times New Roman" w:hAnsi="Times New Roman"/>
          <w:sz w:val="24"/>
          <w:szCs w:val="24"/>
        </w:rPr>
        <w:t xml:space="preserve"> have an important role in the implementation of WHO recommendation about the integration. The objectives of this study are as follows: </w:t>
      </w:r>
      <w:r w:rsidRPr="00E43B08">
        <w:rPr>
          <w:rFonts w:ascii="Times New Roman" w:eastAsiaTheme="minorHAnsi" w:hAnsi="Times New Roman"/>
          <w:sz w:val="24"/>
          <w:szCs w:val="24"/>
        </w:rPr>
        <w:t>To describe stereotypical attitudes am</w:t>
      </w:r>
      <w:r w:rsidR="001C26C5">
        <w:rPr>
          <w:rFonts w:ascii="Times New Roman" w:eastAsiaTheme="minorHAnsi" w:hAnsi="Times New Roman"/>
          <w:sz w:val="24"/>
          <w:szCs w:val="24"/>
        </w:rPr>
        <w:t>ongst CHWs</w:t>
      </w:r>
      <w:r w:rsidRPr="00E43B08">
        <w:rPr>
          <w:rFonts w:ascii="Times New Roman" w:eastAsiaTheme="minorHAnsi" w:hAnsi="Times New Roman"/>
          <w:sz w:val="24"/>
          <w:szCs w:val="24"/>
        </w:rPr>
        <w:t xml:space="preserve"> regarding persons with a mental disorder and to explore relationships between specific socio-demographic factors (age, gender, level of education, experience and familiarity) and CHWs’ stigmatizing attitudes towards persons with mental disorders in health center of a selected district hospital in Rwanda.</w:t>
      </w:r>
    </w:p>
    <w:p w:rsidR="00E43B08" w:rsidRPr="00E43B08" w:rsidRDefault="00E43B08" w:rsidP="00E43B08">
      <w:pPr>
        <w:spacing w:after="0" w:line="360" w:lineRule="auto"/>
        <w:jc w:val="both"/>
        <w:rPr>
          <w:rFonts w:ascii="Times New Roman" w:hAnsi="Times New Roman"/>
          <w:sz w:val="24"/>
          <w:szCs w:val="24"/>
        </w:rPr>
      </w:pPr>
      <w:r w:rsidRPr="00E43B08">
        <w:rPr>
          <w:rFonts w:ascii="Times New Roman" w:hAnsi="Times New Roman"/>
          <w:sz w:val="24"/>
          <w:szCs w:val="24"/>
          <w:lang w:val="en-ZA"/>
        </w:rPr>
        <w:t xml:space="preserve">A quantitative, descriptive cross sectional study was conducted among CHWs operating under health centre of a selected District hospital in Rwanda and a self-report questionnaire that included person four demographic variables and two sections such as level of contact and the </w:t>
      </w:r>
      <w:r w:rsidRPr="00E43B08">
        <w:rPr>
          <w:rFonts w:ascii="Times New Roman" w:hAnsi="Times New Roman"/>
          <w:sz w:val="24"/>
          <w:szCs w:val="24"/>
        </w:rPr>
        <w:t>Community Attitudes towards Mental Illness - Swedish version. The self-report questionnaire was distributed to available CHWs (n=138) and data analysis were performed using the SPSS version 20. This study revealed that participants held negative stereotypes towards persons with MD. Association test revealed more negatives stereotypes towards MD amongst lower educated CHWs, younger CHWs and less experienced CHWs. Also, correlation test revealed that increases in LOC correlates with decrease in score in some CAMIs, subscales and total score respectively.</w:t>
      </w:r>
    </w:p>
    <w:p w:rsidR="000115FA" w:rsidRPr="00E43B08" w:rsidRDefault="00E43B08" w:rsidP="00E43B08">
      <w:pPr>
        <w:spacing w:after="0" w:line="360" w:lineRule="auto"/>
        <w:jc w:val="both"/>
        <w:rPr>
          <w:rFonts w:ascii="Times New Roman" w:hAnsi="Times New Roman"/>
          <w:sz w:val="24"/>
          <w:szCs w:val="24"/>
          <w:lang w:val="en-ZA"/>
        </w:rPr>
      </w:pPr>
      <w:r w:rsidRPr="00E43B08">
        <w:rPr>
          <w:rFonts w:ascii="Times New Roman" w:hAnsi="Times New Roman"/>
          <w:b/>
          <w:sz w:val="24"/>
          <w:szCs w:val="24"/>
          <w:lang w:val="en-ZA"/>
        </w:rPr>
        <w:t>Key words</w:t>
      </w:r>
      <w:r w:rsidRPr="00E43B08">
        <w:rPr>
          <w:rFonts w:ascii="Times New Roman" w:hAnsi="Times New Roman"/>
          <w:sz w:val="24"/>
          <w:szCs w:val="24"/>
          <w:lang w:val="en-ZA"/>
        </w:rPr>
        <w:t>: Community health workers, mental disorder, health centre, sti</w:t>
      </w:r>
      <w:r w:rsidR="001C26C5">
        <w:rPr>
          <w:rFonts w:ascii="Times New Roman" w:hAnsi="Times New Roman"/>
          <w:sz w:val="24"/>
          <w:szCs w:val="24"/>
          <w:lang w:val="en-ZA"/>
        </w:rPr>
        <w:t>gmatizing attitude, familiarity.</w:t>
      </w:r>
    </w:p>
    <w:p w:rsidR="00170BC6" w:rsidRPr="00873204" w:rsidRDefault="00170BC6" w:rsidP="00170BC6">
      <w:pPr>
        <w:rPr>
          <w:rFonts w:ascii="Times New Roman" w:hAnsi="Times New Roman"/>
          <w:b/>
        </w:rPr>
      </w:pPr>
      <w:r w:rsidRPr="00873204">
        <w:rPr>
          <w:rFonts w:ascii="Times New Roman" w:hAnsi="Times New Roman"/>
          <w:b/>
        </w:rPr>
        <w:lastRenderedPageBreak/>
        <w:t>Conceptual framework</w:t>
      </w:r>
    </w:p>
    <w:p w:rsidR="00170BC6" w:rsidRPr="00873204" w:rsidRDefault="00170BC6" w:rsidP="00170BC6">
      <w:pPr>
        <w:rPr>
          <w:rFonts w:ascii="Times New Roman" w:hAnsi="Times New Roman"/>
        </w:rPr>
      </w:pPr>
      <w:r w:rsidRPr="00873204">
        <w:rPr>
          <w:rFonts w:ascii="Times New Roman" w:hAnsi="Times New Roman"/>
          <w:szCs w:val="24"/>
          <w:lang w:val="en-ZA"/>
        </w:rPr>
        <w:object w:dxaOrig="9183" w:dyaOrig="3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153pt" o:ole="">
            <v:imagedata r:id="rId5" o:title=""/>
          </v:shape>
          <o:OLEObject Type="Embed" ProgID="Word.Document.12" ShapeID="_x0000_i1025" DrawAspect="Content" ObjectID="_1595237190" r:id="rId6">
            <o:FieldCodes>\s</o:FieldCodes>
          </o:OLEObject>
        </w:object>
      </w:r>
    </w:p>
    <w:p w:rsidR="00170BC6" w:rsidRPr="00911FB7" w:rsidRDefault="00170BC6" w:rsidP="00170BC6">
      <w:pPr>
        <w:spacing w:line="240" w:lineRule="auto"/>
        <w:rPr>
          <w:rFonts w:ascii="Times New Roman" w:hAnsi="Times New Roman"/>
          <w:b/>
          <w:sz w:val="20"/>
          <w:szCs w:val="20"/>
        </w:rPr>
      </w:pPr>
      <w:r w:rsidRPr="00911FB7">
        <w:rPr>
          <w:rFonts w:ascii="Times New Roman" w:hAnsi="Times New Roman"/>
          <w:b/>
          <w:sz w:val="20"/>
          <w:szCs w:val="20"/>
          <w:lang w:val="en-ZA"/>
        </w:rPr>
        <w:t xml:space="preserve">Figure1: The stigma components and process. </w:t>
      </w:r>
      <w:proofErr w:type="gramStart"/>
      <w:r w:rsidRPr="00911FB7">
        <w:rPr>
          <w:rFonts w:ascii="Times New Roman" w:hAnsi="Times New Roman"/>
          <w:b/>
          <w:sz w:val="20"/>
          <w:szCs w:val="20"/>
          <w:lang w:val="en-ZA"/>
        </w:rPr>
        <w:t>Adapted from the work of Link and Phelan (2001).</w:t>
      </w:r>
      <w:proofErr w:type="gramEnd"/>
    </w:p>
    <w:p w:rsidR="00170BC6" w:rsidRPr="00873204" w:rsidRDefault="00170BC6" w:rsidP="00170BC6">
      <w:pPr>
        <w:spacing w:line="240" w:lineRule="auto"/>
        <w:rPr>
          <w:rFonts w:ascii="Times New Roman" w:hAnsi="Times New Roman"/>
          <w:b/>
          <w:sz w:val="24"/>
          <w:szCs w:val="24"/>
        </w:rPr>
      </w:pPr>
      <w:r w:rsidRPr="00873204">
        <w:rPr>
          <w:rFonts w:ascii="Times New Roman" w:eastAsiaTheme="minorHAnsi" w:hAnsi="Times New Roman"/>
          <w:noProof/>
          <w:sz w:val="24"/>
          <w:szCs w:val="24"/>
        </w:rPr>
        <mc:AlternateContent>
          <mc:Choice Requires="wpc">
            <w:drawing>
              <wp:inline distT="0" distB="0" distL="0" distR="0" wp14:anchorId="7C79F5F9" wp14:editId="6DDE4A50">
                <wp:extent cx="5279366" cy="1975450"/>
                <wp:effectExtent l="0" t="0" r="0" b="0"/>
                <wp:docPr id="54" name="Canvas 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5" name="Text Box 45"/>
                        <wps:cNvSpPr txBox="1"/>
                        <wps:spPr>
                          <a:xfrm>
                            <a:off x="2213426" y="238241"/>
                            <a:ext cx="856615" cy="1128395"/>
                          </a:xfrm>
                          <a:prstGeom prst="rect">
                            <a:avLst/>
                          </a:prstGeom>
                          <a:solidFill>
                            <a:sysClr val="window" lastClr="FFFFFF"/>
                          </a:solidFill>
                          <a:ln w="25400" cap="flat" cmpd="sng" algn="ctr">
                            <a:solidFill>
                              <a:sysClr val="windowText" lastClr="000000"/>
                            </a:solidFill>
                            <a:prstDash val="solid"/>
                          </a:ln>
                          <a:effectLst/>
                        </wps:spPr>
                        <wps:txbx>
                          <w:txbxContent>
                            <w:p w:rsidR="00170BC6" w:rsidRDefault="00170BC6" w:rsidP="00170BC6">
                              <w:pPr>
                                <w:jc w:val="center"/>
                                <w:rPr>
                                  <w:sz w:val="28"/>
                                  <w:szCs w:val="28"/>
                                </w:rPr>
                              </w:pPr>
                              <w:r w:rsidRPr="006A60B2">
                                <w:rPr>
                                  <w:sz w:val="28"/>
                                  <w:szCs w:val="28"/>
                                </w:rPr>
                                <w:t>Labeling</w:t>
                              </w:r>
                              <w:r>
                                <w:rPr>
                                  <w:sz w:val="28"/>
                                  <w:szCs w:val="28"/>
                                </w:rPr>
                                <w:t>:</w:t>
                              </w:r>
                            </w:p>
                            <w:p w:rsidR="00170BC6" w:rsidRPr="00816D32" w:rsidRDefault="00170BC6" w:rsidP="00170BC6">
                              <w:pPr>
                                <w:spacing w:after="0" w:line="240" w:lineRule="auto"/>
                                <w:jc w:val="center"/>
                              </w:pPr>
                              <w:r w:rsidRPr="00816D32">
                                <w:t xml:space="preserve">Mental  </w:t>
                              </w:r>
                            </w:p>
                            <w:p w:rsidR="00170BC6" w:rsidRPr="00816D32" w:rsidRDefault="00170BC6" w:rsidP="00170BC6">
                              <w:pPr>
                                <w:spacing w:after="0" w:line="240" w:lineRule="auto"/>
                                <w:jc w:val="center"/>
                              </w:pPr>
                              <w:r w:rsidRPr="00816D32">
                                <w:t xml:space="preserve"> Disorder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2" name="Right Arrow 12"/>
                        <wps:cNvSpPr/>
                        <wps:spPr>
                          <a:xfrm>
                            <a:off x="3142117" y="382856"/>
                            <a:ext cx="615010" cy="65513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37"/>
                        <wps:cNvSpPr txBox="1"/>
                        <wps:spPr>
                          <a:xfrm>
                            <a:off x="179979" y="179945"/>
                            <a:ext cx="1293495" cy="1437664"/>
                          </a:xfrm>
                          <a:prstGeom prst="rect">
                            <a:avLst/>
                          </a:prstGeom>
                          <a:solidFill>
                            <a:sysClr val="window" lastClr="FFFFFF"/>
                          </a:solidFill>
                          <a:ln w="25400" cap="flat" cmpd="sng" algn="ctr">
                            <a:solidFill>
                              <a:sysClr val="windowText" lastClr="000000"/>
                            </a:solidFill>
                            <a:prstDash val="solid"/>
                          </a:ln>
                          <a:effectLst/>
                        </wps:spPr>
                        <wps:txbx>
                          <w:txbxContent>
                            <w:p w:rsidR="00170BC6" w:rsidRDefault="00170BC6" w:rsidP="00170BC6">
                              <w:pPr>
                                <w:pStyle w:val="NormalWeb"/>
                                <w:spacing w:before="0" w:beforeAutospacing="0" w:after="200" w:afterAutospacing="0" w:line="276" w:lineRule="auto"/>
                                <w:jc w:val="center"/>
                              </w:pPr>
                              <w:r>
                                <w:rPr>
                                  <w:rFonts w:eastAsia="Calibri"/>
                                  <w:sz w:val="28"/>
                                  <w:szCs w:val="28"/>
                                </w:rPr>
                                <w:t>Socio- demographic characteristics:</w:t>
                              </w:r>
                            </w:p>
                            <w:p w:rsidR="00170BC6" w:rsidRDefault="00170BC6" w:rsidP="00170BC6">
                              <w:pPr>
                                <w:pStyle w:val="NormalWeb"/>
                                <w:spacing w:before="0" w:beforeAutospacing="0" w:after="0" w:afterAutospacing="0"/>
                              </w:pPr>
                              <w:r>
                                <w:rPr>
                                  <w:rFonts w:eastAsia="Calibri"/>
                                  <w:sz w:val="22"/>
                                  <w:szCs w:val="22"/>
                                  <w:lang w:val="en-ZA"/>
                                </w:rPr>
                                <w:t>- Age</w:t>
                              </w:r>
                            </w:p>
                            <w:p w:rsidR="00170BC6" w:rsidRDefault="00170BC6" w:rsidP="00170BC6">
                              <w:pPr>
                                <w:pStyle w:val="NormalWeb"/>
                                <w:spacing w:before="0" w:beforeAutospacing="0" w:after="0" w:afterAutospacing="0"/>
                              </w:pPr>
                              <w:r>
                                <w:rPr>
                                  <w:rFonts w:eastAsia="Calibri"/>
                                  <w:sz w:val="22"/>
                                  <w:szCs w:val="22"/>
                                  <w:lang w:val="en-ZA"/>
                                </w:rPr>
                                <w:t>- Gender</w:t>
                              </w:r>
                            </w:p>
                            <w:p w:rsidR="00170BC6" w:rsidRDefault="00170BC6" w:rsidP="00170BC6">
                              <w:pPr>
                                <w:pStyle w:val="NormalWeb"/>
                                <w:spacing w:before="0" w:beforeAutospacing="0" w:after="0" w:afterAutospacing="0"/>
                              </w:pPr>
                              <w:r>
                                <w:rPr>
                                  <w:rFonts w:eastAsia="Calibri"/>
                                  <w:sz w:val="22"/>
                                  <w:szCs w:val="22"/>
                                  <w:lang w:val="en-ZA"/>
                                </w:rPr>
                                <w:t>- Qualification</w:t>
                              </w:r>
                            </w:p>
                            <w:p w:rsidR="00170BC6" w:rsidRDefault="00170BC6" w:rsidP="00170BC6">
                              <w:pPr>
                                <w:pStyle w:val="NormalWeb"/>
                                <w:spacing w:before="0" w:beforeAutospacing="0" w:after="0" w:afterAutospacing="0"/>
                              </w:pPr>
                              <w:r>
                                <w:rPr>
                                  <w:rFonts w:eastAsia="Calibri"/>
                                  <w:sz w:val="22"/>
                                  <w:szCs w:val="22"/>
                                  <w:lang w:val="en-ZA"/>
                                </w:rPr>
                                <w:t>- Experience</w:t>
                              </w:r>
                            </w:p>
                            <w:p w:rsidR="00170BC6" w:rsidRDefault="00170BC6" w:rsidP="00170BC6">
                              <w:pPr>
                                <w:pStyle w:val="NormalWeb"/>
                                <w:spacing w:before="0" w:beforeAutospacing="0" w:after="0" w:afterAutospacing="0"/>
                              </w:pPr>
                              <w:r>
                                <w:rPr>
                                  <w:rFonts w:eastAsia="Calibri"/>
                                  <w:sz w:val="22"/>
                                  <w:szCs w:val="22"/>
                                  <w:lang w:val="en-ZA"/>
                                </w:rPr>
                                <w:t>- Familiarity</w:t>
                              </w:r>
                            </w:p>
                            <w:p w:rsidR="00170BC6" w:rsidRDefault="00170BC6" w:rsidP="00170BC6">
                              <w:pPr>
                                <w:pStyle w:val="NormalWeb"/>
                                <w:spacing w:before="0" w:beforeAutospacing="0" w:after="200" w:afterAutospacing="0" w:line="276" w:lineRule="auto"/>
                              </w:pPr>
                              <w:r>
                                <w:rPr>
                                  <w:rFonts w:eastAsia="Calibri"/>
                                  <w:sz w:val="28"/>
                                  <w:szCs w:val="2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40"/>
                        <wps:cNvSpPr txBox="1"/>
                        <wps:spPr>
                          <a:xfrm>
                            <a:off x="3757132" y="253016"/>
                            <a:ext cx="1276350" cy="1078230"/>
                          </a:xfrm>
                          <a:prstGeom prst="rect">
                            <a:avLst/>
                          </a:prstGeom>
                          <a:solidFill>
                            <a:sysClr val="window" lastClr="FFFFFF"/>
                          </a:solidFill>
                          <a:ln w="25400" cap="flat" cmpd="sng" algn="ctr">
                            <a:solidFill>
                              <a:sysClr val="windowText" lastClr="000000"/>
                            </a:solidFill>
                            <a:prstDash val="solid"/>
                          </a:ln>
                          <a:effectLst/>
                        </wps:spPr>
                        <wps:txbx>
                          <w:txbxContent>
                            <w:p w:rsidR="00170BC6" w:rsidRDefault="00170BC6" w:rsidP="00170BC6">
                              <w:pPr>
                                <w:pStyle w:val="NormalWeb"/>
                                <w:spacing w:before="0" w:beforeAutospacing="0" w:after="200" w:afterAutospacing="0" w:line="276" w:lineRule="auto"/>
                              </w:pPr>
                              <w:r>
                                <w:rPr>
                                  <w:rFonts w:eastAsia="Calibri"/>
                                  <w:sz w:val="28"/>
                                  <w:szCs w:val="28"/>
                                </w:rPr>
                                <w:t>Stereotyping:</w:t>
                              </w:r>
                            </w:p>
                            <w:p w:rsidR="00170BC6" w:rsidRDefault="00170BC6" w:rsidP="00170BC6">
                              <w:pPr>
                                <w:pStyle w:val="NormalWeb"/>
                                <w:spacing w:before="0" w:beforeAutospacing="0" w:after="200" w:afterAutospacing="0" w:line="276" w:lineRule="auto"/>
                                <w:jc w:val="center"/>
                              </w:pPr>
                              <w:r>
                                <w:rPr>
                                  <w:rFonts w:eastAsia="Calibri"/>
                                  <w:sz w:val="22"/>
                                  <w:szCs w:val="22"/>
                                </w:rPr>
                                <w:t>Negative stereotypical attitudes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Right Arrow 7"/>
                        <wps:cNvSpPr/>
                        <wps:spPr>
                          <a:xfrm>
                            <a:off x="1473745" y="401072"/>
                            <a:ext cx="739682" cy="654685"/>
                          </a:xfrm>
                          <a:prstGeom prst="rightArrow">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54" o:spid="_x0000_s1026" editas="canvas" style="width:415.7pt;height:155.55pt;mso-position-horizontal-relative:char;mso-position-vertical-relative:line" coordsize="52787,19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">
                <v:shape id="_x0000_s1027" type="#_x0000_t75" style="position:absolute;width:52787;height:19748;visibility:visible;mso-wrap-style:square">
                  <v:fill o:detectmouseclick="t"/>
                  <v:path o:connecttype="none"/>
                </v:shape>
                <v:shapetype id="_x0000_t202" coordsize="21600,21600" o:spt="202" path="m,l,21600r21600,l21600,xe">
                  <v:stroke joinstyle="miter"/>
                  <v:path gradientshapeok="t" o:connecttype="rect"/>
                </v:shapetype>
                <v:shape id="Text Box 45" o:spid="_x0000_s1028" type="#_x0000_t202" style="position:absolute;left:22134;top:2382;width:8566;height:11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p+usMA&#10;AADbAAAADwAAAGRycy9kb3ducmV2LnhtbESP3WrCQBCF74W+wzKCd7qxpMGmrmILQq8qiT7AkB2T&#10;YHY2ZDc/7dN3BcHLw5nznTnb/WQaMVDnassK1qsIBHFhdc2lgsv5uNyAcB5ZY2OZFPySg/3uZbbF&#10;VNuRMxpyX4oAYZeigsr7NpXSFRUZdCvbEgfvajuDPsiulLrDMcBNI1+jKJEGaw4NFbb0VVFxy3sT&#10;3ijHrNfx6e/nQp90KK7vyXDTSi3m0+EDhKfJP48f6W+tIH6D+5YAAL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p+usMAAADbAAAADwAAAAAAAAAAAAAAAACYAgAAZHJzL2Rv&#10;d25yZXYueG1sUEsFBgAAAAAEAAQA9QAAAIgDAAAAAA==&#10;" fillcolor="window" strokecolor="windowText" strokeweight="2pt">
                  <v:textbox>
                    <w:txbxContent>
                      <w:p w:rsidR="00170BC6" w:rsidRDefault="00170BC6" w:rsidP="00170BC6">
                        <w:pPr>
                          <w:jc w:val="center"/>
                          <w:rPr>
                            <w:sz w:val="28"/>
                            <w:szCs w:val="28"/>
                          </w:rPr>
                        </w:pPr>
                        <w:r w:rsidRPr="006A60B2">
                          <w:rPr>
                            <w:sz w:val="28"/>
                            <w:szCs w:val="28"/>
                          </w:rPr>
                          <w:t>Labeling</w:t>
                        </w:r>
                        <w:r>
                          <w:rPr>
                            <w:sz w:val="28"/>
                            <w:szCs w:val="28"/>
                          </w:rPr>
                          <w:t>:</w:t>
                        </w:r>
                      </w:p>
                      <w:p w:rsidR="00170BC6" w:rsidRPr="00816D32" w:rsidRDefault="00170BC6" w:rsidP="00170BC6">
                        <w:pPr>
                          <w:spacing w:after="0" w:line="240" w:lineRule="auto"/>
                          <w:jc w:val="center"/>
                        </w:pPr>
                        <w:r w:rsidRPr="00816D32">
                          <w:t xml:space="preserve">Mental  </w:t>
                        </w:r>
                      </w:p>
                      <w:p w:rsidR="00170BC6" w:rsidRPr="00816D32" w:rsidRDefault="00170BC6" w:rsidP="00170BC6">
                        <w:pPr>
                          <w:spacing w:after="0" w:line="240" w:lineRule="auto"/>
                          <w:jc w:val="center"/>
                        </w:pPr>
                        <w:r w:rsidRPr="00816D32">
                          <w:t xml:space="preserve"> Disorder</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9" type="#_x0000_t13" style="position:absolute;left:31421;top:3828;width:6150;height:65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APsAA&#10;AADbAAAADwAAAGRycy9kb3ducmV2LnhtbERP24rCMBB9F/yHMMK+aaqwotUo4gUW3+zuBwzN2Fab&#10;SUnSy/79ZkHwbQ7nOtv9YGrRkfOVZQXzWQKCOLe64kLBz/dlugLhA7LG2jIp+CUP+914tMVU255v&#10;1GWhEDGEfYoKyhCaVEqfl2TQz2xDHLm7dQZDhK6Q2mEfw00tF0mylAYrjg0lNnQsKX9mrVFQZOvV&#10;oTuesmv/+ZjfLq5tz+tWqY/JcNiACDSEt/jl/tJx/gL+f4kHyN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1APsAAAADbAAAADwAAAAAAAAAAAAAAAACYAgAAZHJzL2Rvd25y&#10;ZXYueG1sUEsFBgAAAAAEAAQA9QAAAIUDAAAAAA==&#10;" adj="10800" fillcolor="#4f81bd" strokecolor="#385d8a" strokeweight="2pt"/>
                <v:shape id="Text Box 37" o:spid="_x0000_s1030" type="#_x0000_t202" style="position:absolute;left:1799;top:1799;width:12935;height:14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eYW8QA&#10;AADaAAAADwAAAGRycy9kb3ducmV2LnhtbESPQWvCQBSE7wX/w/KE3uomtRFJXUMsCD300KoHe3tk&#10;n9lg9m3Mrib9991CweMwM98wq2K0rbhR7xvHCtJZAoK4crrhWsFhv31agvABWWPrmBT8kIdiPXlY&#10;Ya7dwF9024VaRAj7HBWYELpcSl8ZsuhnriOO3sn1FkOUfS11j0OE21Y+J8lCWmw4Lhjs6M1Qdd5d&#10;rYLmuvxOX1KTfc7Lw3Gz+ECZ0EWpx+lYvoIINIZ7+L/9rhVk8Hcl3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XmFvEAAAA2gAAAA8AAAAAAAAAAAAAAAAAmAIAAGRycy9k&#10;b3ducmV2LnhtbFBLBQYAAAAABAAEAPUAAACJAwAAAAA=&#10;" fillcolor="window" strokecolor="windowText" strokeweight="2pt">
                  <v:textbox>
                    <w:txbxContent>
                      <w:p w:rsidR="00170BC6" w:rsidRDefault="00170BC6" w:rsidP="00170BC6">
                        <w:pPr>
                          <w:pStyle w:val="NormalWeb"/>
                          <w:spacing w:before="0" w:beforeAutospacing="0" w:after="200" w:afterAutospacing="0" w:line="276" w:lineRule="auto"/>
                          <w:jc w:val="center"/>
                        </w:pPr>
                        <w:r>
                          <w:rPr>
                            <w:rFonts w:eastAsia="Calibri"/>
                            <w:sz w:val="28"/>
                            <w:szCs w:val="28"/>
                          </w:rPr>
                          <w:t>Socio- demographic characteristics:</w:t>
                        </w:r>
                      </w:p>
                      <w:p w:rsidR="00170BC6" w:rsidRDefault="00170BC6" w:rsidP="00170BC6">
                        <w:pPr>
                          <w:pStyle w:val="NormalWeb"/>
                          <w:spacing w:before="0" w:beforeAutospacing="0" w:after="0" w:afterAutospacing="0"/>
                        </w:pPr>
                        <w:r>
                          <w:rPr>
                            <w:rFonts w:eastAsia="Calibri"/>
                            <w:sz w:val="22"/>
                            <w:szCs w:val="22"/>
                            <w:lang w:val="en-ZA"/>
                          </w:rPr>
                          <w:t>- Age</w:t>
                        </w:r>
                      </w:p>
                      <w:p w:rsidR="00170BC6" w:rsidRDefault="00170BC6" w:rsidP="00170BC6">
                        <w:pPr>
                          <w:pStyle w:val="NormalWeb"/>
                          <w:spacing w:before="0" w:beforeAutospacing="0" w:after="0" w:afterAutospacing="0"/>
                        </w:pPr>
                        <w:r>
                          <w:rPr>
                            <w:rFonts w:eastAsia="Calibri"/>
                            <w:sz w:val="22"/>
                            <w:szCs w:val="22"/>
                            <w:lang w:val="en-ZA"/>
                          </w:rPr>
                          <w:t>- Gender</w:t>
                        </w:r>
                      </w:p>
                      <w:p w:rsidR="00170BC6" w:rsidRDefault="00170BC6" w:rsidP="00170BC6">
                        <w:pPr>
                          <w:pStyle w:val="NormalWeb"/>
                          <w:spacing w:before="0" w:beforeAutospacing="0" w:after="0" w:afterAutospacing="0"/>
                        </w:pPr>
                        <w:r>
                          <w:rPr>
                            <w:rFonts w:eastAsia="Calibri"/>
                            <w:sz w:val="22"/>
                            <w:szCs w:val="22"/>
                            <w:lang w:val="en-ZA"/>
                          </w:rPr>
                          <w:t>- Qualification</w:t>
                        </w:r>
                      </w:p>
                      <w:p w:rsidR="00170BC6" w:rsidRDefault="00170BC6" w:rsidP="00170BC6">
                        <w:pPr>
                          <w:pStyle w:val="NormalWeb"/>
                          <w:spacing w:before="0" w:beforeAutospacing="0" w:after="0" w:afterAutospacing="0"/>
                        </w:pPr>
                        <w:r>
                          <w:rPr>
                            <w:rFonts w:eastAsia="Calibri"/>
                            <w:sz w:val="22"/>
                            <w:szCs w:val="22"/>
                            <w:lang w:val="en-ZA"/>
                          </w:rPr>
                          <w:t>- Experience</w:t>
                        </w:r>
                      </w:p>
                      <w:p w:rsidR="00170BC6" w:rsidRDefault="00170BC6" w:rsidP="00170BC6">
                        <w:pPr>
                          <w:pStyle w:val="NormalWeb"/>
                          <w:spacing w:before="0" w:beforeAutospacing="0" w:after="0" w:afterAutospacing="0"/>
                        </w:pPr>
                        <w:r>
                          <w:rPr>
                            <w:rFonts w:eastAsia="Calibri"/>
                            <w:sz w:val="22"/>
                            <w:szCs w:val="22"/>
                            <w:lang w:val="en-ZA"/>
                          </w:rPr>
                          <w:t>- Familiarity</w:t>
                        </w:r>
                      </w:p>
                      <w:p w:rsidR="00170BC6" w:rsidRDefault="00170BC6" w:rsidP="00170BC6">
                        <w:pPr>
                          <w:pStyle w:val="NormalWeb"/>
                          <w:spacing w:before="0" w:beforeAutospacing="0" w:after="200" w:afterAutospacing="0" w:line="276" w:lineRule="auto"/>
                        </w:pPr>
                        <w:r>
                          <w:rPr>
                            <w:rFonts w:eastAsia="Calibri"/>
                            <w:sz w:val="28"/>
                            <w:szCs w:val="28"/>
                          </w:rPr>
                          <w:t> </w:t>
                        </w:r>
                      </w:p>
                    </w:txbxContent>
                  </v:textbox>
                </v:shape>
                <v:shape id="Text Box 40" o:spid="_x0000_s1031" type="#_x0000_t202" style="position:absolute;left:37571;top:2530;width:12763;height:10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GLMMA&#10;AADaAAAADwAAAGRycy9kb3ducmV2LnhtbESPQWvCQBSE7wX/w/IEb3WT2gaJrmIFoYcerHrQ2yP7&#10;zAazb2N21fTfu4LgcZiZb5jpvLO1uFLrK8cK0mECgrhwuuJSwW67eh+D8AFZY+2YFPyTh/ms9zbF&#10;XLsb/9F1E0oRIexzVGBCaHIpfWHIoh+6hjh6R9daDFG2pdQt3iLc1vIjSTJpseK4YLChpaHitLlY&#10;BdVlfEg/U/O1Hi12++/sF2VCZ6UG/W4xARGoC6/ws/2jFWTwuBJv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UGLMMAAADaAAAADwAAAAAAAAAAAAAAAACYAgAAZHJzL2Rv&#10;d25yZXYueG1sUEsFBgAAAAAEAAQA9QAAAIgDAAAAAA==&#10;" fillcolor="window" strokecolor="windowText" strokeweight="2pt">
                  <v:textbox>
                    <w:txbxContent>
                      <w:p w:rsidR="00170BC6" w:rsidRDefault="00170BC6" w:rsidP="00170BC6">
                        <w:pPr>
                          <w:pStyle w:val="NormalWeb"/>
                          <w:spacing w:before="0" w:beforeAutospacing="0" w:after="200" w:afterAutospacing="0" w:line="276" w:lineRule="auto"/>
                        </w:pPr>
                        <w:r>
                          <w:rPr>
                            <w:rFonts w:eastAsia="Calibri"/>
                            <w:sz w:val="28"/>
                            <w:szCs w:val="28"/>
                          </w:rPr>
                          <w:t>Stereotyping:</w:t>
                        </w:r>
                      </w:p>
                      <w:p w:rsidR="00170BC6" w:rsidRDefault="00170BC6" w:rsidP="00170BC6">
                        <w:pPr>
                          <w:pStyle w:val="NormalWeb"/>
                          <w:spacing w:before="0" w:beforeAutospacing="0" w:after="200" w:afterAutospacing="0" w:line="276" w:lineRule="auto"/>
                          <w:jc w:val="center"/>
                        </w:pPr>
                        <w:r>
                          <w:rPr>
                            <w:rFonts w:eastAsia="Calibri"/>
                            <w:sz w:val="22"/>
                            <w:szCs w:val="22"/>
                          </w:rPr>
                          <w:t>Negative stereotypical attitudes</w:t>
                        </w:r>
                      </w:p>
                    </w:txbxContent>
                  </v:textbox>
                </v:shape>
                <v:shape id="Right Arrow 7" o:spid="_x0000_s1032" type="#_x0000_t13" style="position:absolute;left:14737;top:4010;width:7397;height:6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UIMMA&#10;AADaAAAADwAAAGRycy9kb3ducmV2LnhtbESPzW7CMBCE70h9B2uRuIEDhwIBg2gpggtU/Fx6W+Jt&#10;EjVeR7aB8PYYCanH0cx8o5nOG1OJKzlfWlbQ7yUgiDOrS84VnI6r7giED8gaK8uk4E4e5rO31hRT&#10;bW+8p+sh5CJC2KeooAihTqX0WUEGfc/WxNH7tc5giNLlUju8Rbip5CBJ3qXBkuNCgTV9FpT9HS5G&#10;wXa924+XX7y+nFcf3z/Ud6XdnZXqtJvFBESgJvyHX+2NVjCE55V4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wUIMMAAADaAAAADwAAAAAAAAAAAAAAAACYAgAAZHJzL2Rv&#10;d25yZXYueG1sUEsFBgAAAAAEAAQA9QAAAIgDAAAAAA==&#10;" adj="12041" fillcolor="#4f81bd" strokecolor="#385d8a" strokeweight="2pt"/>
                <w10:anchorlock/>
              </v:group>
            </w:pict>
          </mc:Fallback>
        </mc:AlternateContent>
      </w:r>
    </w:p>
    <w:p w:rsidR="00170BC6" w:rsidRPr="00911FB7" w:rsidRDefault="00170BC6" w:rsidP="00170BC6">
      <w:pPr>
        <w:spacing w:after="0" w:line="360" w:lineRule="auto"/>
        <w:jc w:val="both"/>
        <w:rPr>
          <w:rFonts w:ascii="Times New Roman" w:eastAsiaTheme="minorHAnsi" w:hAnsi="Times New Roman"/>
          <w:b/>
          <w:bCs/>
          <w:sz w:val="24"/>
          <w:szCs w:val="24"/>
          <w:lang w:val="en-ZA"/>
        </w:rPr>
      </w:pPr>
      <w:r w:rsidRPr="00911FB7">
        <w:rPr>
          <w:rFonts w:ascii="Times New Roman" w:eastAsiaTheme="minorHAnsi" w:hAnsi="Times New Roman"/>
          <w:b/>
          <w:bCs/>
          <w:sz w:val="24"/>
          <w:szCs w:val="24"/>
          <w:lang w:val="en-ZA"/>
        </w:rPr>
        <w:t>Figure2: Conceptual framework applied to this study</w:t>
      </w:r>
    </w:p>
    <w:p w:rsidR="00911FB7" w:rsidRDefault="00911FB7" w:rsidP="00170BC6">
      <w:pPr>
        <w:spacing w:line="240" w:lineRule="auto"/>
        <w:rPr>
          <w:rFonts w:ascii="Times New Roman" w:hAnsi="Times New Roman"/>
          <w:b/>
          <w:sz w:val="24"/>
          <w:szCs w:val="24"/>
        </w:rPr>
      </w:pPr>
    </w:p>
    <w:p w:rsidR="00170BC6" w:rsidRPr="00873204" w:rsidRDefault="00170BC6" w:rsidP="00170BC6">
      <w:pPr>
        <w:spacing w:line="240" w:lineRule="auto"/>
        <w:rPr>
          <w:rFonts w:ascii="Times New Roman" w:hAnsi="Times New Roman"/>
          <w:b/>
          <w:sz w:val="24"/>
          <w:szCs w:val="24"/>
        </w:rPr>
      </w:pPr>
      <w:r w:rsidRPr="00873204">
        <w:rPr>
          <w:rFonts w:ascii="Times New Roman" w:hAnsi="Times New Roman"/>
          <w:b/>
          <w:sz w:val="24"/>
          <w:szCs w:val="24"/>
        </w:rPr>
        <w:t>Bibliography</w:t>
      </w:r>
    </w:p>
    <w:p w:rsidR="00170BC6" w:rsidRPr="00873204" w:rsidRDefault="00170BC6" w:rsidP="00911FB7">
      <w:pPr>
        <w:spacing w:after="0" w:line="360" w:lineRule="auto"/>
        <w:jc w:val="both"/>
        <w:rPr>
          <w:rFonts w:ascii="Times New Roman" w:eastAsia="Times New Roman" w:hAnsi="Times New Roman"/>
          <w:sz w:val="24"/>
          <w:szCs w:val="24"/>
        </w:rPr>
      </w:pPr>
      <w:r w:rsidRPr="00873204">
        <w:rPr>
          <w:rFonts w:ascii="Times New Roman" w:eastAsia="Times New Roman" w:hAnsi="Times New Roman"/>
          <w:sz w:val="24"/>
          <w:szCs w:val="24"/>
        </w:rPr>
        <w:t xml:space="preserve">I am </w:t>
      </w:r>
      <w:proofErr w:type="spellStart"/>
      <w:r w:rsidRPr="00873204">
        <w:rPr>
          <w:rFonts w:ascii="Times New Roman" w:eastAsia="Times New Roman" w:hAnsi="Times New Roman"/>
          <w:sz w:val="24"/>
          <w:szCs w:val="24"/>
        </w:rPr>
        <w:t>Vedaste</w:t>
      </w:r>
      <w:proofErr w:type="spellEnd"/>
      <w:r w:rsidRPr="00873204">
        <w:rPr>
          <w:rFonts w:ascii="Times New Roman" w:eastAsia="Times New Roman" w:hAnsi="Times New Roman"/>
          <w:sz w:val="24"/>
          <w:szCs w:val="24"/>
        </w:rPr>
        <w:t xml:space="preserve"> BAZIGA working as Lecturer in University of Rwanda, College of Medicine and Health Sciences, School of Nursing and Midwifery, in the Department of Mental Health Nursing. </w:t>
      </w:r>
    </w:p>
    <w:p w:rsidR="00E43D67" w:rsidRPr="00911FB7" w:rsidRDefault="00170BC6" w:rsidP="00911FB7">
      <w:pPr>
        <w:spacing w:after="0" w:line="360" w:lineRule="auto"/>
        <w:jc w:val="both"/>
        <w:rPr>
          <w:rFonts w:ascii="Times New Roman" w:eastAsia="Times New Roman" w:hAnsi="Times New Roman"/>
          <w:sz w:val="24"/>
          <w:szCs w:val="24"/>
        </w:rPr>
      </w:pPr>
      <w:r w:rsidRPr="00873204">
        <w:rPr>
          <w:rFonts w:ascii="Times New Roman" w:eastAsia="Times New Roman" w:hAnsi="Times New Roman"/>
          <w:sz w:val="24"/>
          <w:szCs w:val="24"/>
        </w:rPr>
        <w:t xml:space="preserve">I am experienced teacher/ Nurse </w:t>
      </w:r>
      <w:r w:rsidR="00911FB7" w:rsidRPr="00873204">
        <w:rPr>
          <w:rFonts w:ascii="Times New Roman" w:eastAsia="Times New Roman" w:hAnsi="Times New Roman"/>
          <w:sz w:val="24"/>
          <w:szCs w:val="24"/>
        </w:rPr>
        <w:t>Educator</w:t>
      </w:r>
      <w:r w:rsidRPr="00873204">
        <w:rPr>
          <w:rFonts w:ascii="Times New Roman" w:eastAsia="Times New Roman" w:hAnsi="Times New Roman"/>
          <w:sz w:val="24"/>
          <w:szCs w:val="24"/>
        </w:rPr>
        <w:t xml:space="preserve"> and specialized in Mental Health Nursing</w:t>
      </w:r>
      <w:r w:rsidR="00911FB7">
        <w:rPr>
          <w:rFonts w:ascii="Times New Roman" w:eastAsia="Times New Roman" w:hAnsi="Times New Roman"/>
          <w:sz w:val="24"/>
          <w:szCs w:val="24"/>
        </w:rPr>
        <w:t xml:space="preserve">. I am </w:t>
      </w:r>
      <w:r w:rsidRPr="00873204">
        <w:rPr>
          <w:rFonts w:ascii="Times New Roman" w:eastAsia="Times New Roman" w:hAnsi="Times New Roman"/>
          <w:sz w:val="24"/>
          <w:szCs w:val="24"/>
        </w:rPr>
        <w:t xml:space="preserve">actively involved in academic activities </w:t>
      </w:r>
      <w:r w:rsidR="00911FB7">
        <w:rPr>
          <w:rFonts w:ascii="Times New Roman" w:eastAsia="Times New Roman" w:hAnsi="Times New Roman"/>
          <w:sz w:val="24"/>
          <w:szCs w:val="24"/>
        </w:rPr>
        <w:t>and have</w:t>
      </w:r>
      <w:r w:rsidRPr="00873204">
        <w:rPr>
          <w:rFonts w:ascii="Times New Roman" w:eastAsia="Times New Roman" w:hAnsi="Times New Roman"/>
          <w:sz w:val="24"/>
          <w:szCs w:val="24"/>
        </w:rPr>
        <w:t xml:space="preserve"> worked as practitioner and supervisor in the Psychiatric Referral Hospital and District Hospitals.  Also, I am involved in research activities </w:t>
      </w:r>
      <w:r w:rsidR="00911FB7">
        <w:rPr>
          <w:rFonts w:ascii="Times New Roman" w:eastAsia="Times New Roman" w:hAnsi="Times New Roman"/>
          <w:sz w:val="24"/>
          <w:szCs w:val="24"/>
        </w:rPr>
        <w:t>having many research projects (3</w:t>
      </w:r>
      <w:r w:rsidRPr="00873204">
        <w:rPr>
          <w:rFonts w:ascii="Times New Roman" w:eastAsia="Times New Roman" w:hAnsi="Times New Roman"/>
          <w:sz w:val="24"/>
          <w:szCs w:val="24"/>
        </w:rPr>
        <w:t xml:space="preserve"> already published, and another 1 accepted for publication and 2 remaining in the process of data analysis). In addition, I participate in community outreach activities such as mobile clinic in partnership with different NGOs and public institutions etc. To increase my competences, knowledge and skills, I had furthermore, participated in Continuous Professional Development (CPD) in different areas.  </w:t>
      </w:r>
    </w:p>
    <w:sectPr w:rsidR="00E43D67" w:rsidRPr="00911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BC6"/>
    <w:rsid w:val="000115FA"/>
    <w:rsid w:val="00144821"/>
    <w:rsid w:val="00170BC6"/>
    <w:rsid w:val="001C26C5"/>
    <w:rsid w:val="002F091F"/>
    <w:rsid w:val="00461365"/>
    <w:rsid w:val="00911FB7"/>
    <w:rsid w:val="00A77BDB"/>
    <w:rsid w:val="00AB01D9"/>
    <w:rsid w:val="00B80DDE"/>
    <w:rsid w:val="00BC1E97"/>
    <w:rsid w:val="00C15CD7"/>
    <w:rsid w:val="00E43B08"/>
    <w:rsid w:val="00E43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C6"/>
    <w:rPr>
      <w:rFonts w:ascii="Calibri" w:eastAsia="Calibri" w:hAnsi="Calibri" w:cs="Times New Roman"/>
    </w:rPr>
  </w:style>
  <w:style w:type="paragraph" w:styleId="Heading2">
    <w:name w:val="heading 2"/>
    <w:basedOn w:val="Normal"/>
    <w:next w:val="Normal"/>
    <w:link w:val="Heading2Char"/>
    <w:uiPriority w:val="9"/>
    <w:semiHidden/>
    <w:unhideWhenUsed/>
    <w:qFormat/>
    <w:rsid w:val="00170B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70B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0BC6"/>
    <w:pPr>
      <w:spacing w:before="100" w:beforeAutospacing="1" w:after="100" w:afterAutospacing="1" w:line="240" w:lineRule="auto"/>
    </w:pPr>
    <w:rPr>
      <w:rFonts w:ascii="Times New Roman" w:eastAsiaTheme="minorEastAsia" w:hAnsi="Times New Roman"/>
      <w:sz w:val="24"/>
      <w:szCs w:val="24"/>
    </w:rPr>
  </w:style>
  <w:style w:type="character" w:customStyle="1" w:styleId="Heading2Char">
    <w:name w:val="Heading 2 Char"/>
    <w:basedOn w:val="DefaultParagraphFont"/>
    <w:link w:val="Heading2"/>
    <w:uiPriority w:val="9"/>
    <w:semiHidden/>
    <w:rsid w:val="00170BC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170BC6"/>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C6"/>
    <w:rPr>
      <w:rFonts w:ascii="Calibri" w:eastAsia="Calibri" w:hAnsi="Calibri" w:cs="Times New Roman"/>
    </w:rPr>
  </w:style>
  <w:style w:type="paragraph" w:styleId="Heading2">
    <w:name w:val="heading 2"/>
    <w:basedOn w:val="Normal"/>
    <w:next w:val="Normal"/>
    <w:link w:val="Heading2Char"/>
    <w:uiPriority w:val="9"/>
    <w:semiHidden/>
    <w:unhideWhenUsed/>
    <w:qFormat/>
    <w:rsid w:val="00170B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70B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0BC6"/>
    <w:pPr>
      <w:spacing w:before="100" w:beforeAutospacing="1" w:after="100" w:afterAutospacing="1" w:line="240" w:lineRule="auto"/>
    </w:pPr>
    <w:rPr>
      <w:rFonts w:ascii="Times New Roman" w:eastAsiaTheme="minorEastAsia" w:hAnsi="Times New Roman"/>
      <w:sz w:val="24"/>
      <w:szCs w:val="24"/>
    </w:rPr>
  </w:style>
  <w:style w:type="character" w:customStyle="1" w:styleId="Heading2Char">
    <w:name w:val="Heading 2 Char"/>
    <w:basedOn w:val="DefaultParagraphFont"/>
    <w:link w:val="Heading2"/>
    <w:uiPriority w:val="9"/>
    <w:semiHidden/>
    <w:rsid w:val="00170BC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170BC6"/>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50913">
      <w:bodyDiv w:val="1"/>
      <w:marLeft w:val="0"/>
      <w:marRight w:val="0"/>
      <w:marTop w:val="0"/>
      <w:marBottom w:val="0"/>
      <w:divBdr>
        <w:top w:val="none" w:sz="0" w:space="0" w:color="auto"/>
        <w:left w:val="none" w:sz="0" w:space="0" w:color="auto"/>
        <w:bottom w:val="none" w:sz="0" w:space="0" w:color="auto"/>
        <w:right w:val="none" w:sz="0" w:space="0" w:color="auto"/>
      </w:divBdr>
    </w:div>
    <w:div w:id="1287735608">
      <w:bodyDiv w:val="1"/>
      <w:marLeft w:val="0"/>
      <w:marRight w:val="0"/>
      <w:marTop w:val="0"/>
      <w:marBottom w:val="0"/>
      <w:divBdr>
        <w:top w:val="none" w:sz="0" w:space="0" w:color="auto"/>
        <w:left w:val="none" w:sz="0" w:space="0" w:color="auto"/>
        <w:bottom w:val="none" w:sz="0" w:space="0" w:color="auto"/>
        <w:right w:val="none" w:sz="0" w:space="0" w:color="auto"/>
      </w:divBdr>
    </w:div>
    <w:div w:id="149509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package" Target="embeddings/Microsoft_Word_Document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VEDASTE BAZIGA</dc:creator>
  <cp:lastModifiedBy>VEDASTE BAZIGA</cp:lastModifiedBy>
  <cp:revision>3</cp:revision>
  <dcterms:created xsi:type="dcterms:W3CDTF">2018-07-26T06:56:00Z</dcterms:created>
  <dcterms:modified xsi:type="dcterms:W3CDTF">2018-08-08T10:40:00Z</dcterms:modified>
</cp:coreProperties>
</file>