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2D6F1" w14:textId="77777777" w:rsidR="00C07E80" w:rsidRDefault="00C07E80" w:rsidP="00C07E80">
      <w:bookmarkStart w:id="0" w:name="_GoBack"/>
      <w:r>
        <w:t xml:space="preserve">Dr. Sebiha Unal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Psychology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research in </w:t>
      </w:r>
      <w:proofErr w:type="spellStart"/>
      <w:r>
        <w:t>the</w:t>
      </w:r>
      <w:proofErr w:type="spellEnd"/>
      <w:r>
        <w:t xml:space="preserve"> field of </w:t>
      </w:r>
      <w:proofErr w:type="spellStart"/>
      <w:r>
        <w:t>autism</w:t>
      </w:r>
      <w:proofErr w:type="spellEnd"/>
      <w:r>
        <w:t xml:space="preserve"> as a </w:t>
      </w:r>
      <w:proofErr w:type="spellStart"/>
      <w:r>
        <w:t>scientist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has a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"Mama, </w:t>
      </w:r>
      <w:proofErr w:type="spellStart"/>
      <w:r>
        <w:t>am</w:t>
      </w:r>
      <w:proofErr w:type="spellEnd"/>
      <w:r>
        <w:t xml:space="preserve"> I </w:t>
      </w:r>
      <w:proofErr w:type="spellStart"/>
      <w:r>
        <w:t>an</w:t>
      </w:r>
      <w:proofErr w:type="spellEnd"/>
      <w:r>
        <w:t xml:space="preserve"> alien?"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breaking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taboo</w:t>
      </w:r>
      <w:proofErr w:type="spellEnd"/>
      <w:r>
        <w:t xml:space="preserve">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her </w:t>
      </w:r>
      <w:proofErr w:type="spellStart"/>
      <w:r>
        <w:t>own</w:t>
      </w:r>
      <w:proofErr w:type="spellEnd"/>
      <w:r>
        <w:t xml:space="preserve"> story. In </w:t>
      </w:r>
      <w:proofErr w:type="spellStart"/>
      <w:r>
        <w:t>addition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has </w:t>
      </w:r>
      <w:proofErr w:type="spellStart"/>
      <w:r>
        <w:t>written</w:t>
      </w:r>
      <w:proofErr w:type="spellEnd"/>
      <w:r>
        <w:t xml:space="preserve"> 4 </w:t>
      </w:r>
      <w:proofErr w:type="spellStart"/>
      <w:r>
        <w:t>books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a </w:t>
      </w:r>
      <w:proofErr w:type="spellStart"/>
      <w:r>
        <w:t>positive</w:t>
      </w:r>
      <w:proofErr w:type="spellEnd"/>
      <w:r>
        <w:t xml:space="preserve"> approach </w:t>
      </w:r>
      <w:proofErr w:type="spellStart"/>
      <w:r>
        <w:t>to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pscyho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Mind Method. In Turkey </w:t>
      </w:r>
      <w:proofErr w:type="spellStart"/>
      <w:r>
        <w:t>and</w:t>
      </w:r>
      <w:proofErr w:type="spellEnd"/>
      <w:r>
        <w:t xml:space="preserve"> Europe </w:t>
      </w:r>
      <w:proofErr w:type="spellStart"/>
      <w:r>
        <w:t>she</w:t>
      </w:r>
      <w:proofErr w:type="spellEnd"/>
      <w:r>
        <w:t xml:space="preserve"> has </w:t>
      </w:r>
      <w:proofErr w:type="spellStart"/>
      <w:r>
        <w:t>and</w:t>
      </w:r>
      <w:proofErr w:type="spellEnd"/>
      <w:r>
        <w:t xml:space="preserve"> is </w:t>
      </w:r>
      <w:proofErr w:type="spellStart"/>
      <w:r>
        <w:t>engaged</w:t>
      </w:r>
      <w:proofErr w:type="spellEnd"/>
      <w:r>
        <w:t xml:space="preserve"> in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establishment of </w:t>
      </w:r>
      <w:proofErr w:type="spellStart"/>
      <w:r>
        <w:t>an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, </w:t>
      </w:r>
      <w:proofErr w:type="spellStart"/>
      <w:r>
        <w:t>conducting</w:t>
      </w:r>
      <w:proofErr w:type="spellEnd"/>
      <w:r>
        <w:t xml:space="preserve"> research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guest</w:t>
      </w:r>
      <w:proofErr w:type="spellEnd"/>
      <w:r>
        <w:t xml:space="preserve"> </w:t>
      </w:r>
      <w:proofErr w:type="spellStart"/>
      <w:r>
        <w:t>lessons</w:t>
      </w:r>
      <w:proofErr w:type="spellEnd"/>
      <w:r>
        <w:t xml:space="preserve"> / information / </w:t>
      </w:r>
      <w:proofErr w:type="spellStart"/>
      <w:r>
        <w:t>lectures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field of </w:t>
      </w:r>
      <w:proofErr w:type="spellStart"/>
      <w:r>
        <w:t>autism</w:t>
      </w:r>
      <w:proofErr w:type="spellEnd"/>
      <w:r>
        <w:t>.</w:t>
      </w:r>
    </w:p>
    <w:p w14:paraId="60ACB3D1" w14:textId="77777777" w:rsidR="00C07E80" w:rsidRDefault="00C07E80" w:rsidP="00C07E80">
      <w:proofErr w:type="spellStart"/>
      <w:r>
        <w:t>She</w:t>
      </w:r>
      <w:proofErr w:type="spellEnd"/>
      <w:r>
        <w:t xml:space="preserve"> is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as a teacher,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psychologist</w:t>
      </w:r>
      <w:proofErr w:type="spellEnd"/>
      <w:r>
        <w:t xml:space="preserve">, researcher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specialist </w:t>
      </w:r>
      <w:proofErr w:type="spellStart"/>
      <w:r>
        <w:t>from</w:t>
      </w:r>
      <w:proofErr w:type="spellEnd"/>
      <w:r>
        <w:t xml:space="preserve"> her </w:t>
      </w:r>
      <w:proofErr w:type="spellStart"/>
      <w:r>
        <w:t>autism</w:t>
      </w:r>
      <w:proofErr w:type="spellEnd"/>
      <w:r>
        <w:t xml:space="preserve"> centers.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has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Netherlands, Belgium </w:t>
      </w:r>
      <w:proofErr w:type="spellStart"/>
      <w:r>
        <w:t>and</w:t>
      </w:r>
      <w:proofErr w:type="spellEnd"/>
      <w:r>
        <w:t xml:space="preserve"> Turkey.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lectures</w:t>
      </w:r>
      <w:proofErr w:type="spellEnd"/>
      <w:r>
        <w:t xml:space="preserve"> / information / training on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approach. </w:t>
      </w:r>
      <w:proofErr w:type="spellStart"/>
      <w:r>
        <w:t>With</w:t>
      </w:r>
      <w:proofErr w:type="spellEnd"/>
      <w:r>
        <w:t xml:space="preserve"> her </w:t>
      </w:r>
      <w:proofErr w:type="spellStart"/>
      <w:r>
        <w:t>own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research,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came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conclusion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positive</w:t>
      </w:r>
      <w:proofErr w:type="spellEnd"/>
      <w:r>
        <w:t xml:space="preserve"> approach </w:t>
      </w:r>
      <w:proofErr w:type="spellStart"/>
      <w:r>
        <w:t>worked</w:t>
      </w:r>
      <w:proofErr w:type="spellEnd"/>
      <w:r>
        <w:t xml:space="preserve"> well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as a </w:t>
      </w:r>
      <w:proofErr w:type="spellStart"/>
      <w:r>
        <w:t>result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has </w:t>
      </w:r>
      <w:proofErr w:type="spellStart"/>
      <w:r>
        <w:t>now</w:t>
      </w:r>
      <w:proofErr w:type="spellEnd"/>
      <w:r>
        <w:t xml:space="preserve"> </w:t>
      </w:r>
      <w:proofErr w:type="spellStart"/>
      <w:r>
        <w:t>delved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psychology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has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her </w:t>
      </w:r>
      <w:proofErr w:type="spellStart"/>
      <w:r>
        <w:t>own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(</w:t>
      </w:r>
      <w:proofErr w:type="spellStart"/>
      <w:r>
        <w:t>Positive</w:t>
      </w:r>
      <w:proofErr w:type="spellEnd"/>
      <w:r>
        <w:t xml:space="preserve"> Mind Method)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is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professionals train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a </w:t>
      </w:r>
      <w:proofErr w:type="spellStart"/>
      <w:r>
        <w:t>Positive</w:t>
      </w:r>
      <w:proofErr w:type="spellEnd"/>
      <w:r>
        <w:t xml:space="preserve"> Mind Autism Coach (PMAC). </w:t>
      </w:r>
      <w:proofErr w:type="spellStart"/>
      <w:r>
        <w:t>Meanwhile</w:t>
      </w:r>
      <w:proofErr w:type="spellEnd"/>
      <w:r>
        <w:t xml:space="preserve">, 600 coaches have </w:t>
      </w:r>
      <w:proofErr w:type="spellStart"/>
      <w:r>
        <w:t>already</w:t>
      </w:r>
      <w:proofErr w:type="spellEnd"/>
      <w:r>
        <w:t xml:space="preserve"> been </w:t>
      </w:r>
      <w:proofErr w:type="spellStart"/>
      <w:r>
        <w:t>trained</w:t>
      </w:r>
      <w:proofErr w:type="spellEnd"/>
      <w:r>
        <w:t xml:space="preserve"> as </w:t>
      </w:r>
      <w:proofErr w:type="spellStart"/>
      <w:r>
        <w:t>Positive</w:t>
      </w:r>
      <w:proofErr w:type="spellEnd"/>
      <w:r>
        <w:t xml:space="preserve"> Mind Autism Coach (PMAC).</w:t>
      </w:r>
    </w:p>
    <w:p w14:paraId="5C7B31B7" w14:textId="77777777" w:rsidR="008C3CBC" w:rsidRPr="00C07E80" w:rsidRDefault="00C07E80" w:rsidP="00C07E80">
      <w:r>
        <w:t xml:space="preserve">Research has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effectiveness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Mind Method. The </w:t>
      </w:r>
      <w:proofErr w:type="spellStart"/>
      <w:r>
        <w:t>method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talents</w:t>
      </w:r>
      <w:proofErr w:type="spellEnd"/>
      <w:r>
        <w:t xml:space="preserve">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more attention </w:t>
      </w:r>
      <w:proofErr w:type="spellStart"/>
      <w:r>
        <w:t>instead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strong sides.</w:t>
      </w:r>
      <w:bookmarkEnd w:id="0"/>
    </w:p>
    <w:sectPr w:rsidR="008C3CBC" w:rsidRPr="00C07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80"/>
    <w:rsid w:val="00C07E80"/>
    <w:rsid w:val="00E24E8D"/>
    <w:rsid w:val="00F7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5CD"/>
  <w15:chartTrackingRefBased/>
  <w15:docId w15:val="{C3D1FFD9-C3E7-4822-8D95-F11C1348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Autism Expertise Center &amp; Academy Sebiha Unal</dc:creator>
  <cp:keywords/>
  <dc:description/>
  <cp:lastModifiedBy>Autism Expertise Center &amp; Academy Sebiha Unal</cp:lastModifiedBy>
  <cp:revision>1</cp:revision>
  <dcterms:created xsi:type="dcterms:W3CDTF">2019-12-27T16:57:00Z</dcterms:created>
  <dcterms:modified xsi:type="dcterms:W3CDTF">2019-12-27T17:02:00Z</dcterms:modified>
</cp:coreProperties>
</file>