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EFAF" w14:textId="0AD938F5" w:rsidR="00CC6975" w:rsidRPr="00FC0F94" w:rsidRDefault="00CC6975" w:rsidP="00CC6975">
      <w:pPr>
        <w:rPr>
          <w:b/>
          <w:bCs/>
          <w:u w:val="single"/>
        </w:rPr>
      </w:pPr>
      <w:r w:rsidRPr="00FC0F94">
        <w:rPr>
          <w:b/>
          <w:bCs/>
          <w:u w:val="single"/>
        </w:rPr>
        <w:t xml:space="preserve">THE </w:t>
      </w:r>
      <w:proofErr w:type="spellStart"/>
      <w:r w:rsidRPr="00FC0F94">
        <w:rPr>
          <w:b/>
          <w:bCs/>
          <w:u w:val="single"/>
        </w:rPr>
        <w:t>AMBULATORY</w:t>
      </w:r>
      <w:proofErr w:type="spellEnd"/>
      <w:r w:rsidRPr="00FC0F94">
        <w:rPr>
          <w:b/>
          <w:bCs/>
          <w:u w:val="single"/>
        </w:rPr>
        <w:t xml:space="preserve"> </w:t>
      </w:r>
      <w:proofErr w:type="spellStart"/>
      <w:r w:rsidRPr="00FC0F94">
        <w:rPr>
          <w:b/>
          <w:bCs/>
          <w:u w:val="single"/>
        </w:rPr>
        <w:t>MEASURE</w:t>
      </w:r>
      <w:proofErr w:type="spellEnd"/>
      <w:r w:rsidRPr="00FC0F94">
        <w:rPr>
          <w:b/>
          <w:bCs/>
          <w:u w:val="single"/>
        </w:rPr>
        <w:t xml:space="preserve"> OF THE BLOOD PRESSURE (MAPA) IN </w:t>
      </w:r>
      <w:proofErr w:type="spellStart"/>
      <w:r w:rsidRPr="00FC0F94">
        <w:rPr>
          <w:b/>
          <w:bCs/>
          <w:u w:val="single"/>
        </w:rPr>
        <w:t>DIABETIC</w:t>
      </w:r>
      <w:proofErr w:type="spellEnd"/>
      <w:r w:rsidRPr="00FC0F94">
        <w:rPr>
          <w:b/>
          <w:bCs/>
          <w:u w:val="single"/>
        </w:rPr>
        <w:t xml:space="preserve"> </w:t>
      </w:r>
      <w:proofErr w:type="spellStart"/>
      <w:r w:rsidRPr="00FC0F94">
        <w:rPr>
          <w:b/>
          <w:bCs/>
          <w:u w:val="single"/>
        </w:rPr>
        <w:t>SUBJECTS</w:t>
      </w:r>
      <w:proofErr w:type="spellEnd"/>
    </w:p>
    <w:p w14:paraId="78BF02D8" w14:textId="77777777" w:rsidR="00CC6975" w:rsidRPr="00FC0F94" w:rsidRDefault="00CC6975" w:rsidP="00CC6975">
      <w:pPr>
        <w:rPr>
          <w:b/>
          <w:bCs/>
          <w:u w:val="single"/>
        </w:rPr>
      </w:pPr>
    </w:p>
    <w:p w14:paraId="2594F4A7" w14:textId="77777777" w:rsidR="00CC6975" w:rsidRDefault="00CC6975" w:rsidP="00CC6975">
      <w:r>
        <w:t>INTRODUCTION :</w:t>
      </w:r>
    </w:p>
    <w:p w14:paraId="5E7A699B" w14:textId="77777777" w:rsidR="00CC6975" w:rsidRDefault="00CC6975" w:rsidP="00CC6975">
      <w:r>
        <w:t xml:space="preserve">The association </w:t>
      </w:r>
      <w:proofErr w:type="spellStart"/>
      <w:r>
        <w:t>arterial</w:t>
      </w:r>
      <w:proofErr w:type="spellEnd"/>
      <w:r>
        <w:t xml:space="preserve"> high </w:t>
      </w:r>
      <w:proofErr w:type="spellStart"/>
      <w:r>
        <w:t>blood</w:t>
      </w:r>
      <w:proofErr w:type="spellEnd"/>
      <w:r>
        <w:t xml:space="preserve"> pressure and diabetes is </w:t>
      </w:r>
      <w:proofErr w:type="spellStart"/>
      <w:r>
        <w:t>frequent.The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of our </w:t>
      </w:r>
      <w:proofErr w:type="spellStart"/>
      <w:r>
        <w:t>study</w:t>
      </w:r>
      <w:proofErr w:type="spellEnd"/>
      <w:r>
        <w:t xml:space="preserve"> is to show the contribution of the </w:t>
      </w:r>
      <w:proofErr w:type="spellStart"/>
      <w:r>
        <w:t>ambulatory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 of the </w:t>
      </w:r>
      <w:proofErr w:type="spellStart"/>
      <w:r>
        <w:t>blood</w:t>
      </w:r>
      <w:proofErr w:type="spellEnd"/>
      <w:r>
        <w:t xml:space="preserve"> pressure and the </w:t>
      </w:r>
      <w:proofErr w:type="spellStart"/>
      <w:r>
        <w:t>particularities</w:t>
      </w:r>
      <w:proofErr w:type="spellEnd"/>
      <w:r>
        <w:t xml:space="preserve"> of </w:t>
      </w:r>
      <w:proofErr w:type="spellStart"/>
      <w:r>
        <w:t>diabetic</w:t>
      </w:r>
      <w:proofErr w:type="spellEnd"/>
      <w:r>
        <w:t xml:space="preserve"> patients with high </w:t>
      </w:r>
      <w:proofErr w:type="spellStart"/>
      <w:r>
        <w:t>blood</w:t>
      </w:r>
      <w:proofErr w:type="spellEnd"/>
      <w:r>
        <w:t xml:space="preserve"> pressure.</w:t>
      </w:r>
    </w:p>
    <w:p w14:paraId="19324F54" w14:textId="77777777" w:rsidR="00CC6975" w:rsidRDefault="00CC6975" w:rsidP="00CC6975">
      <w:proofErr w:type="spellStart"/>
      <w:r>
        <w:t>MATERIALS</w:t>
      </w:r>
      <w:proofErr w:type="spellEnd"/>
      <w:r>
        <w:t xml:space="preserve"> AND METHODS :</w:t>
      </w:r>
    </w:p>
    <w:p w14:paraId="3A1A1232" w14:textId="77777777" w:rsidR="00CC6975" w:rsidRDefault="00CC6975" w:rsidP="00CC6975">
      <w:r>
        <w:t xml:space="preserve">It is about a </w:t>
      </w:r>
      <w:proofErr w:type="spellStart"/>
      <w:r>
        <w:t>forward-looking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over a </w:t>
      </w:r>
      <w:proofErr w:type="spellStart"/>
      <w:r>
        <w:t>period</w:t>
      </w:r>
      <w:proofErr w:type="spellEnd"/>
      <w:r>
        <w:t xml:space="preserve"> of </w:t>
      </w:r>
      <w:proofErr w:type="spellStart"/>
      <w:r>
        <w:t>1year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100diabetic</w:t>
      </w:r>
      <w:proofErr w:type="spellEnd"/>
      <w:r>
        <w:t xml:space="preserve"> patients with high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pressure,and</w:t>
      </w:r>
      <w:proofErr w:type="spellEnd"/>
      <w:r>
        <w:t xml:space="preserve"> 100 non </w:t>
      </w:r>
      <w:proofErr w:type="spellStart"/>
      <w:r>
        <w:t>diabetic</w:t>
      </w:r>
      <w:proofErr w:type="spellEnd"/>
      <w:r>
        <w:t xml:space="preserve"> patients with high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pressure,followed</w:t>
      </w:r>
      <w:proofErr w:type="spellEnd"/>
      <w:r>
        <w:t xml:space="preserve"> up the cardiology service at Hospital Ibn Rochd.</w:t>
      </w:r>
    </w:p>
    <w:p w14:paraId="1538E959" w14:textId="77777777" w:rsidR="00CC6975" w:rsidRDefault="00CC6975" w:rsidP="00CC6975">
      <w:proofErr w:type="spellStart"/>
      <w:r>
        <w:t>RESULTS</w:t>
      </w:r>
      <w:proofErr w:type="spellEnd"/>
      <w:r>
        <w:t xml:space="preserve"> :</w:t>
      </w:r>
    </w:p>
    <w:p w14:paraId="435CC55C" w14:textId="77777777" w:rsidR="00CC6975" w:rsidRDefault="00CC6975" w:rsidP="00CC6975">
      <w:r>
        <w:t xml:space="preserve">The average </w:t>
      </w:r>
      <w:proofErr w:type="spellStart"/>
      <w:r>
        <w:t>age</w:t>
      </w:r>
      <w:proofErr w:type="spellEnd"/>
      <w:r>
        <w:t xml:space="preserve"> of our </w:t>
      </w:r>
      <w:proofErr w:type="spellStart"/>
      <w:r>
        <w:t>diabetic</w:t>
      </w:r>
      <w:proofErr w:type="spellEnd"/>
      <w:r>
        <w:t xml:space="preserve"> patients </w:t>
      </w:r>
      <w:proofErr w:type="spellStart"/>
      <w:r>
        <w:t>was</w:t>
      </w:r>
      <w:proofErr w:type="spellEnd"/>
      <w:r>
        <w:t xml:space="preserve"> 57,79±</w:t>
      </w:r>
      <w:proofErr w:type="spellStart"/>
      <w:r>
        <w:t>7,9years</w:t>
      </w:r>
      <w:proofErr w:type="spellEnd"/>
      <w:r>
        <w:t xml:space="preserve"> old, with a sex-ratio of </w:t>
      </w:r>
      <w:proofErr w:type="spellStart"/>
      <w:r>
        <w:t>1,08against</w:t>
      </w:r>
      <w:proofErr w:type="spellEnd"/>
      <w:r>
        <w:t xml:space="preserve"> 49,60 ±10,8 </w:t>
      </w:r>
      <w:proofErr w:type="spellStart"/>
      <w:r>
        <w:t>years,and</w:t>
      </w:r>
      <w:proofErr w:type="spellEnd"/>
      <w:r>
        <w:t xml:space="preserve"> a sex-ratio of 1,43for the non </w:t>
      </w:r>
      <w:proofErr w:type="spellStart"/>
      <w:r>
        <w:t>diabetic</w:t>
      </w:r>
      <w:proofErr w:type="spellEnd"/>
      <w:r>
        <w:t xml:space="preserve"> patients.</w:t>
      </w:r>
    </w:p>
    <w:p w14:paraId="590C45F1" w14:textId="77777777" w:rsidR="00CC6975" w:rsidRDefault="00CC6975" w:rsidP="00CC6975">
      <w:r>
        <w:t xml:space="preserve">The MAPA </w:t>
      </w:r>
      <w:proofErr w:type="spellStart"/>
      <w:r>
        <w:t>allowed</w:t>
      </w:r>
      <w:proofErr w:type="spellEnd"/>
      <w:r>
        <w:t xml:space="preserve"> to </w:t>
      </w:r>
      <w:proofErr w:type="spellStart"/>
      <w:r>
        <w:t>objectify</w:t>
      </w:r>
      <w:proofErr w:type="spellEnd"/>
      <w:r>
        <w:t xml:space="preserve"> an </w:t>
      </w:r>
      <w:proofErr w:type="spellStart"/>
      <w:r>
        <w:t>unbalanced</w:t>
      </w:r>
      <w:proofErr w:type="spellEnd"/>
      <w:r>
        <w:t xml:space="preserve"> HTA for </w:t>
      </w:r>
      <w:proofErr w:type="spellStart"/>
      <w:r>
        <w:t>66diabetic</w:t>
      </w:r>
      <w:proofErr w:type="spellEnd"/>
      <w:r>
        <w:t xml:space="preserve"> </w:t>
      </w:r>
      <w:proofErr w:type="spellStart"/>
      <w:r>
        <w:t>patients,against</w:t>
      </w:r>
      <w:proofErr w:type="spellEnd"/>
      <w:r>
        <w:t xml:space="preserve"> </w:t>
      </w:r>
      <w:proofErr w:type="spellStart"/>
      <w:r>
        <w:t>80unbalanced</w:t>
      </w:r>
      <w:proofErr w:type="spellEnd"/>
      <w:r>
        <w:t xml:space="preserve"> patients by the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, and 16patients </w:t>
      </w:r>
      <w:proofErr w:type="spellStart"/>
      <w:r>
        <w:t>balanced</w:t>
      </w:r>
      <w:proofErr w:type="spellEnd"/>
      <w:r>
        <w:t xml:space="preserve"> by MAPA </w:t>
      </w:r>
      <w:proofErr w:type="spellStart"/>
      <w:r>
        <w:t>against</w:t>
      </w:r>
      <w:proofErr w:type="spellEnd"/>
      <w:r>
        <w:t xml:space="preserve"> 20patients </w:t>
      </w:r>
      <w:proofErr w:type="spellStart"/>
      <w:r>
        <w:t>considered</w:t>
      </w:r>
      <w:proofErr w:type="spellEnd"/>
      <w:r>
        <w:t xml:space="preserve"> well- </w:t>
      </w:r>
      <w:proofErr w:type="spellStart"/>
      <w:r>
        <w:t>balanced</w:t>
      </w:r>
      <w:proofErr w:type="spellEnd"/>
      <w:r>
        <w:t xml:space="preserve"> by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measure,with</w:t>
      </w:r>
      <w:proofErr w:type="spellEnd"/>
      <w:r>
        <w:t xml:space="preserve"> a rate of concordance </w:t>
      </w:r>
      <w:proofErr w:type="spellStart"/>
      <w:r>
        <w:t>between</w:t>
      </w:r>
      <w:proofErr w:type="spellEnd"/>
      <w:r>
        <w:t xml:space="preserve"> MAPA and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 of 80%,coefficient kappa of 0,77.</w:t>
      </w:r>
    </w:p>
    <w:p w14:paraId="46E4217E" w14:textId="77777777" w:rsidR="00CC6975" w:rsidRDefault="00CC6975" w:rsidP="00CC6975">
      <w:r>
        <w:t xml:space="preserve">While in the </w:t>
      </w:r>
      <w:proofErr w:type="spellStart"/>
      <w:r>
        <w:t>group</w:t>
      </w:r>
      <w:proofErr w:type="spellEnd"/>
      <w:r>
        <w:t xml:space="preserve"> of </w:t>
      </w:r>
      <w:proofErr w:type="spellStart"/>
      <w:r>
        <w:t>obvious</w:t>
      </w:r>
      <w:proofErr w:type="spellEnd"/>
      <w:r>
        <w:t xml:space="preserve"> non </w:t>
      </w:r>
      <w:proofErr w:type="spellStart"/>
      <w:r>
        <w:t>diabetics</w:t>
      </w:r>
      <w:proofErr w:type="spellEnd"/>
      <w:r>
        <w:t xml:space="preserve">, the MAPA </w:t>
      </w:r>
      <w:proofErr w:type="spellStart"/>
      <w:r>
        <w:t>showed</w:t>
      </w:r>
      <w:proofErr w:type="spellEnd"/>
      <w:r>
        <w:t xml:space="preserve"> that 72patients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unbalanced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74according</w:t>
      </w:r>
      <w:proofErr w:type="spellEnd"/>
      <w:r>
        <w:t xml:space="preserve"> to the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, and 28patients </w:t>
      </w:r>
      <w:proofErr w:type="spellStart"/>
      <w:r>
        <w:t>balanced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the MAPA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26according</w:t>
      </w:r>
      <w:proofErr w:type="spellEnd"/>
      <w:r>
        <w:t xml:space="preserve"> to the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measure,with</w:t>
      </w:r>
      <w:proofErr w:type="spellEnd"/>
      <w:r>
        <w:t xml:space="preserve"> a rate of 72% concordance and a coefficient kappa of0,55.</w:t>
      </w:r>
    </w:p>
    <w:p w14:paraId="38E5AAAD" w14:textId="77777777" w:rsidR="00CC6975" w:rsidRDefault="00CC6975" w:rsidP="00CC6975">
      <w:r>
        <w:t>CONCLUSION :</w:t>
      </w:r>
    </w:p>
    <w:p w14:paraId="5DD188C3" w14:textId="77777777" w:rsidR="00CC6975" w:rsidRDefault="00CC6975" w:rsidP="00CC6975">
      <w:r>
        <w:t xml:space="preserve">Hypertension and diabetes </w:t>
      </w:r>
      <w:proofErr w:type="spellStart"/>
      <w:r>
        <w:t>constituently</w:t>
      </w:r>
      <w:proofErr w:type="spellEnd"/>
      <w:r>
        <w:t xml:space="preserve"> by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frequency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complications </w:t>
      </w:r>
      <w:proofErr w:type="spellStart"/>
      <w:r>
        <w:t>present</w:t>
      </w:r>
      <w:proofErr w:type="spellEnd"/>
      <w:r>
        <w:t xml:space="preserve"> a </w:t>
      </w:r>
      <w:proofErr w:type="spellStart"/>
      <w:r>
        <w:t>real</w:t>
      </w:r>
      <w:proofErr w:type="spellEnd"/>
      <w:r>
        <w:t xml:space="preserve"> and major public health </w:t>
      </w:r>
      <w:proofErr w:type="spellStart"/>
      <w:r>
        <w:t>problem</w:t>
      </w:r>
      <w:proofErr w:type="spellEnd"/>
      <w:r>
        <w:t>.</w:t>
      </w:r>
    </w:p>
    <w:p w14:paraId="6ABF4FC9" w14:textId="4A78797B" w:rsidR="00CC6975" w:rsidRDefault="00CC6975">
      <w:r>
        <w:t xml:space="preserve">      </w:t>
      </w:r>
    </w:p>
    <w:sectPr w:rsidR="00CC6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75"/>
    <w:rsid w:val="00CC6975"/>
    <w:rsid w:val="00FC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912A00"/>
  <w15:chartTrackingRefBased/>
  <w15:docId w15:val="{5DC0526B-4F8F-7540-B1F6-BC68E021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yousra hamine</dc:creator>
  <cp:keywords/>
  <dc:description/>
  <cp:lastModifiedBy>yousra hamine</cp:lastModifiedBy>
  <cp:revision>2</cp:revision>
  <dcterms:created xsi:type="dcterms:W3CDTF">2022-11-16T15:49:00Z</dcterms:created>
  <dcterms:modified xsi:type="dcterms:W3CDTF">2022-11-16T15:49:00Z</dcterms:modified>
</cp:coreProperties>
</file>