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5685B" w14:textId="77777777" w:rsidR="000161D5" w:rsidRPr="007D5705" w:rsidRDefault="000161D5" w:rsidP="000161D5">
      <w:pPr>
        <w:spacing w:before="100" w:beforeAutospacing="1" w:after="100" w:afterAutospacing="1" w:line="360" w:lineRule="auto"/>
        <w:jc w:val="both"/>
        <w:rPr>
          <w:rFonts w:eastAsia="Times New Roman" w:cstheme="minorHAnsi"/>
          <w:sz w:val="24"/>
          <w:szCs w:val="24"/>
        </w:rPr>
      </w:pPr>
      <w:r w:rsidRPr="007D5705">
        <w:rPr>
          <w:rFonts w:eastAsia="Times New Roman" w:cstheme="minorHAnsi"/>
          <w:b/>
          <w:bCs/>
          <w:sz w:val="24"/>
          <w:szCs w:val="24"/>
        </w:rPr>
        <w:t>Enhancing Brain Elasticity: Key Lifestyle Habits to Unlock Genius Potential at Any Age</w:t>
      </w:r>
    </w:p>
    <w:p w14:paraId="45896B07" w14:textId="77777777" w:rsidR="00CC5B42" w:rsidRPr="007D5705" w:rsidRDefault="00CC5B42" w:rsidP="00CC5B42">
      <w:pPr>
        <w:widowControl w:val="0"/>
        <w:overflowPunct w:val="0"/>
        <w:autoSpaceDE w:val="0"/>
        <w:autoSpaceDN w:val="0"/>
        <w:adjustRightInd w:val="0"/>
        <w:spacing w:after="0" w:line="240" w:lineRule="auto"/>
        <w:jc w:val="both"/>
        <w:rPr>
          <w:rFonts w:cstheme="minorHAnsi"/>
          <w:b/>
          <w:bCs/>
          <w:sz w:val="24"/>
          <w:szCs w:val="24"/>
        </w:rPr>
      </w:pPr>
    </w:p>
    <w:p w14:paraId="43DBCA7A" w14:textId="77777777" w:rsidR="007638CB" w:rsidRPr="007D5705" w:rsidRDefault="007638CB" w:rsidP="00CC5B42">
      <w:pPr>
        <w:widowControl w:val="0"/>
        <w:overflowPunct w:val="0"/>
        <w:autoSpaceDE w:val="0"/>
        <w:autoSpaceDN w:val="0"/>
        <w:adjustRightInd w:val="0"/>
        <w:spacing w:after="0" w:line="240" w:lineRule="auto"/>
        <w:jc w:val="center"/>
        <w:rPr>
          <w:rFonts w:cstheme="minorHAnsi"/>
          <w:b/>
          <w:bCs/>
          <w:sz w:val="24"/>
          <w:szCs w:val="24"/>
        </w:rPr>
      </w:pPr>
    </w:p>
    <w:p w14:paraId="432416CC" w14:textId="3A61CE59" w:rsidR="00CC5B42" w:rsidRPr="007D5705" w:rsidRDefault="00CC5B42" w:rsidP="000161D5">
      <w:pPr>
        <w:widowControl w:val="0"/>
        <w:overflowPunct w:val="0"/>
        <w:autoSpaceDE w:val="0"/>
        <w:autoSpaceDN w:val="0"/>
        <w:adjustRightInd w:val="0"/>
        <w:spacing w:after="0" w:line="240" w:lineRule="auto"/>
        <w:rPr>
          <w:rFonts w:cstheme="minorHAnsi"/>
          <w:b/>
          <w:bCs/>
          <w:sz w:val="24"/>
          <w:szCs w:val="24"/>
        </w:rPr>
      </w:pPr>
    </w:p>
    <w:p w14:paraId="51D302FC" w14:textId="1B39A141" w:rsidR="000161D5" w:rsidRPr="007D5705" w:rsidRDefault="000161D5" w:rsidP="00CC5B42">
      <w:pPr>
        <w:widowControl w:val="0"/>
        <w:overflowPunct w:val="0"/>
        <w:autoSpaceDE w:val="0"/>
        <w:autoSpaceDN w:val="0"/>
        <w:adjustRightInd w:val="0"/>
        <w:spacing w:after="0" w:line="240" w:lineRule="auto"/>
        <w:jc w:val="both"/>
        <w:rPr>
          <w:rFonts w:cstheme="minorHAnsi"/>
          <w:b/>
          <w:bCs/>
          <w:sz w:val="24"/>
          <w:szCs w:val="24"/>
        </w:rPr>
      </w:pPr>
      <w:r w:rsidRPr="007D5705">
        <w:rPr>
          <w:rFonts w:cstheme="minorHAnsi"/>
          <w:b/>
          <w:bCs/>
          <w:sz w:val="24"/>
          <w:szCs w:val="24"/>
        </w:rPr>
        <w:t>SHWETA ARORA</w:t>
      </w:r>
    </w:p>
    <w:p w14:paraId="546F9F20" w14:textId="2856BDE9" w:rsidR="000161D5" w:rsidRPr="007D5705" w:rsidRDefault="008144AD" w:rsidP="00CC5B42">
      <w:pPr>
        <w:widowControl w:val="0"/>
        <w:overflowPunct w:val="0"/>
        <w:autoSpaceDE w:val="0"/>
        <w:autoSpaceDN w:val="0"/>
        <w:adjustRightInd w:val="0"/>
        <w:spacing w:after="0" w:line="240" w:lineRule="auto"/>
        <w:jc w:val="both"/>
        <w:rPr>
          <w:rFonts w:cstheme="minorHAnsi"/>
          <w:b/>
          <w:bCs/>
          <w:sz w:val="24"/>
          <w:szCs w:val="24"/>
        </w:rPr>
      </w:pPr>
      <w:hyperlink r:id="rId8" w:history="1">
        <w:r w:rsidRPr="007D5705">
          <w:rPr>
            <w:rStyle w:val="Hyperlink"/>
            <w:rFonts w:cstheme="minorHAnsi"/>
            <w:b/>
            <w:bCs/>
            <w:sz w:val="24"/>
            <w:szCs w:val="24"/>
          </w:rPr>
          <w:t>arorashwetaarora@gmail.com</w:t>
        </w:r>
      </w:hyperlink>
    </w:p>
    <w:p w14:paraId="5DBADE11" w14:textId="5DD0150C" w:rsidR="008144AD" w:rsidRPr="007D5705" w:rsidRDefault="007D5705" w:rsidP="00494C01">
      <w:pPr>
        <w:widowControl w:val="0"/>
        <w:overflowPunct w:val="0"/>
        <w:autoSpaceDE w:val="0"/>
        <w:autoSpaceDN w:val="0"/>
        <w:adjustRightInd w:val="0"/>
        <w:spacing w:after="0" w:line="240" w:lineRule="auto"/>
        <w:jc w:val="both"/>
        <w:rPr>
          <w:rFonts w:cstheme="minorHAnsi"/>
          <w:b/>
          <w:bCs/>
          <w:sz w:val="24"/>
          <w:szCs w:val="24"/>
        </w:rPr>
      </w:pPr>
      <w:proofErr w:type="gramStart"/>
      <w:r w:rsidRPr="007D5705">
        <w:rPr>
          <w:rFonts w:cstheme="minorHAnsi"/>
          <w:b/>
          <w:bCs/>
          <w:sz w:val="24"/>
          <w:szCs w:val="24"/>
        </w:rPr>
        <w:t>AAFT ,Nutrition</w:t>
      </w:r>
      <w:proofErr w:type="gramEnd"/>
      <w:r w:rsidRPr="007D5705">
        <w:rPr>
          <w:rFonts w:cstheme="minorHAnsi"/>
          <w:b/>
          <w:bCs/>
          <w:sz w:val="24"/>
          <w:szCs w:val="24"/>
        </w:rPr>
        <w:t xml:space="preserve"> and Dietetics , Noida</w:t>
      </w:r>
    </w:p>
    <w:p w14:paraId="100A8B38" w14:textId="77777777" w:rsidR="007638CB" w:rsidRPr="007D5705" w:rsidRDefault="007638CB" w:rsidP="00CC5B42">
      <w:pPr>
        <w:widowControl w:val="0"/>
        <w:overflowPunct w:val="0"/>
        <w:autoSpaceDE w:val="0"/>
        <w:autoSpaceDN w:val="0"/>
        <w:adjustRightInd w:val="0"/>
        <w:spacing w:after="0" w:line="240" w:lineRule="auto"/>
        <w:jc w:val="both"/>
        <w:rPr>
          <w:rFonts w:cstheme="minorHAnsi"/>
          <w:b/>
          <w:bCs/>
          <w:sz w:val="24"/>
          <w:szCs w:val="24"/>
        </w:rPr>
      </w:pPr>
    </w:p>
    <w:p w14:paraId="4A92E02A" w14:textId="77777777" w:rsidR="004A25C0" w:rsidRPr="007D5705" w:rsidRDefault="00C022E2" w:rsidP="004A25C0">
      <w:pPr>
        <w:pStyle w:val="NormalWeb"/>
        <w:spacing w:line="360" w:lineRule="auto"/>
        <w:jc w:val="both"/>
        <w:rPr>
          <w:rFonts w:asciiTheme="minorHAnsi" w:hAnsiTheme="minorHAnsi" w:cstheme="minorHAnsi"/>
        </w:rPr>
      </w:pPr>
      <w:r w:rsidRPr="007D5705">
        <w:rPr>
          <w:rFonts w:asciiTheme="minorHAnsi" w:hAnsiTheme="minorHAnsi" w:cstheme="minorHAnsi"/>
          <w:b/>
          <w:bCs/>
        </w:rPr>
        <w:t>Abstract</w:t>
      </w:r>
      <w:r w:rsidR="00BE10D2" w:rsidRPr="007D5705">
        <w:rPr>
          <w:rFonts w:asciiTheme="minorHAnsi" w:hAnsiTheme="minorHAnsi" w:cstheme="minorHAnsi"/>
          <w:b/>
          <w:bCs/>
        </w:rPr>
        <w:t>:</w:t>
      </w:r>
      <w:r w:rsidR="00F57ED8" w:rsidRPr="007D5705">
        <w:rPr>
          <w:rFonts w:asciiTheme="minorHAnsi" w:hAnsiTheme="minorHAnsi" w:cstheme="minorHAnsi"/>
          <w:lang w:val="en-AU"/>
        </w:rPr>
        <w:t xml:space="preserve"> </w:t>
      </w:r>
      <w:r w:rsidR="004A25C0" w:rsidRPr="007D5705">
        <w:rPr>
          <w:rFonts w:asciiTheme="minorHAnsi" w:hAnsiTheme="minorHAnsi" w:cstheme="minorHAnsi"/>
        </w:rPr>
        <w:t>The brain is a masterpiece, often referred to as the king organ, as it governs the entire body. When the brain ceases to function, it marks the end of an individual's vitality, essentially rendering them a "vegetable." This profound importance raises a crucial question: Are we adequately nurturing and caring for our brains? In today's fast-paced world, humans often subject their brains to relentless stress and negative impulses, leading to cognitive decline. However, enhancing brain elasticity can be remarkably simple by adopting specific daily habits. These habits not only pamper the brain but also make it sharper and stronger.</w:t>
      </w:r>
    </w:p>
    <w:p w14:paraId="7FAE83AB" w14:textId="77777777" w:rsidR="004A25C0" w:rsidRPr="007D5705" w:rsidRDefault="004A25C0" w:rsidP="004A25C0">
      <w:pPr>
        <w:pStyle w:val="NormalWeb"/>
        <w:spacing w:line="360" w:lineRule="auto"/>
        <w:jc w:val="both"/>
        <w:rPr>
          <w:rFonts w:asciiTheme="minorHAnsi" w:hAnsiTheme="minorHAnsi" w:cstheme="minorHAnsi"/>
        </w:rPr>
      </w:pPr>
      <w:r w:rsidRPr="007D5705">
        <w:rPr>
          <w:rFonts w:asciiTheme="minorHAnsi" w:hAnsiTheme="minorHAnsi" w:cstheme="minorHAnsi"/>
        </w:rPr>
        <w:t>Key factors in boosting brain capacity include maintaining optimal hydration, engaging in IQ-enhancing non-digital games like chess and Scrabble, solving logical math problems, regular exercise, and meditation. Additionally, incorporating fruits and vegetables into the diet, consuming foods rich in Omega-3 and DHA, ensuring 8 hours of sleep, reducing screen time, learning new languages, playing various musical instruments, and fostering a positive and resilient mindset are vital. One crucial yet often overlooked habit is regular reading. Reading stimulates the brain, improves concentration, enhances vocabulary, and fosters a deeper understanding of diverse subjects, all of which contribute to increased cognitive flexibility and brain elasticity.</w:t>
      </w:r>
    </w:p>
    <w:p w14:paraId="64FE4436" w14:textId="77777777" w:rsidR="004A25C0" w:rsidRPr="007D5705" w:rsidRDefault="004A25C0" w:rsidP="004A25C0">
      <w:pPr>
        <w:pStyle w:val="NormalWeb"/>
        <w:spacing w:line="360" w:lineRule="auto"/>
        <w:jc w:val="both"/>
        <w:rPr>
          <w:rFonts w:asciiTheme="minorHAnsi" w:hAnsiTheme="minorHAnsi" w:cstheme="minorHAnsi"/>
        </w:rPr>
      </w:pPr>
      <w:r w:rsidRPr="007D5705">
        <w:rPr>
          <w:rFonts w:asciiTheme="minorHAnsi" w:hAnsiTheme="minorHAnsi" w:cstheme="minorHAnsi"/>
        </w:rPr>
        <w:t>Another important factor is maintaining good gut health. Recent research has shown that good gut bacteria play a crucial role in increasing brain activity. The gut-brain axis, a complex communication network, connects the gut and brain, allowing gut bacteria to influence cognitive functions. Probiotics and a diet rich in fiber can enhance the diversity and health of gut microbiota, leading to improved brain function and mental health.</w:t>
      </w:r>
    </w:p>
    <w:p w14:paraId="098BA6A9" w14:textId="77777777" w:rsidR="004A25C0" w:rsidRPr="007D5705" w:rsidRDefault="004A25C0" w:rsidP="004A25C0">
      <w:pPr>
        <w:pStyle w:val="NormalWeb"/>
        <w:spacing w:line="360" w:lineRule="auto"/>
        <w:jc w:val="both"/>
        <w:rPr>
          <w:rFonts w:asciiTheme="minorHAnsi" w:hAnsiTheme="minorHAnsi" w:cstheme="minorHAnsi"/>
        </w:rPr>
      </w:pPr>
      <w:r w:rsidRPr="007D5705">
        <w:rPr>
          <w:rFonts w:asciiTheme="minorHAnsi" w:hAnsiTheme="minorHAnsi" w:cstheme="minorHAnsi"/>
        </w:rPr>
        <w:lastRenderedPageBreak/>
        <w:t xml:space="preserve">This review explores how these lifestyle practices contribute to cognitive enhancement, potentially transforming ordinary individuals into geniuses. It posits that genius is not an inherent trait but a result of deliberate and consistent mental engagement and nurturing. By embracing these strategies, including the habit of regular </w:t>
      </w:r>
      <w:proofErr w:type="gramStart"/>
      <w:r w:rsidRPr="007D5705">
        <w:rPr>
          <w:rFonts w:asciiTheme="minorHAnsi" w:hAnsiTheme="minorHAnsi" w:cstheme="minorHAnsi"/>
        </w:rPr>
        <w:t>reading</w:t>
      </w:r>
      <w:proofErr w:type="gramEnd"/>
      <w:r w:rsidRPr="007D5705">
        <w:rPr>
          <w:rFonts w:asciiTheme="minorHAnsi" w:hAnsiTheme="minorHAnsi" w:cstheme="minorHAnsi"/>
        </w:rPr>
        <w:t xml:space="preserve"> and maintaining good gut health, individuals can significantly elevate their cognitive abilities and achieve exceptional intellectual growth.</w:t>
      </w:r>
    </w:p>
    <w:p w14:paraId="7F8BA14E" w14:textId="4D85491B" w:rsidR="00FF3FEF" w:rsidRPr="007D5705" w:rsidRDefault="00FF3FEF" w:rsidP="00CC5B42">
      <w:pPr>
        <w:widowControl w:val="0"/>
        <w:overflowPunct w:val="0"/>
        <w:autoSpaceDE w:val="0"/>
        <w:autoSpaceDN w:val="0"/>
        <w:adjustRightInd w:val="0"/>
        <w:spacing w:after="0" w:line="240" w:lineRule="auto"/>
        <w:jc w:val="both"/>
        <w:rPr>
          <w:rFonts w:cstheme="minorHAnsi"/>
          <w:sz w:val="24"/>
          <w:szCs w:val="24"/>
        </w:rPr>
      </w:pPr>
    </w:p>
    <w:p w14:paraId="2AB835DB" w14:textId="77777777" w:rsidR="007638CB" w:rsidRPr="007D5705" w:rsidRDefault="007638CB" w:rsidP="00CC5B42">
      <w:pPr>
        <w:widowControl w:val="0"/>
        <w:overflowPunct w:val="0"/>
        <w:autoSpaceDE w:val="0"/>
        <w:autoSpaceDN w:val="0"/>
        <w:adjustRightInd w:val="0"/>
        <w:spacing w:after="0" w:line="240" w:lineRule="auto"/>
        <w:jc w:val="both"/>
        <w:rPr>
          <w:rFonts w:cstheme="minorHAnsi"/>
          <w:b/>
          <w:bCs/>
          <w:sz w:val="24"/>
          <w:szCs w:val="24"/>
        </w:rPr>
      </w:pPr>
    </w:p>
    <w:p w14:paraId="77F6EA99" w14:textId="77777777" w:rsidR="00CC5B42" w:rsidRPr="007D5705" w:rsidRDefault="00CC5B42" w:rsidP="00CC5B42">
      <w:pPr>
        <w:widowControl w:val="0"/>
        <w:overflowPunct w:val="0"/>
        <w:autoSpaceDE w:val="0"/>
        <w:autoSpaceDN w:val="0"/>
        <w:adjustRightInd w:val="0"/>
        <w:spacing w:after="0" w:line="240" w:lineRule="auto"/>
        <w:jc w:val="both"/>
        <w:rPr>
          <w:rFonts w:cstheme="minorHAnsi"/>
          <w:b/>
          <w:bCs/>
          <w:sz w:val="24"/>
          <w:szCs w:val="24"/>
        </w:rPr>
      </w:pPr>
      <w:r w:rsidRPr="007D5705">
        <w:rPr>
          <w:rFonts w:cstheme="minorHAnsi"/>
          <w:b/>
          <w:bCs/>
          <w:sz w:val="24"/>
          <w:szCs w:val="24"/>
        </w:rPr>
        <w:t xml:space="preserve">What will </w:t>
      </w:r>
      <w:r w:rsidR="009875E9" w:rsidRPr="007D5705">
        <w:rPr>
          <w:rFonts w:cstheme="minorHAnsi"/>
          <w:b/>
          <w:bCs/>
          <w:sz w:val="24"/>
          <w:szCs w:val="24"/>
        </w:rPr>
        <w:t xml:space="preserve">audience </w:t>
      </w:r>
      <w:r w:rsidR="00C022E2" w:rsidRPr="007D5705">
        <w:rPr>
          <w:rFonts w:cstheme="minorHAnsi"/>
          <w:b/>
          <w:bCs/>
          <w:sz w:val="24"/>
          <w:szCs w:val="24"/>
        </w:rPr>
        <w:t>learn</w:t>
      </w:r>
      <w:r w:rsidR="009875E9" w:rsidRPr="007D5705">
        <w:rPr>
          <w:rFonts w:cstheme="minorHAnsi"/>
          <w:b/>
          <w:bCs/>
          <w:sz w:val="24"/>
          <w:szCs w:val="24"/>
        </w:rPr>
        <w:t xml:space="preserve"> from your presentation? </w:t>
      </w:r>
    </w:p>
    <w:p w14:paraId="5692D9D4" w14:textId="77777777" w:rsidR="009875E9" w:rsidRPr="007D5705" w:rsidRDefault="009875E9" w:rsidP="00CC5B42">
      <w:pPr>
        <w:widowControl w:val="0"/>
        <w:overflowPunct w:val="0"/>
        <w:autoSpaceDE w:val="0"/>
        <w:autoSpaceDN w:val="0"/>
        <w:adjustRightInd w:val="0"/>
        <w:spacing w:after="0" w:line="240" w:lineRule="auto"/>
        <w:jc w:val="both"/>
        <w:rPr>
          <w:rFonts w:cstheme="minorHAnsi"/>
          <w:sz w:val="24"/>
          <w:szCs w:val="24"/>
        </w:rPr>
      </w:pPr>
      <w:r w:rsidRPr="007D5705">
        <w:rPr>
          <w:rFonts w:cstheme="minorHAnsi"/>
          <w:sz w:val="24"/>
          <w:szCs w:val="24"/>
        </w:rPr>
        <w:t>(Try to list 3-5 specific items)</w:t>
      </w:r>
    </w:p>
    <w:p w14:paraId="70540BA1" w14:textId="77777777" w:rsidR="007845D2" w:rsidRPr="007D5705" w:rsidRDefault="007845D2" w:rsidP="00CC5B42">
      <w:pPr>
        <w:widowControl w:val="0"/>
        <w:overflowPunct w:val="0"/>
        <w:autoSpaceDE w:val="0"/>
        <w:autoSpaceDN w:val="0"/>
        <w:adjustRightInd w:val="0"/>
        <w:spacing w:after="0" w:line="240" w:lineRule="auto"/>
        <w:jc w:val="both"/>
        <w:rPr>
          <w:rFonts w:cstheme="minorHAnsi"/>
          <w:sz w:val="24"/>
          <w:szCs w:val="24"/>
        </w:rPr>
      </w:pPr>
    </w:p>
    <w:p w14:paraId="6EB575BB" w14:textId="6B775287" w:rsidR="00080CEF" w:rsidRPr="007D5705" w:rsidRDefault="007845D2" w:rsidP="007845D2">
      <w:pPr>
        <w:pStyle w:val="ListParagraph"/>
        <w:widowControl w:val="0"/>
        <w:autoSpaceDE w:val="0"/>
        <w:autoSpaceDN w:val="0"/>
        <w:adjustRightInd w:val="0"/>
        <w:spacing w:after="0" w:line="240" w:lineRule="auto"/>
        <w:jc w:val="both"/>
        <w:rPr>
          <w:rFonts w:cstheme="minorHAnsi"/>
          <w:sz w:val="24"/>
          <w:szCs w:val="24"/>
        </w:rPr>
      </w:pPr>
      <w:r w:rsidRPr="007D5705">
        <w:rPr>
          <w:rFonts w:cstheme="minorHAnsi"/>
          <w:sz w:val="24"/>
          <w:szCs w:val="24"/>
        </w:rPr>
        <w:t>This review on enhancing brain elasticity through specific lifestyle practices offers numerous benefits applicable in various professional and academic settings. Individuals can incorporate these habits into their daily routines to improve cognitive functions, leading to enhanced memory, better problem-solving skills, increased creativity, and sharper focus. Employees and professionals can use these strategies to reduce stress and boost mental performance, improving productivity and decision-making abilities. Faculty and researchers can expand their studies on cognitive functions and mental health, providing a foundation for further research and enhancing academic curricula. Designers can adopt these habits to boost creativity and innovation, streamlining design processes and increasing accuracy. Additionally, the practices discussed, such as regular exercise, a balanced diet, good gut health, meditation, and maintaining a positive mindset, contribute to holistic health improvement, enhanced learning abilities, emotional well-being, long-term cognitive health, and fostering a culture of continuous learning and mental wellness in workplaces and educational institutions. By integrating these lifestyle practices, individuals can significantly elevate their cognitive abilities, leading to exceptional intellectual growth and overall well-being.</w:t>
      </w:r>
    </w:p>
    <w:p w14:paraId="09F6414B" w14:textId="77777777" w:rsidR="007845D2" w:rsidRPr="007D5705" w:rsidRDefault="007845D2" w:rsidP="00CC5B42">
      <w:pPr>
        <w:pStyle w:val="ListParagraph"/>
        <w:widowControl w:val="0"/>
        <w:autoSpaceDE w:val="0"/>
        <w:autoSpaceDN w:val="0"/>
        <w:adjustRightInd w:val="0"/>
        <w:spacing w:after="0" w:line="240" w:lineRule="auto"/>
        <w:rPr>
          <w:rFonts w:cstheme="minorHAnsi"/>
          <w:sz w:val="24"/>
          <w:szCs w:val="24"/>
        </w:rPr>
      </w:pPr>
    </w:p>
    <w:p w14:paraId="427280FE" w14:textId="1B7879A1" w:rsidR="005D6EC4" w:rsidRPr="007D5705" w:rsidRDefault="00B646B4" w:rsidP="00B646B4">
      <w:pPr>
        <w:spacing w:after="0" w:line="240" w:lineRule="auto"/>
        <w:rPr>
          <w:rFonts w:cstheme="minorHAnsi"/>
          <w:bCs/>
          <w:sz w:val="24"/>
          <w:szCs w:val="24"/>
        </w:rPr>
      </w:pPr>
      <w:r w:rsidRPr="007D5705">
        <w:rPr>
          <w:rFonts w:cstheme="minorHAnsi"/>
          <w:b/>
          <w:bCs/>
          <w:sz w:val="24"/>
          <w:szCs w:val="24"/>
        </w:rPr>
        <w:t xml:space="preserve">Biography of presenting </w:t>
      </w:r>
      <w:r w:rsidR="00CC5B42" w:rsidRPr="007D5705">
        <w:rPr>
          <w:rFonts w:cstheme="minorHAnsi"/>
          <w:b/>
          <w:bCs/>
          <w:sz w:val="24"/>
          <w:szCs w:val="24"/>
        </w:rPr>
        <w:t xml:space="preserve">author </w:t>
      </w:r>
    </w:p>
    <w:p w14:paraId="39D8FDFD" w14:textId="77777777" w:rsidR="00950F8F" w:rsidRPr="007D5705" w:rsidRDefault="00950F8F" w:rsidP="00950F8F">
      <w:pPr>
        <w:pStyle w:val="NormalWeb"/>
        <w:rPr>
          <w:rFonts w:asciiTheme="minorHAnsi" w:hAnsiTheme="minorHAnsi" w:cstheme="minorHAnsi"/>
        </w:rPr>
      </w:pPr>
      <w:r w:rsidRPr="007D5705">
        <w:rPr>
          <w:rFonts w:asciiTheme="minorHAnsi" w:hAnsiTheme="minorHAnsi" w:cstheme="minorHAnsi"/>
        </w:rPr>
        <w:t xml:space="preserve">Shweta Arora is a seasoned professional with 14 years of experience in the multinational pharmaceutical and research industry. Currently, she is pursuing a Ph.D. from SP Jain Global College of Management. She works as a Senior Medical Scientific Liaison at </w:t>
      </w:r>
      <w:proofErr w:type="spellStart"/>
      <w:r w:rsidRPr="007D5705">
        <w:rPr>
          <w:rFonts w:asciiTheme="minorHAnsi" w:hAnsiTheme="minorHAnsi" w:cstheme="minorHAnsi"/>
        </w:rPr>
        <w:t>Guerbet</w:t>
      </w:r>
      <w:proofErr w:type="spellEnd"/>
      <w:r w:rsidRPr="007D5705">
        <w:rPr>
          <w:rFonts w:asciiTheme="minorHAnsi" w:hAnsiTheme="minorHAnsi" w:cstheme="minorHAnsi"/>
        </w:rPr>
        <w:t xml:space="preserve"> India Limited and previously served in the medical and research team at Novartis India Limited. Shweta is also a professional nutritionist and anti-aging expert. Her extensive background includes strategic planning, marketing operations, and training, making her a well-rounded expert in her field.</w:t>
      </w:r>
    </w:p>
    <w:p w14:paraId="3D682882" w14:textId="77777777" w:rsidR="00950F8F" w:rsidRPr="007D5705" w:rsidRDefault="00950F8F" w:rsidP="00B646B4">
      <w:pPr>
        <w:spacing w:after="0" w:line="240" w:lineRule="auto"/>
        <w:rPr>
          <w:rFonts w:cstheme="minorHAnsi"/>
          <w:sz w:val="24"/>
          <w:szCs w:val="24"/>
        </w:rPr>
      </w:pPr>
    </w:p>
    <w:p w14:paraId="01AAF08D" w14:textId="77777777" w:rsidR="00AF3F08" w:rsidRPr="007D5705" w:rsidRDefault="00AF3F08" w:rsidP="00080CEF">
      <w:pPr>
        <w:spacing w:after="0" w:line="240" w:lineRule="auto"/>
        <w:rPr>
          <w:rFonts w:cstheme="minorHAnsi"/>
          <w:b/>
          <w:bCs/>
          <w:sz w:val="24"/>
          <w:szCs w:val="24"/>
        </w:rPr>
      </w:pPr>
    </w:p>
    <w:p w14:paraId="15DB0B38" w14:textId="77777777" w:rsidR="00FA711E" w:rsidRPr="007D5705" w:rsidRDefault="005C2258" w:rsidP="00080CEF">
      <w:pPr>
        <w:spacing w:after="0" w:line="240" w:lineRule="auto"/>
        <w:rPr>
          <w:rFonts w:cstheme="minorHAnsi"/>
          <w:b/>
          <w:bCs/>
          <w:sz w:val="24"/>
          <w:szCs w:val="24"/>
        </w:rPr>
      </w:pPr>
      <w:r w:rsidRPr="007D5705">
        <w:rPr>
          <w:rFonts w:cstheme="minorHAnsi"/>
          <w:b/>
          <w:bCs/>
          <w:sz w:val="24"/>
          <w:szCs w:val="24"/>
        </w:rPr>
        <w:t>Details</w:t>
      </w:r>
      <w:r w:rsidR="00C022E2" w:rsidRPr="007D5705">
        <w:rPr>
          <w:rFonts w:cstheme="minorHAnsi"/>
          <w:b/>
          <w:bCs/>
          <w:sz w:val="24"/>
          <w:szCs w:val="24"/>
        </w:rPr>
        <w:t xml:space="preserve"> </w:t>
      </w:r>
      <w:r w:rsidR="00444B7A" w:rsidRPr="007D5705">
        <w:rPr>
          <w:rFonts w:cstheme="minorHAnsi"/>
          <w:b/>
          <w:bCs/>
          <w:sz w:val="24"/>
          <w:szCs w:val="24"/>
        </w:rPr>
        <w:t xml:space="preserve">of presenting author </w:t>
      </w:r>
      <w:r w:rsidR="00C022E2" w:rsidRPr="007D5705">
        <w:rPr>
          <w:rFonts w:cstheme="minorHAnsi"/>
          <w:b/>
          <w:bCs/>
          <w:sz w:val="24"/>
          <w:szCs w:val="24"/>
        </w:rPr>
        <w:t>to be mentioned in certificate</w:t>
      </w:r>
      <w:r w:rsidRPr="007D5705">
        <w:rPr>
          <w:rFonts w:cstheme="minorHAnsi"/>
          <w:b/>
          <w:bCs/>
          <w:sz w:val="24"/>
          <w:szCs w:val="24"/>
        </w:rPr>
        <w:t>:</w:t>
      </w:r>
    </w:p>
    <w:p w14:paraId="0F4A2D74" w14:textId="6EF06B4C" w:rsidR="005C2258" w:rsidRPr="007D5705" w:rsidRDefault="005C2258" w:rsidP="00D15228">
      <w:pPr>
        <w:widowControl w:val="0"/>
        <w:autoSpaceDE w:val="0"/>
        <w:autoSpaceDN w:val="0"/>
        <w:adjustRightInd w:val="0"/>
        <w:spacing w:after="0" w:line="240" w:lineRule="auto"/>
        <w:rPr>
          <w:rFonts w:cstheme="minorHAnsi"/>
          <w:sz w:val="24"/>
          <w:szCs w:val="24"/>
        </w:rPr>
      </w:pPr>
      <w:r w:rsidRPr="007D5705">
        <w:rPr>
          <w:rFonts w:cstheme="minorHAnsi"/>
          <w:sz w:val="24"/>
          <w:szCs w:val="24"/>
        </w:rPr>
        <w:t xml:space="preserve">Name: </w:t>
      </w:r>
      <w:r w:rsidR="00950F8F" w:rsidRPr="007D5705">
        <w:rPr>
          <w:rFonts w:cstheme="minorHAnsi"/>
          <w:sz w:val="24"/>
          <w:szCs w:val="24"/>
        </w:rPr>
        <w:t xml:space="preserve">SHWETA ARORA </w:t>
      </w:r>
    </w:p>
    <w:p w14:paraId="2BBE77E9" w14:textId="7DCEE6FC" w:rsidR="00444B7A" w:rsidRPr="007D5705" w:rsidRDefault="00444B7A" w:rsidP="00D15228">
      <w:pPr>
        <w:widowControl w:val="0"/>
        <w:autoSpaceDE w:val="0"/>
        <w:autoSpaceDN w:val="0"/>
        <w:adjustRightInd w:val="0"/>
        <w:spacing w:after="0" w:line="240" w:lineRule="auto"/>
        <w:rPr>
          <w:rFonts w:cstheme="minorHAnsi"/>
          <w:sz w:val="24"/>
          <w:szCs w:val="24"/>
        </w:rPr>
      </w:pPr>
      <w:r w:rsidRPr="007D5705">
        <w:rPr>
          <w:rFonts w:cstheme="minorHAnsi"/>
          <w:sz w:val="24"/>
          <w:szCs w:val="24"/>
        </w:rPr>
        <w:t>Affiliation:</w:t>
      </w:r>
      <w:r w:rsidR="00F34B8C" w:rsidRPr="007D5705">
        <w:rPr>
          <w:rFonts w:cstheme="minorHAnsi"/>
          <w:sz w:val="24"/>
          <w:szCs w:val="24"/>
        </w:rPr>
        <w:t xml:space="preserve"> </w:t>
      </w:r>
      <w:r w:rsidR="00950F8F" w:rsidRPr="007D5705">
        <w:rPr>
          <w:rFonts w:cstheme="minorHAnsi"/>
          <w:sz w:val="24"/>
          <w:szCs w:val="24"/>
        </w:rPr>
        <w:t xml:space="preserve">Miss </w:t>
      </w:r>
    </w:p>
    <w:p w14:paraId="450AE509" w14:textId="0717B05B" w:rsidR="00FA14F2" w:rsidRPr="007D5705" w:rsidRDefault="00FA14F2" w:rsidP="00D15228">
      <w:pPr>
        <w:widowControl w:val="0"/>
        <w:autoSpaceDE w:val="0"/>
        <w:autoSpaceDN w:val="0"/>
        <w:adjustRightInd w:val="0"/>
        <w:spacing w:after="0" w:line="240" w:lineRule="auto"/>
        <w:rPr>
          <w:rFonts w:cstheme="minorHAnsi"/>
          <w:sz w:val="24"/>
          <w:szCs w:val="24"/>
        </w:rPr>
      </w:pPr>
      <w:r w:rsidRPr="007D5705">
        <w:rPr>
          <w:rFonts w:cstheme="minorHAnsi"/>
          <w:sz w:val="24"/>
          <w:szCs w:val="24"/>
        </w:rPr>
        <w:t>Country:</w:t>
      </w:r>
      <w:r w:rsidR="00950F8F" w:rsidRPr="007D5705">
        <w:rPr>
          <w:rFonts w:cstheme="minorHAnsi"/>
          <w:sz w:val="24"/>
          <w:szCs w:val="24"/>
        </w:rPr>
        <w:t xml:space="preserve"> India </w:t>
      </w:r>
    </w:p>
    <w:p w14:paraId="4E01575F" w14:textId="77777777" w:rsidR="00566491" w:rsidRPr="007D5705" w:rsidRDefault="00566491" w:rsidP="00080CEF">
      <w:pPr>
        <w:spacing w:after="0" w:line="240" w:lineRule="auto"/>
        <w:rPr>
          <w:rFonts w:cstheme="minorHAnsi"/>
          <w:bCs/>
          <w:sz w:val="24"/>
          <w:szCs w:val="24"/>
        </w:rPr>
      </w:pPr>
    </w:p>
    <w:p w14:paraId="2481ADD5" w14:textId="77777777" w:rsidR="00AF3F08" w:rsidRPr="007D5705" w:rsidRDefault="00AF3F08" w:rsidP="00080CEF">
      <w:pPr>
        <w:spacing w:after="0" w:line="240" w:lineRule="auto"/>
        <w:rPr>
          <w:rFonts w:cstheme="minorHAnsi"/>
          <w:b/>
          <w:bCs/>
          <w:sz w:val="24"/>
          <w:szCs w:val="24"/>
        </w:rPr>
      </w:pPr>
    </w:p>
    <w:p w14:paraId="1DF68173" w14:textId="77777777" w:rsidR="00AF3F08" w:rsidRPr="007D5705" w:rsidRDefault="00AF3F08" w:rsidP="00080CEF">
      <w:pPr>
        <w:spacing w:after="0" w:line="240" w:lineRule="auto"/>
        <w:rPr>
          <w:rFonts w:cstheme="minorHAnsi"/>
          <w:b/>
          <w:bCs/>
          <w:sz w:val="24"/>
          <w:szCs w:val="24"/>
        </w:rPr>
      </w:pPr>
    </w:p>
    <w:p w14:paraId="14D0CDAE" w14:textId="77777777" w:rsidR="00AF3F08" w:rsidRPr="007D5705" w:rsidRDefault="00AF3F08" w:rsidP="00080CEF">
      <w:pPr>
        <w:spacing w:after="0" w:line="240" w:lineRule="auto"/>
        <w:rPr>
          <w:rFonts w:cstheme="minorHAnsi"/>
          <w:b/>
          <w:bCs/>
          <w:sz w:val="24"/>
          <w:szCs w:val="24"/>
        </w:rPr>
      </w:pPr>
    </w:p>
    <w:p w14:paraId="296F48D4" w14:textId="77777777" w:rsidR="00AF3F08" w:rsidRPr="007D5705" w:rsidRDefault="00AF3F08" w:rsidP="00080CEF">
      <w:pPr>
        <w:spacing w:after="0" w:line="240" w:lineRule="auto"/>
        <w:rPr>
          <w:rFonts w:cstheme="minorHAnsi"/>
          <w:b/>
          <w:bCs/>
          <w:sz w:val="24"/>
          <w:szCs w:val="24"/>
        </w:rPr>
      </w:pPr>
    </w:p>
    <w:p w14:paraId="2D49C4D5" w14:textId="77777777" w:rsidR="00AF3F08" w:rsidRPr="007D5705" w:rsidRDefault="00AF3F08" w:rsidP="00080CEF">
      <w:pPr>
        <w:spacing w:after="0" w:line="240" w:lineRule="auto"/>
        <w:rPr>
          <w:rFonts w:cstheme="minorHAnsi"/>
          <w:b/>
          <w:bCs/>
          <w:sz w:val="24"/>
          <w:szCs w:val="24"/>
        </w:rPr>
      </w:pPr>
    </w:p>
    <w:p w14:paraId="0210F4BA" w14:textId="77777777" w:rsidR="00AF3F08" w:rsidRPr="007D5705" w:rsidRDefault="00AF3F08" w:rsidP="00080CEF">
      <w:pPr>
        <w:spacing w:after="0" w:line="240" w:lineRule="auto"/>
        <w:rPr>
          <w:rFonts w:cstheme="minorHAnsi"/>
          <w:b/>
          <w:bCs/>
          <w:sz w:val="24"/>
          <w:szCs w:val="24"/>
        </w:rPr>
      </w:pPr>
    </w:p>
    <w:p w14:paraId="5F8932C6" w14:textId="77777777" w:rsidR="00CC5B42" w:rsidRPr="007D5705" w:rsidRDefault="00CC5B42" w:rsidP="00080CEF">
      <w:pPr>
        <w:spacing w:after="0" w:line="240" w:lineRule="auto"/>
        <w:rPr>
          <w:rFonts w:cstheme="minorHAnsi"/>
          <w:b/>
          <w:bCs/>
          <w:sz w:val="24"/>
          <w:szCs w:val="24"/>
        </w:rPr>
      </w:pPr>
      <w:r w:rsidRPr="007D5705">
        <w:rPr>
          <w:rFonts w:cstheme="minorHAnsi"/>
          <w:b/>
          <w:bCs/>
          <w:sz w:val="24"/>
          <w:szCs w:val="24"/>
        </w:rPr>
        <w:t>Other Details:</w:t>
      </w:r>
    </w:p>
    <w:p w14:paraId="2D6DC068" w14:textId="2B1EE09F" w:rsidR="00836B4A" w:rsidRPr="007D5705" w:rsidRDefault="00F00122" w:rsidP="00D15228">
      <w:pPr>
        <w:widowControl w:val="0"/>
        <w:autoSpaceDE w:val="0"/>
        <w:autoSpaceDN w:val="0"/>
        <w:adjustRightInd w:val="0"/>
        <w:spacing w:after="0" w:line="240" w:lineRule="auto"/>
        <w:rPr>
          <w:rFonts w:cstheme="minorHAnsi"/>
          <w:sz w:val="24"/>
          <w:szCs w:val="24"/>
        </w:rPr>
      </w:pPr>
      <w:r w:rsidRPr="007D5705">
        <w:rPr>
          <w:rFonts w:cstheme="minorHAnsi"/>
          <w:sz w:val="24"/>
          <w:szCs w:val="24"/>
        </w:rPr>
        <w:t xml:space="preserve">Presentation </w:t>
      </w:r>
      <w:r w:rsidR="00836B4A" w:rsidRPr="007D5705">
        <w:rPr>
          <w:rFonts w:cstheme="minorHAnsi"/>
          <w:sz w:val="24"/>
          <w:szCs w:val="24"/>
        </w:rPr>
        <w:t xml:space="preserve">Category: </w:t>
      </w:r>
      <w:r w:rsidR="00950F8F" w:rsidRPr="007D5705">
        <w:rPr>
          <w:rFonts w:cstheme="minorHAnsi"/>
          <w:sz w:val="24"/>
          <w:szCs w:val="24"/>
        </w:rPr>
        <w:t xml:space="preserve"> Virtual </w:t>
      </w:r>
    </w:p>
    <w:p w14:paraId="667B2487" w14:textId="7C92CA39" w:rsidR="00836B4A" w:rsidRPr="007D5705" w:rsidRDefault="00836B4A" w:rsidP="00D15228">
      <w:pPr>
        <w:widowControl w:val="0"/>
        <w:autoSpaceDE w:val="0"/>
        <w:autoSpaceDN w:val="0"/>
        <w:adjustRightInd w:val="0"/>
        <w:spacing w:after="0" w:line="240" w:lineRule="auto"/>
        <w:rPr>
          <w:rFonts w:cstheme="minorHAnsi"/>
          <w:sz w:val="24"/>
          <w:szCs w:val="24"/>
        </w:rPr>
      </w:pPr>
      <w:r w:rsidRPr="007D5705">
        <w:rPr>
          <w:rFonts w:cstheme="minorHAnsi"/>
          <w:sz w:val="24"/>
          <w:szCs w:val="24"/>
        </w:rPr>
        <w:t xml:space="preserve">Session Name: </w:t>
      </w:r>
      <w:r w:rsidR="00950F8F" w:rsidRPr="007D5705">
        <w:rPr>
          <w:rFonts w:cstheme="minorHAnsi"/>
          <w:sz w:val="24"/>
          <w:szCs w:val="24"/>
        </w:rPr>
        <w:t xml:space="preserve">Brain Elasticity </w:t>
      </w:r>
    </w:p>
    <w:p w14:paraId="1D354B94" w14:textId="49F7B470" w:rsidR="00836B4A" w:rsidRPr="007D5705" w:rsidRDefault="00836B4A" w:rsidP="00D15228">
      <w:pPr>
        <w:widowControl w:val="0"/>
        <w:autoSpaceDE w:val="0"/>
        <w:autoSpaceDN w:val="0"/>
        <w:adjustRightInd w:val="0"/>
        <w:spacing w:after="0" w:line="240" w:lineRule="auto"/>
        <w:rPr>
          <w:rFonts w:cstheme="minorHAnsi"/>
          <w:sz w:val="24"/>
          <w:szCs w:val="24"/>
        </w:rPr>
      </w:pPr>
      <w:r w:rsidRPr="007D5705">
        <w:rPr>
          <w:rFonts w:cstheme="minorHAnsi"/>
          <w:sz w:val="24"/>
          <w:szCs w:val="24"/>
        </w:rPr>
        <w:t xml:space="preserve">Email: </w:t>
      </w:r>
      <w:r w:rsidR="00950F8F" w:rsidRPr="007D5705">
        <w:rPr>
          <w:rFonts w:cstheme="minorHAnsi"/>
          <w:sz w:val="24"/>
          <w:szCs w:val="24"/>
        </w:rPr>
        <w:t>arorashwetaarora@gmail.com</w:t>
      </w:r>
    </w:p>
    <w:p w14:paraId="20A11BE6" w14:textId="77777777" w:rsidR="00836B4A" w:rsidRPr="007D5705" w:rsidRDefault="00BE10D2" w:rsidP="00D15228">
      <w:pPr>
        <w:widowControl w:val="0"/>
        <w:autoSpaceDE w:val="0"/>
        <w:autoSpaceDN w:val="0"/>
        <w:adjustRightInd w:val="0"/>
        <w:spacing w:after="0" w:line="240" w:lineRule="auto"/>
        <w:rPr>
          <w:rFonts w:cstheme="minorHAnsi"/>
          <w:sz w:val="24"/>
          <w:szCs w:val="24"/>
        </w:rPr>
      </w:pPr>
      <w:r w:rsidRPr="007D5705">
        <w:rPr>
          <w:rFonts w:cstheme="minorHAnsi"/>
          <w:sz w:val="24"/>
          <w:szCs w:val="24"/>
        </w:rPr>
        <w:t>Alternative</w:t>
      </w:r>
      <w:r w:rsidR="00836B4A" w:rsidRPr="007D5705">
        <w:rPr>
          <w:rFonts w:cstheme="minorHAnsi"/>
          <w:sz w:val="24"/>
          <w:szCs w:val="24"/>
        </w:rPr>
        <w:t xml:space="preserve"> </w:t>
      </w:r>
      <w:r w:rsidR="00AF3F08" w:rsidRPr="007D5705">
        <w:rPr>
          <w:rFonts w:cstheme="minorHAnsi"/>
          <w:sz w:val="24"/>
          <w:szCs w:val="24"/>
        </w:rPr>
        <w:t>E</w:t>
      </w:r>
      <w:r w:rsidR="00836B4A" w:rsidRPr="007D5705">
        <w:rPr>
          <w:rFonts w:cstheme="minorHAnsi"/>
          <w:sz w:val="24"/>
          <w:szCs w:val="24"/>
        </w:rPr>
        <w:t>mail:</w:t>
      </w:r>
    </w:p>
    <w:p w14:paraId="5FB803B2" w14:textId="0235554E" w:rsidR="00836B4A" w:rsidRPr="007D5705" w:rsidRDefault="00836B4A" w:rsidP="00D15228">
      <w:pPr>
        <w:widowControl w:val="0"/>
        <w:autoSpaceDE w:val="0"/>
        <w:autoSpaceDN w:val="0"/>
        <w:adjustRightInd w:val="0"/>
        <w:spacing w:after="0" w:line="240" w:lineRule="auto"/>
        <w:rPr>
          <w:rFonts w:cstheme="minorHAnsi"/>
          <w:sz w:val="24"/>
          <w:szCs w:val="24"/>
        </w:rPr>
      </w:pPr>
      <w:r w:rsidRPr="007D5705">
        <w:rPr>
          <w:rFonts w:cstheme="minorHAnsi"/>
          <w:sz w:val="24"/>
          <w:szCs w:val="24"/>
        </w:rPr>
        <w:t>Contact Number:</w:t>
      </w:r>
      <w:r w:rsidR="0006197A" w:rsidRPr="007D5705">
        <w:rPr>
          <w:rFonts w:cstheme="minorHAnsi"/>
          <w:sz w:val="24"/>
          <w:szCs w:val="24"/>
        </w:rPr>
        <w:t xml:space="preserve"> 8826355558</w:t>
      </w:r>
      <w:r w:rsidR="00AF3F08" w:rsidRPr="007D5705">
        <w:rPr>
          <w:rFonts w:cstheme="minorHAnsi"/>
          <w:sz w:val="24"/>
          <w:szCs w:val="24"/>
        </w:rPr>
        <w:br/>
      </w:r>
      <w:proofErr w:type="spellStart"/>
      <w:r w:rsidR="00AF3F08" w:rsidRPr="007D5705">
        <w:rPr>
          <w:rFonts w:cstheme="minorHAnsi"/>
          <w:sz w:val="24"/>
          <w:szCs w:val="24"/>
        </w:rPr>
        <w:t>Whatsapp</w:t>
      </w:r>
      <w:proofErr w:type="spellEnd"/>
      <w:r w:rsidR="00AF3F08" w:rsidRPr="007D5705">
        <w:rPr>
          <w:rFonts w:cstheme="minorHAnsi"/>
          <w:sz w:val="24"/>
          <w:szCs w:val="24"/>
        </w:rPr>
        <w:t xml:space="preserve"> Number: </w:t>
      </w:r>
      <w:r w:rsidR="0006197A" w:rsidRPr="007D5705">
        <w:rPr>
          <w:rFonts w:cstheme="minorHAnsi"/>
          <w:sz w:val="24"/>
          <w:szCs w:val="24"/>
        </w:rPr>
        <w:t>8826355558</w:t>
      </w:r>
    </w:p>
    <w:p w14:paraId="3172A5E5" w14:textId="7AC7C6D2" w:rsidR="00D15228" w:rsidRPr="007D5705" w:rsidRDefault="00836B4A" w:rsidP="00D15228">
      <w:pPr>
        <w:widowControl w:val="0"/>
        <w:autoSpaceDE w:val="0"/>
        <w:autoSpaceDN w:val="0"/>
        <w:adjustRightInd w:val="0"/>
        <w:spacing w:after="0" w:line="240" w:lineRule="auto"/>
        <w:rPr>
          <w:rFonts w:cstheme="minorHAnsi"/>
          <w:sz w:val="24"/>
          <w:szCs w:val="24"/>
        </w:rPr>
      </w:pPr>
      <w:r w:rsidRPr="007D5705">
        <w:rPr>
          <w:rFonts w:cstheme="minorHAnsi"/>
          <w:sz w:val="24"/>
          <w:szCs w:val="24"/>
        </w:rPr>
        <w:t xml:space="preserve">Twitter/Facebook/LinkedIn:  </w:t>
      </w:r>
      <w:r w:rsidR="0006197A" w:rsidRPr="007D5705">
        <w:rPr>
          <w:rFonts w:cstheme="minorHAnsi"/>
          <w:sz w:val="24"/>
          <w:szCs w:val="24"/>
        </w:rPr>
        <w:t xml:space="preserve">shweta arora </w:t>
      </w:r>
      <w:r w:rsidR="007638CB" w:rsidRPr="007D5705">
        <w:rPr>
          <w:rFonts w:cstheme="minorHAnsi"/>
          <w:sz w:val="24"/>
          <w:szCs w:val="24"/>
        </w:rPr>
        <w:br/>
        <w:t xml:space="preserve">Suggestion of speakers to be invited: Names and email address of your colleagues </w:t>
      </w:r>
      <w:r w:rsidR="00D678A6" w:rsidRPr="007D5705">
        <w:rPr>
          <w:rFonts w:cstheme="minorHAnsi"/>
          <w:sz w:val="24"/>
          <w:szCs w:val="24"/>
        </w:rPr>
        <w:t>or friends interested to attend.</w:t>
      </w:r>
    </w:p>
    <w:p w14:paraId="1653210E" w14:textId="77777777" w:rsidR="00D678A6" w:rsidRPr="007D5705" w:rsidRDefault="00D678A6" w:rsidP="00D15228">
      <w:pPr>
        <w:widowControl w:val="0"/>
        <w:autoSpaceDE w:val="0"/>
        <w:autoSpaceDN w:val="0"/>
        <w:adjustRightInd w:val="0"/>
        <w:spacing w:after="0" w:line="240" w:lineRule="auto"/>
        <w:rPr>
          <w:rFonts w:cstheme="minorHAnsi"/>
          <w:sz w:val="24"/>
          <w:szCs w:val="24"/>
        </w:rPr>
      </w:pPr>
    </w:p>
    <w:p w14:paraId="0E27C7EB" w14:textId="77777777" w:rsidR="007638CB" w:rsidRPr="007D5705" w:rsidRDefault="007638CB" w:rsidP="00D15228">
      <w:pPr>
        <w:widowControl w:val="0"/>
        <w:autoSpaceDE w:val="0"/>
        <w:autoSpaceDN w:val="0"/>
        <w:adjustRightInd w:val="0"/>
        <w:spacing w:after="0" w:line="240" w:lineRule="auto"/>
        <w:jc w:val="right"/>
        <w:rPr>
          <w:rFonts w:cstheme="minorHAnsi"/>
          <w:sz w:val="24"/>
          <w:szCs w:val="24"/>
        </w:rPr>
      </w:pPr>
    </w:p>
    <w:p w14:paraId="272D2DD5" w14:textId="77777777" w:rsidR="007638CB" w:rsidRPr="007D5705" w:rsidRDefault="007638CB" w:rsidP="00D15228">
      <w:pPr>
        <w:widowControl w:val="0"/>
        <w:autoSpaceDE w:val="0"/>
        <w:autoSpaceDN w:val="0"/>
        <w:adjustRightInd w:val="0"/>
        <w:spacing w:after="0" w:line="240" w:lineRule="auto"/>
        <w:jc w:val="right"/>
        <w:rPr>
          <w:rFonts w:cstheme="minorHAnsi"/>
          <w:sz w:val="24"/>
          <w:szCs w:val="24"/>
        </w:rPr>
      </w:pPr>
    </w:p>
    <w:p w14:paraId="0B440558" w14:textId="77777777" w:rsidR="007638CB" w:rsidRPr="007D5705" w:rsidRDefault="007638CB" w:rsidP="00D15228">
      <w:pPr>
        <w:widowControl w:val="0"/>
        <w:autoSpaceDE w:val="0"/>
        <w:autoSpaceDN w:val="0"/>
        <w:adjustRightInd w:val="0"/>
        <w:spacing w:after="0" w:line="240" w:lineRule="auto"/>
        <w:jc w:val="right"/>
        <w:rPr>
          <w:rFonts w:cstheme="minorHAnsi"/>
          <w:sz w:val="24"/>
          <w:szCs w:val="24"/>
        </w:rPr>
      </w:pPr>
    </w:p>
    <w:p w14:paraId="4B8DC6F4" w14:textId="77777777" w:rsidR="007638CB" w:rsidRPr="007D5705" w:rsidRDefault="007638CB" w:rsidP="00D15228">
      <w:pPr>
        <w:widowControl w:val="0"/>
        <w:autoSpaceDE w:val="0"/>
        <w:autoSpaceDN w:val="0"/>
        <w:adjustRightInd w:val="0"/>
        <w:spacing w:after="0" w:line="240" w:lineRule="auto"/>
        <w:jc w:val="right"/>
        <w:rPr>
          <w:rFonts w:cstheme="minorHAnsi"/>
          <w:sz w:val="24"/>
          <w:szCs w:val="24"/>
        </w:rPr>
      </w:pPr>
    </w:p>
    <w:p w14:paraId="19164B25" w14:textId="77777777" w:rsidR="00D15228" w:rsidRPr="007D5705" w:rsidRDefault="00DD54C4" w:rsidP="00D15228">
      <w:pPr>
        <w:widowControl w:val="0"/>
        <w:autoSpaceDE w:val="0"/>
        <w:autoSpaceDN w:val="0"/>
        <w:adjustRightInd w:val="0"/>
        <w:spacing w:after="0" w:line="240" w:lineRule="auto"/>
        <w:jc w:val="right"/>
        <w:rPr>
          <w:rFonts w:cstheme="minorHAnsi"/>
          <w:sz w:val="24"/>
          <w:szCs w:val="24"/>
        </w:rPr>
      </w:pPr>
      <w:r w:rsidRPr="007D5705">
        <w:rPr>
          <w:rFonts w:cstheme="minorHAnsi"/>
          <w:sz w:val="24"/>
          <w:szCs w:val="24"/>
        </w:rPr>
        <w:t>Recent Photograph: (High Resolution)</w:t>
      </w:r>
    </w:p>
    <w:p w14:paraId="074D8F61" w14:textId="6E7CB015" w:rsidR="00F7168E" w:rsidRPr="007D5705" w:rsidRDefault="00092584" w:rsidP="00D15228">
      <w:pPr>
        <w:spacing w:after="0" w:line="240" w:lineRule="auto"/>
        <w:ind w:left="5760" w:firstLine="720"/>
        <w:jc w:val="center"/>
        <w:rPr>
          <w:rFonts w:cstheme="minorHAnsi"/>
          <w:bCs/>
          <w:sz w:val="24"/>
          <w:szCs w:val="24"/>
        </w:rPr>
      </w:pPr>
      <w:r w:rsidRPr="007D5705">
        <w:rPr>
          <w:rFonts w:cstheme="minorHAnsi"/>
          <w:bCs/>
          <w:noProof/>
          <w:sz w:val="24"/>
          <w:szCs w:val="24"/>
        </w:rPr>
        <w:drawing>
          <wp:inline distT="0" distB="0" distL="0" distR="0" wp14:anchorId="364D0649" wp14:editId="543E20C9">
            <wp:extent cx="2644140" cy="27813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4140" cy="2781300"/>
                    </a:xfrm>
                    <a:prstGeom prst="rect">
                      <a:avLst/>
                    </a:prstGeom>
                    <a:noFill/>
                    <a:ln>
                      <a:noFill/>
                    </a:ln>
                  </pic:spPr>
                </pic:pic>
              </a:graphicData>
            </a:graphic>
          </wp:inline>
        </w:drawing>
      </w:r>
    </w:p>
    <w:p w14:paraId="458233E9" w14:textId="77777777" w:rsidR="00E53A4C" w:rsidRPr="007D5705" w:rsidRDefault="00E53A4C" w:rsidP="00D15228">
      <w:pPr>
        <w:spacing w:after="0" w:line="240" w:lineRule="auto"/>
        <w:ind w:left="5760" w:firstLine="720"/>
        <w:jc w:val="center"/>
        <w:rPr>
          <w:rFonts w:cstheme="minorHAnsi"/>
          <w:bCs/>
          <w:sz w:val="24"/>
          <w:szCs w:val="24"/>
        </w:rPr>
      </w:pPr>
      <w:r w:rsidRPr="007D5705">
        <w:rPr>
          <w:rFonts w:cstheme="minorHAnsi"/>
          <w:bCs/>
          <w:sz w:val="24"/>
          <w:szCs w:val="24"/>
        </w:rPr>
        <w:t xml:space="preserve">If you feel difficulty in inserting high </w:t>
      </w:r>
      <w:r w:rsidR="00AF3F08" w:rsidRPr="007D5705">
        <w:rPr>
          <w:rFonts w:cstheme="minorHAnsi"/>
          <w:bCs/>
          <w:sz w:val="24"/>
          <w:szCs w:val="24"/>
        </w:rPr>
        <w:t>resolution image</w:t>
      </w:r>
      <w:r w:rsidRPr="007D5705">
        <w:rPr>
          <w:rFonts w:cstheme="minorHAnsi"/>
          <w:bCs/>
          <w:sz w:val="24"/>
          <w:szCs w:val="24"/>
        </w:rPr>
        <w:t xml:space="preserve"> in word docum</w:t>
      </w:r>
      <w:r w:rsidR="00AF3F08" w:rsidRPr="007D5705">
        <w:rPr>
          <w:rFonts w:cstheme="minorHAnsi"/>
          <w:bCs/>
          <w:sz w:val="24"/>
          <w:szCs w:val="24"/>
        </w:rPr>
        <w:t xml:space="preserve">ent, please         send it in </w:t>
      </w:r>
      <w:proofErr w:type="gramStart"/>
      <w:r w:rsidR="00AF3F08" w:rsidRPr="007D5705">
        <w:rPr>
          <w:rFonts w:cstheme="minorHAnsi"/>
          <w:bCs/>
          <w:sz w:val="24"/>
          <w:szCs w:val="24"/>
        </w:rPr>
        <w:t>email</w:t>
      </w:r>
      <w:proofErr w:type="gramEnd"/>
      <w:r w:rsidR="00AF3F08" w:rsidRPr="007D5705">
        <w:rPr>
          <w:rFonts w:cstheme="minorHAnsi"/>
          <w:bCs/>
          <w:sz w:val="24"/>
          <w:szCs w:val="24"/>
        </w:rPr>
        <w:t xml:space="preserve"> </w:t>
      </w:r>
    </w:p>
    <w:sectPr w:rsidR="00E53A4C" w:rsidRPr="007D5705"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5641C" w14:textId="77777777" w:rsidR="004F23F8" w:rsidRDefault="004F23F8" w:rsidP="00CA5C6B">
      <w:pPr>
        <w:spacing w:after="0" w:line="240" w:lineRule="auto"/>
      </w:pPr>
      <w:r>
        <w:separator/>
      </w:r>
    </w:p>
  </w:endnote>
  <w:endnote w:type="continuationSeparator" w:id="0">
    <w:p w14:paraId="583603A7" w14:textId="77777777" w:rsidR="004F23F8" w:rsidRDefault="004F23F8"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5AD88" w14:textId="77777777" w:rsidR="004F23F8" w:rsidRDefault="004F23F8" w:rsidP="00CA5C6B">
      <w:pPr>
        <w:spacing w:after="0" w:line="240" w:lineRule="auto"/>
      </w:pPr>
      <w:r>
        <w:separator/>
      </w:r>
    </w:p>
  </w:footnote>
  <w:footnote w:type="continuationSeparator" w:id="0">
    <w:p w14:paraId="0DAD2830" w14:textId="77777777" w:rsidR="004F23F8" w:rsidRDefault="004F23F8" w:rsidP="00CA5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2330193">
    <w:abstractNumId w:val="0"/>
  </w:num>
  <w:num w:numId="2" w16cid:durableId="842745129">
    <w:abstractNumId w:val="1"/>
  </w:num>
  <w:num w:numId="3" w16cid:durableId="735320957">
    <w:abstractNumId w:val="2"/>
  </w:num>
  <w:num w:numId="4" w16cid:durableId="1036348681">
    <w:abstractNumId w:val="4"/>
  </w:num>
  <w:num w:numId="5" w16cid:durableId="205532580">
    <w:abstractNumId w:val="5"/>
  </w:num>
  <w:num w:numId="6" w16cid:durableId="305402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EF"/>
    <w:rsid w:val="000161D5"/>
    <w:rsid w:val="00023E5B"/>
    <w:rsid w:val="0002722F"/>
    <w:rsid w:val="00032269"/>
    <w:rsid w:val="00046AA1"/>
    <w:rsid w:val="0006197A"/>
    <w:rsid w:val="0006312E"/>
    <w:rsid w:val="00064F57"/>
    <w:rsid w:val="00080CEF"/>
    <w:rsid w:val="000863E5"/>
    <w:rsid w:val="00092584"/>
    <w:rsid w:val="000967D3"/>
    <w:rsid w:val="000E3DED"/>
    <w:rsid w:val="0011099D"/>
    <w:rsid w:val="0014426A"/>
    <w:rsid w:val="001771AE"/>
    <w:rsid w:val="001844D2"/>
    <w:rsid w:val="00184DBB"/>
    <w:rsid w:val="001A3943"/>
    <w:rsid w:val="001B189D"/>
    <w:rsid w:val="001D7551"/>
    <w:rsid w:val="001F1730"/>
    <w:rsid w:val="00262C8F"/>
    <w:rsid w:val="002959FE"/>
    <w:rsid w:val="002E6DCA"/>
    <w:rsid w:val="003244E1"/>
    <w:rsid w:val="0032698F"/>
    <w:rsid w:val="003355A7"/>
    <w:rsid w:val="0034742B"/>
    <w:rsid w:val="00347D1A"/>
    <w:rsid w:val="00374E8B"/>
    <w:rsid w:val="00397C04"/>
    <w:rsid w:val="0042401F"/>
    <w:rsid w:val="00441AD6"/>
    <w:rsid w:val="00444B7A"/>
    <w:rsid w:val="00462792"/>
    <w:rsid w:val="00463515"/>
    <w:rsid w:val="00475AE8"/>
    <w:rsid w:val="00494C01"/>
    <w:rsid w:val="004A25C0"/>
    <w:rsid w:val="004A5DB5"/>
    <w:rsid w:val="004C0A5A"/>
    <w:rsid w:val="004C1421"/>
    <w:rsid w:val="004C24A8"/>
    <w:rsid w:val="004E7525"/>
    <w:rsid w:val="004F23F8"/>
    <w:rsid w:val="00527433"/>
    <w:rsid w:val="00566491"/>
    <w:rsid w:val="00571FD7"/>
    <w:rsid w:val="0057487D"/>
    <w:rsid w:val="00583B47"/>
    <w:rsid w:val="0058514F"/>
    <w:rsid w:val="00590B9C"/>
    <w:rsid w:val="0059327E"/>
    <w:rsid w:val="005A3770"/>
    <w:rsid w:val="005A7A71"/>
    <w:rsid w:val="005C2258"/>
    <w:rsid w:val="005C5BC8"/>
    <w:rsid w:val="005D6EC4"/>
    <w:rsid w:val="005F1542"/>
    <w:rsid w:val="005F33DB"/>
    <w:rsid w:val="00636162"/>
    <w:rsid w:val="0064547C"/>
    <w:rsid w:val="00693F54"/>
    <w:rsid w:val="006B275E"/>
    <w:rsid w:val="006C7C70"/>
    <w:rsid w:val="006D5901"/>
    <w:rsid w:val="006F3BE6"/>
    <w:rsid w:val="006F4473"/>
    <w:rsid w:val="00703B68"/>
    <w:rsid w:val="0071253B"/>
    <w:rsid w:val="007413DC"/>
    <w:rsid w:val="00750D6E"/>
    <w:rsid w:val="007638CB"/>
    <w:rsid w:val="00772939"/>
    <w:rsid w:val="007845D2"/>
    <w:rsid w:val="007A0150"/>
    <w:rsid w:val="007A5A26"/>
    <w:rsid w:val="007D3DB8"/>
    <w:rsid w:val="007D5705"/>
    <w:rsid w:val="007E10C1"/>
    <w:rsid w:val="007E1229"/>
    <w:rsid w:val="008130B5"/>
    <w:rsid w:val="008144AD"/>
    <w:rsid w:val="008233DC"/>
    <w:rsid w:val="00835254"/>
    <w:rsid w:val="00836B4A"/>
    <w:rsid w:val="008400A4"/>
    <w:rsid w:val="008425B8"/>
    <w:rsid w:val="008476CD"/>
    <w:rsid w:val="008A2E24"/>
    <w:rsid w:val="008D5CAD"/>
    <w:rsid w:val="00920532"/>
    <w:rsid w:val="00950F8F"/>
    <w:rsid w:val="00955F1E"/>
    <w:rsid w:val="009875E9"/>
    <w:rsid w:val="0098793E"/>
    <w:rsid w:val="009E1D4F"/>
    <w:rsid w:val="009E1F8C"/>
    <w:rsid w:val="009E2713"/>
    <w:rsid w:val="00A00A81"/>
    <w:rsid w:val="00AA2B9F"/>
    <w:rsid w:val="00AB164B"/>
    <w:rsid w:val="00AD4738"/>
    <w:rsid w:val="00AE3CC8"/>
    <w:rsid w:val="00AF2D09"/>
    <w:rsid w:val="00AF3F08"/>
    <w:rsid w:val="00B26EE3"/>
    <w:rsid w:val="00B46B7A"/>
    <w:rsid w:val="00B578DA"/>
    <w:rsid w:val="00B646B4"/>
    <w:rsid w:val="00B70960"/>
    <w:rsid w:val="00B7493F"/>
    <w:rsid w:val="00BB6530"/>
    <w:rsid w:val="00BE10D2"/>
    <w:rsid w:val="00BE119C"/>
    <w:rsid w:val="00C022E2"/>
    <w:rsid w:val="00C04098"/>
    <w:rsid w:val="00C262EA"/>
    <w:rsid w:val="00C312A8"/>
    <w:rsid w:val="00C46794"/>
    <w:rsid w:val="00C70DE0"/>
    <w:rsid w:val="00C867BF"/>
    <w:rsid w:val="00CA26EF"/>
    <w:rsid w:val="00CA347F"/>
    <w:rsid w:val="00CA3900"/>
    <w:rsid w:val="00CA5C6B"/>
    <w:rsid w:val="00CB37CB"/>
    <w:rsid w:val="00CC5B42"/>
    <w:rsid w:val="00CC5C81"/>
    <w:rsid w:val="00CD76A3"/>
    <w:rsid w:val="00CE1BE3"/>
    <w:rsid w:val="00D15228"/>
    <w:rsid w:val="00D678A6"/>
    <w:rsid w:val="00DA0996"/>
    <w:rsid w:val="00DB65B0"/>
    <w:rsid w:val="00DC6463"/>
    <w:rsid w:val="00DD268A"/>
    <w:rsid w:val="00DD54C4"/>
    <w:rsid w:val="00E00668"/>
    <w:rsid w:val="00E15757"/>
    <w:rsid w:val="00E53A4C"/>
    <w:rsid w:val="00E671DA"/>
    <w:rsid w:val="00EC29FC"/>
    <w:rsid w:val="00EC6E01"/>
    <w:rsid w:val="00ED0915"/>
    <w:rsid w:val="00F00122"/>
    <w:rsid w:val="00F11188"/>
    <w:rsid w:val="00F22902"/>
    <w:rsid w:val="00F311DA"/>
    <w:rsid w:val="00F34B8C"/>
    <w:rsid w:val="00F57ED8"/>
    <w:rsid w:val="00F632B6"/>
    <w:rsid w:val="00F7168E"/>
    <w:rsid w:val="00FA14F2"/>
    <w:rsid w:val="00FA711E"/>
    <w:rsid w:val="00FE06B3"/>
    <w:rsid w:val="00FE1569"/>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825102"/>
  <w15:docId w15:val="{0EEF125E-E6A6-4217-8C53-B2C044727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94C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UnresolvedMention">
    <w:name w:val="Unresolved Mention"/>
    <w:basedOn w:val="DefaultParagraphFont"/>
    <w:uiPriority w:val="99"/>
    <w:semiHidden/>
    <w:unhideWhenUsed/>
    <w:rsid w:val="000161D5"/>
    <w:rPr>
      <w:color w:val="605E5C"/>
      <w:shd w:val="clear" w:color="auto" w:fill="E1DFDD"/>
    </w:rPr>
  </w:style>
  <w:style w:type="paragraph" w:styleId="NormalWeb">
    <w:name w:val="Normal (Web)"/>
    <w:basedOn w:val="Normal"/>
    <w:uiPriority w:val="99"/>
    <w:semiHidden/>
    <w:unhideWhenUsed/>
    <w:rsid w:val="004A25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94C01"/>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188131050">
      <w:bodyDiv w:val="1"/>
      <w:marLeft w:val="0"/>
      <w:marRight w:val="0"/>
      <w:marTop w:val="0"/>
      <w:marBottom w:val="0"/>
      <w:divBdr>
        <w:top w:val="none" w:sz="0" w:space="0" w:color="auto"/>
        <w:left w:val="none" w:sz="0" w:space="0" w:color="auto"/>
        <w:bottom w:val="none" w:sz="0" w:space="0" w:color="auto"/>
        <w:right w:val="none" w:sz="0" w:space="0" w:color="auto"/>
      </w:divBdr>
      <w:divsChild>
        <w:div w:id="763721431">
          <w:marLeft w:val="0"/>
          <w:marRight w:val="0"/>
          <w:marTop w:val="0"/>
          <w:marBottom w:val="0"/>
          <w:divBdr>
            <w:top w:val="none" w:sz="0" w:space="0" w:color="auto"/>
            <w:left w:val="none" w:sz="0" w:space="0" w:color="auto"/>
            <w:bottom w:val="none" w:sz="0" w:space="0" w:color="auto"/>
            <w:right w:val="none" w:sz="0" w:space="0" w:color="auto"/>
          </w:divBdr>
          <w:divsChild>
            <w:div w:id="1066218207">
              <w:marLeft w:val="0"/>
              <w:marRight w:val="0"/>
              <w:marTop w:val="0"/>
              <w:marBottom w:val="0"/>
              <w:divBdr>
                <w:top w:val="none" w:sz="0" w:space="0" w:color="auto"/>
                <w:left w:val="none" w:sz="0" w:space="0" w:color="auto"/>
                <w:bottom w:val="none" w:sz="0" w:space="0" w:color="auto"/>
                <w:right w:val="none" w:sz="0" w:space="0" w:color="auto"/>
              </w:divBdr>
              <w:divsChild>
                <w:div w:id="538975556">
                  <w:marLeft w:val="0"/>
                  <w:marRight w:val="0"/>
                  <w:marTop w:val="0"/>
                  <w:marBottom w:val="0"/>
                  <w:divBdr>
                    <w:top w:val="none" w:sz="0" w:space="0" w:color="auto"/>
                    <w:left w:val="none" w:sz="0" w:space="0" w:color="auto"/>
                    <w:bottom w:val="none" w:sz="0" w:space="0" w:color="auto"/>
                    <w:right w:val="none" w:sz="0" w:space="0" w:color="auto"/>
                  </w:divBdr>
                  <w:divsChild>
                    <w:div w:id="2031639446">
                      <w:marLeft w:val="0"/>
                      <w:marRight w:val="0"/>
                      <w:marTop w:val="0"/>
                      <w:marBottom w:val="0"/>
                      <w:divBdr>
                        <w:top w:val="none" w:sz="0" w:space="0" w:color="auto"/>
                        <w:left w:val="none" w:sz="0" w:space="0" w:color="auto"/>
                        <w:bottom w:val="none" w:sz="0" w:space="0" w:color="auto"/>
                        <w:right w:val="none" w:sz="0" w:space="0" w:color="auto"/>
                      </w:divBdr>
                      <w:divsChild>
                        <w:div w:id="1257713197">
                          <w:marLeft w:val="0"/>
                          <w:marRight w:val="0"/>
                          <w:marTop w:val="0"/>
                          <w:marBottom w:val="0"/>
                          <w:divBdr>
                            <w:top w:val="none" w:sz="0" w:space="0" w:color="auto"/>
                            <w:left w:val="none" w:sz="0" w:space="0" w:color="auto"/>
                            <w:bottom w:val="none" w:sz="0" w:space="0" w:color="auto"/>
                            <w:right w:val="none" w:sz="0" w:space="0" w:color="auto"/>
                          </w:divBdr>
                          <w:divsChild>
                            <w:div w:id="173955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16161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orashwetaaror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F0BDB-7AD5-4426-B962-0D92B3B0B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Arora, Shweta</cp:lastModifiedBy>
  <cp:revision>13</cp:revision>
  <dcterms:created xsi:type="dcterms:W3CDTF">2024-07-03T09:59:00Z</dcterms:created>
  <dcterms:modified xsi:type="dcterms:W3CDTF">2024-07-03T10:06:00Z</dcterms:modified>
</cp:coreProperties>
</file>