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6FC9" w:rsidRPr="00EB4103" w:rsidRDefault="00F22E8F" w:rsidP="00EB4103">
      <w:pPr>
        <w:pStyle w:val="Titre"/>
        <w:jc w:val="right"/>
        <w:rPr>
          <w:sz w:val="28"/>
          <w:szCs w:val="28"/>
          <w:lang w:val="en-GB"/>
        </w:rPr>
      </w:pPr>
      <w:r>
        <w:rPr>
          <w:noProof/>
          <w:sz w:val="28"/>
          <w:szCs w:val="28"/>
          <w:lang w:val="en-GB" w:eastAsia="en-GB"/>
        </w:rPr>
        <w:drawing>
          <wp:inline distT="0" distB="0" distL="0" distR="0">
            <wp:extent cx="1187450" cy="1793240"/>
            <wp:effectExtent l="19050" t="0" r="0" b="0"/>
            <wp:docPr id="1" name="Image 1" descr="DSC_0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_0885"/>
                    <pic:cNvPicPr>
                      <a:picLocks noChangeAspect="1" noChangeArrowheads="1"/>
                    </pic:cNvPicPr>
                  </pic:nvPicPr>
                  <pic:blipFill>
                    <a:blip r:embed="rId8" cstate="print"/>
                    <a:srcRect/>
                    <a:stretch>
                      <a:fillRect/>
                    </a:stretch>
                  </pic:blipFill>
                  <pic:spPr bwMode="auto">
                    <a:xfrm>
                      <a:off x="0" y="0"/>
                      <a:ext cx="1187450" cy="1793240"/>
                    </a:xfrm>
                    <a:prstGeom prst="rect">
                      <a:avLst/>
                    </a:prstGeom>
                    <a:noFill/>
                    <a:ln w="9525">
                      <a:noFill/>
                      <a:miter lim="800000"/>
                      <a:headEnd/>
                      <a:tailEnd/>
                    </a:ln>
                  </pic:spPr>
                </pic:pic>
              </a:graphicData>
            </a:graphic>
          </wp:inline>
        </w:drawing>
      </w:r>
      <w:r w:rsidR="002C0F2B" w:rsidRPr="00EB4103">
        <w:rPr>
          <w:sz w:val="28"/>
          <w:szCs w:val="28"/>
          <w:lang w:val="en-GB"/>
        </w:rPr>
        <w:t xml:space="preserve">                                                                                                                       </w:t>
      </w:r>
    </w:p>
    <w:p w:rsidR="00EB4103" w:rsidRPr="004C12A9" w:rsidRDefault="00EB4103" w:rsidP="004C12A9">
      <w:r w:rsidRPr="00EB4103">
        <w:rPr>
          <w:rFonts w:eastAsia="MS PGothic"/>
          <w:b/>
          <w:color w:val="000000"/>
          <w:sz w:val="28"/>
          <w:szCs w:val="28"/>
        </w:rPr>
        <w:t xml:space="preserve">Title: </w:t>
      </w:r>
      <w:r w:rsidRPr="00EB4103">
        <w:rPr>
          <w:sz w:val="28"/>
          <w:szCs w:val="28"/>
        </w:rPr>
        <w:t xml:space="preserve"> </w:t>
      </w:r>
      <w:r w:rsidR="004C12A9">
        <w:t>Automated Irrigation Management platform Using a Wireless Sensor Network</w:t>
      </w:r>
    </w:p>
    <w:p w:rsidR="00AC3BCD" w:rsidRPr="00EB4103" w:rsidRDefault="00AC3BCD" w:rsidP="00AC3BCD">
      <w:pPr>
        <w:rPr>
          <w:rFonts w:eastAsia="MS PGothic" w:hAnsi="Arial"/>
          <w:bCs/>
          <w:color w:val="000000"/>
        </w:rPr>
      </w:pPr>
      <w:r>
        <w:rPr>
          <w:rFonts w:eastAsia="MS PGothic" w:hAnsi="Arial"/>
          <w:color w:val="000000"/>
        </w:rPr>
        <w:br/>
      </w:r>
      <w:r>
        <w:rPr>
          <w:b/>
          <w:sz w:val="28"/>
          <w:szCs w:val="28"/>
        </w:rPr>
        <w:t xml:space="preserve">                                    </w:t>
      </w:r>
      <w:r w:rsidR="00EB4103" w:rsidRPr="00EB4103">
        <w:rPr>
          <w:bCs/>
        </w:rPr>
        <w:t>First Name : Amine</w:t>
      </w:r>
      <w:r w:rsidRPr="00EB4103">
        <w:rPr>
          <w:bCs/>
        </w:rPr>
        <w:t xml:space="preserve">        </w:t>
      </w:r>
      <w:r w:rsidR="00EB4103" w:rsidRPr="00EB4103">
        <w:rPr>
          <w:bCs/>
        </w:rPr>
        <w:t xml:space="preserve">Last </w:t>
      </w:r>
      <w:r w:rsidR="00EB4103" w:rsidRPr="00EB4103">
        <w:rPr>
          <w:rFonts w:eastAsia="MS PGothic" w:hAnsi="Arial"/>
          <w:bCs/>
          <w:color w:val="000000"/>
        </w:rPr>
        <w:t>Name: Dahane</w:t>
      </w:r>
    </w:p>
    <w:p w:rsidR="00EB4103" w:rsidRDefault="00EB4103" w:rsidP="00AC3BCD">
      <w:pPr>
        <w:rPr>
          <w:rFonts w:eastAsia="MS PGothic" w:hAnsi="Arial"/>
          <w:color w:val="000000"/>
        </w:rPr>
      </w:pPr>
    </w:p>
    <w:p w:rsidR="00AC3BCD" w:rsidRDefault="004C12A9" w:rsidP="009C6FC9">
      <w:pPr>
        <w:jc w:val="center"/>
        <w:rPr>
          <w:rFonts w:eastAsia="MS PGothic" w:hAnsi="Arial"/>
          <w:color w:val="000000"/>
        </w:rPr>
      </w:pPr>
      <w:r w:rsidRPr="004C12A9">
        <w:rPr>
          <w:rFonts w:eastAsia="MS PGothic" w:hAnsi="Arial"/>
          <w:color w:val="000000"/>
        </w:rPr>
        <w:t>Research Laboratory in Industrial Computing and Networks (RIIR)</w:t>
      </w:r>
      <w:r>
        <w:rPr>
          <w:rFonts w:eastAsia="MS PGothic" w:hAnsi="Arial"/>
          <w:color w:val="000000"/>
        </w:rPr>
        <w:t>,</w:t>
      </w:r>
      <w:r w:rsidRPr="004C12A9">
        <w:rPr>
          <w:rFonts w:eastAsia="MS PGothic" w:hAnsi="Arial"/>
          <w:color w:val="000000"/>
        </w:rPr>
        <w:t>University of Oran 1</w:t>
      </w:r>
      <w:r w:rsidR="009C6FC9" w:rsidRPr="009C6FC9">
        <w:rPr>
          <w:rFonts w:eastAsia="MS PGothic" w:hAnsi="Arial"/>
          <w:color w:val="000000"/>
        </w:rPr>
        <w:t>, Algeria</w:t>
      </w:r>
    </w:p>
    <w:p w:rsidR="00AC3BCD" w:rsidRPr="00EB4103" w:rsidRDefault="00AC3BCD" w:rsidP="00AC3BCD">
      <w:pPr>
        <w:jc w:val="center"/>
        <w:rPr>
          <w:rFonts w:eastAsia="Batang"/>
          <w:color w:val="0000FF"/>
          <w:sz w:val="36"/>
          <w:szCs w:val="36"/>
        </w:rPr>
      </w:pPr>
    </w:p>
    <w:p w:rsidR="00AC3BCD" w:rsidRDefault="004C12A9" w:rsidP="004C12A9">
      <w:pPr>
        <w:ind w:firstLine="720"/>
        <w:jc w:val="both"/>
        <w:rPr>
          <w:color w:val="000000"/>
        </w:rPr>
      </w:pPr>
      <w:r>
        <w:t>Agricultural  sector  is  one of  the  trademarks  of  Algeria’s  economy. Agriculture  plays  a  vital  role  in  the development  of the  country.  But  in  today's  world,  agricultural areas  are  getting  reduced  due  to  laziness  of  mankind  in irrigation.  But  due  to  population  growth  and  overexploitation, the  demand  for  water  is  exceeding  supply.  An  algorithm  was developed with threshold values of temperature and soil moisture (Rawls  and  Turq  formulas)  that  was  programmed  into  a microcontroller-based  gateway  to control  water  quantity. In  this paper,  we  implement  a  platform  for  precision  agriculture  which allows  to  collect  fundamental  physical  phenomena (the  moisture of  the  soil,    air  temperature,  humidity,  water  level,  water  flow, luminous intensity) required for the precision  agriculture,  which will be treated to calculate the need for water needed for optimal irrigation.  Our  platform  consists  of  a  sensor/actuator  node, a desktop  application and a  gateway switches relay  which controls water pump  according to the requirement. Our system is  a good starting  point  for  a  smart  irrigator.  Arduino  (open  source)  is used  in  the  design  of  the  prototype  model  in  making  the  system compact and sustainable</w:t>
      </w:r>
      <w:r w:rsidR="009C6FC9" w:rsidRPr="00EB4103">
        <w:rPr>
          <w:color w:val="000000"/>
        </w:rPr>
        <w:t>.</w:t>
      </w:r>
    </w:p>
    <w:p w:rsidR="004C12A9" w:rsidRDefault="004C12A9" w:rsidP="004C12A9">
      <w:pPr>
        <w:ind w:firstLine="720"/>
        <w:jc w:val="both"/>
        <w:rPr>
          <w:color w:val="000000"/>
        </w:rPr>
      </w:pPr>
    </w:p>
    <w:p w:rsidR="004C12A9" w:rsidRPr="004C12A9" w:rsidRDefault="004C12A9" w:rsidP="004C12A9">
      <w:pPr>
        <w:jc w:val="both"/>
      </w:pPr>
      <w:r w:rsidRPr="004C12A9">
        <w:rPr>
          <w:b/>
        </w:rPr>
        <w:t>Keywords</w:t>
      </w:r>
      <w:r>
        <w:t>—</w:t>
      </w:r>
      <w:r w:rsidRPr="004C12A9">
        <w:t xml:space="preserve"> </w:t>
      </w:r>
      <w:r>
        <w:t>Precision agriculture; Irrigation;  Wireless  sensor  networks;  Soil insture; Sensing.</w:t>
      </w:r>
    </w:p>
    <w:p w:rsidR="00AC3BCD" w:rsidRDefault="00AC3BCD" w:rsidP="00AC3BCD">
      <w:pPr>
        <w:jc w:val="both"/>
        <w:rPr>
          <w:color w:val="000000"/>
        </w:rPr>
      </w:pPr>
    </w:p>
    <w:p w:rsidR="00AC3BCD" w:rsidRDefault="00AC3BCD" w:rsidP="00AC3BCD">
      <w:pPr>
        <w:jc w:val="both"/>
        <w:rPr>
          <w:b/>
        </w:rPr>
      </w:pPr>
      <w:r>
        <w:rPr>
          <w:b/>
        </w:rPr>
        <w:t>Biography</w:t>
      </w:r>
    </w:p>
    <w:p w:rsidR="00185C25" w:rsidRPr="00E6475C" w:rsidRDefault="00E6475C" w:rsidP="00E6475C">
      <w:pPr>
        <w:jc w:val="both"/>
        <w:rPr>
          <w:rFonts w:eastAsia="MS PGothic" w:hAnsi="Arial"/>
          <w:color w:val="000000"/>
        </w:rPr>
      </w:pPr>
      <w:r w:rsidRPr="00E6475C">
        <w:t>Amine Dahne, PhD, is affiliated with the research laboratory in</w:t>
      </w:r>
      <w:r w:rsidRPr="00E6475C">
        <w:rPr>
          <w:rFonts w:eastAsia="MS PGothic" w:hAnsi="Arial"/>
          <w:color w:val="000000"/>
        </w:rPr>
        <w:t xml:space="preserve"> Industrial Computing and Networks (RIIR),University of Oran 1, Algeria</w:t>
      </w:r>
      <w:r w:rsidRPr="00E6475C">
        <w:t xml:space="preserve">. </w:t>
      </w:r>
      <w:r w:rsidR="009C6FC9" w:rsidRPr="00E6475C">
        <w:t xml:space="preserve">His main research interest includes wireless sensor networks, their security, routing and </w:t>
      </w:r>
      <w:r w:rsidRPr="00E6475C">
        <w:t xml:space="preserve">management, Intrusion detection, and MAC protocols design issues. He is a reviewer of several journals and participates regularly at professional conferences. He received hid PhD degree in Electronics from the university of sciences and technology of Oran (USTO, Algeria) </w:t>
      </w:r>
      <w:r>
        <w:t xml:space="preserve"> </w:t>
      </w:r>
    </w:p>
    <w:p w:rsidR="00AC3BCD" w:rsidRPr="009C6FC9" w:rsidRDefault="00085B88" w:rsidP="009C6FC9">
      <w:pPr>
        <w:jc w:val="both"/>
      </w:pPr>
      <w:r>
        <w:br/>
      </w:r>
    </w:p>
    <w:p w:rsidR="00A41107" w:rsidRDefault="00072E30" w:rsidP="00AC3BCD">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102740">
        <w:rPr>
          <w:lang w:val="en-NZ"/>
        </w:rPr>
        <w:t>DAHANE AMINE</w:t>
      </w:r>
      <w:r w:rsidRPr="008A690F">
        <w:rPr>
          <w:lang w:val="en-NZ"/>
        </w:rPr>
        <w:br/>
        <w:t>Contact number:</w:t>
      </w:r>
      <w:r w:rsidR="00102740">
        <w:rPr>
          <w:lang w:val="en-NZ"/>
        </w:rPr>
        <w:t>+213698132193</w:t>
      </w:r>
    </w:p>
    <w:p w:rsidR="000809B4"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102740">
        <w:rPr>
          <w:lang w:val="en-NZ"/>
        </w:rPr>
        <w:t>Wireless networks</w:t>
      </w:r>
      <w:r w:rsidRPr="008A690F">
        <w:rPr>
          <w:lang w:val="en-NZ"/>
        </w:rPr>
        <w:br/>
        <w:t>Cate</w:t>
      </w:r>
      <w:r w:rsidR="00102740">
        <w:rPr>
          <w:lang w:val="en-NZ"/>
        </w:rPr>
        <w:t>gory: (Oral presentation</w:t>
      </w:r>
      <w:r w:rsidRPr="008A690F">
        <w:rPr>
          <w:lang w:val="en-NZ"/>
        </w:rPr>
        <w:t>)</w:t>
      </w:r>
    </w:p>
    <w:p w:rsidR="00E6475C" w:rsidRDefault="000809B4" w:rsidP="00E6475C">
      <w:pPr>
        <w:autoSpaceDE w:val="0"/>
        <w:autoSpaceDN w:val="0"/>
        <w:adjustRightInd w:val="0"/>
      </w:pPr>
      <w:r>
        <w:t xml:space="preserve">Web_Page : </w:t>
      </w:r>
      <w:hyperlink r:id="rId9" w:tgtFrame="_blank" w:history="1">
        <w:r>
          <w:rPr>
            <w:rStyle w:val="Lienhypertexte"/>
          </w:rPr>
          <w:t>http://amineustolaresi.wix.com/dahane-amine</w:t>
        </w:r>
      </w:hyperlink>
      <w:r w:rsidR="00DA581F" w:rsidRPr="000809B4">
        <w:rPr>
          <w:lang w:val="fr-FR"/>
        </w:rPr>
        <w:br/>
      </w:r>
      <w:r w:rsidR="00E6475C">
        <w:t xml:space="preserve">Google compte : </w:t>
      </w:r>
      <w:hyperlink r:id="rId10" w:history="1">
        <w:r w:rsidR="00E6475C">
          <w:rPr>
            <w:rStyle w:val="Lienhypertexte"/>
          </w:rPr>
          <w:t>https://scholar.google.fr/citations?user=yu200ecAAAAJ&amp;hl=fr</w:t>
        </w:r>
      </w:hyperlink>
    </w:p>
    <w:p w:rsidR="00E6475C" w:rsidRDefault="00E6475C" w:rsidP="00E6475C">
      <w:pPr>
        <w:autoSpaceDE w:val="0"/>
        <w:autoSpaceDN w:val="0"/>
        <w:adjustRightInd w:val="0"/>
        <w:rPr>
          <w:lang w:val="en-NZ"/>
        </w:rPr>
      </w:pPr>
      <w:r>
        <w:t xml:space="preserve">Researchgate compte : </w:t>
      </w:r>
      <w:hyperlink r:id="rId11" w:history="1">
        <w:r>
          <w:rPr>
            <w:rStyle w:val="Lienhypertexte"/>
          </w:rPr>
          <w:t>https://www.researchgate.net/profile/Amin_Dahane</w:t>
        </w:r>
      </w:hyperlink>
    </w:p>
    <w:p w:rsidR="00AC3BCD" w:rsidRPr="00F22E8F" w:rsidRDefault="00AC3BCD" w:rsidP="00AC3BCD">
      <w:pPr>
        <w:autoSpaceDE w:val="0"/>
        <w:autoSpaceDN w:val="0"/>
        <w:adjustRightInd w:val="0"/>
        <w:rPr>
          <w:lang w:val="en-GB"/>
        </w:rPr>
      </w:pPr>
    </w:p>
    <w:p w:rsidR="00AC3BCD" w:rsidRPr="00F22E8F" w:rsidRDefault="00AC3BCD" w:rsidP="00072E30">
      <w:pPr>
        <w:jc w:val="both"/>
        <w:rPr>
          <w:lang w:val="en-GB"/>
        </w:rPr>
      </w:pPr>
    </w:p>
    <w:sectPr w:rsidR="00AC3BCD" w:rsidRPr="00F22E8F" w:rsidSect="001F414A">
      <w:headerReference w:type="even" r:id="rId12"/>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525A" w:rsidRDefault="0030525A" w:rsidP="00671A59">
      <w:r>
        <w:separator/>
      </w:r>
    </w:p>
  </w:endnote>
  <w:endnote w:type="continuationSeparator" w:id="1">
    <w:p w:rsidR="0030525A" w:rsidRDefault="0030525A"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525A" w:rsidRDefault="0030525A" w:rsidP="00671A59">
      <w:r>
        <w:separator/>
      </w:r>
    </w:p>
  </w:footnote>
  <w:footnote w:type="continuationSeparator" w:id="1">
    <w:p w:rsidR="0030525A" w:rsidRDefault="0030525A"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1A3844" w:rsidRDefault="007F0333" w:rsidP="00671A59">
    <w:pPr>
      <w:pStyle w:val="En-tte"/>
      <w:pBdr>
        <w:bottom w:val="single" w:sz="4" w:space="1" w:color="A5A5A5"/>
      </w:pBdr>
      <w:tabs>
        <w:tab w:val="left" w:pos="2580"/>
        <w:tab w:val="left" w:pos="2985"/>
      </w:tabs>
      <w:spacing w:after="120"/>
      <w:jc w:val="right"/>
      <w:rPr>
        <w:color w:val="000000"/>
        <w:sz w:val="18"/>
        <w:lang w:val="en-US"/>
      </w:rPr>
    </w:pPr>
    <w:r>
      <w:rPr>
        <w:color w:val="000000"/>
        <w:sz w:val="18"/>
        <w:lang w:val="en-US"/>
      </w:rPr>
      <w:t>3</w:t>
    </w:r>
    <w:r>
      <w:rPr>
        <w:color w:val="000000"/>
        <w:sz w:val="18"/>
        <w:vertAlign w:val="superscript"/>
        <w:lang w:val="en-US"/>
      </w:rPr>
      <w:t>r</w:t>
    </w:r>
    <w:r w:rsidRPr="009E70D4">
      <w:rPr>
        <w:color w:val="000000"/>
        <w:sz w:val="18"/>
        <w:vertAlign w:val="superscript"/>
        <w:lang w:val="en-US"/>
      </w:rPr>
      <w:t>d</w:t>
    </w:r>
    <w:r>
      <w:rPr>
        <w:color w:val="000000"/>
        <w:sz w:val="18"/>
        <w:lang w:val="en-US"/>
      </w:rPr>
      <w:t xml:space="preserve"> </w:t>
    </w:r>
    <w:r w:rsidRPr="00A36D7D">
      <w:rPr>
        <w:color w:val="000000"/>
        <w:sz w:val="18"/>
        <w:lang w:val="en-US"/>
      </w:rPr>
      <w:t xml:space="preserve">International Conference on </w:t>
    </w:r>
    <w:r w:rsidRPr="00A36D7D">
      <w:rPr>
        <w:b/>
        <w:i/>
        <w:color w:val="000000"/>
        <w:sz w:val="18"/>
        <w:lang w:val="en-US"/>
      </w:rPr>
      <w:t>FOOD-OMICS</w:t>
    </w:r>
  </w:p>
  <w:p w:rsidR="007F0333" w:rsidRPr="00671A59" w:rsidRDefault="007F0333">
    <w:pPr>
      <w:pStyle w:val="En-tte"/>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4F2B6829"/>
    <w:multiLevelType w:val="multilevel"/>
    <w:tmpl w:val="956A8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BF5676"/>
    <w:rsid w:val="00023D76"/>
    <w:rsid w:val="00072E30"/>
    <w:rsid w:val="000809B4"/>
    <w:rsid w:val="00085B88"/>
    <w:rsid w:val="00090564"/>
    <w:rsid w:val="00097CA5"/>
    <w:rsid w:val="000A4C72"/>
    <w:rsid w:val="000E7A02"/>
    <w:rsid w:val="00101A04"/>
    <w:rsid w:val="00102740"/>
    <w:rsid w:val="00106952"/>
    <w:rsid w:val="001216E5"/>
    <w:rsid w:val="0013563F"/>
    <w:rsid w:val="00145878"/>
    <w:rsid w:val="00185C25"/>
    <w:rsid w:val="001A411C"/>
    <w:rsid w:val="001B1336"/>
    <w:rsid w:val="001B6DE6"/>
    <w:rsid w:val="001F414A"/>
    <w:rsid w:val="00205354"/>
    <w:rsid w:val="00260447"/>
    <w:rsid w:val="002659F1"/>
    <w:rsid w:val="00270EC9"/>
    <w:rsid w:val="00292DC0"/>
    <w:rsid w:val="002B18D5"/>
    <w:rsid w:val="002C0F2B"/>
    <w:rsid w:val="0030525A"/>
    <w:rsid w:val="003753DD"/>
    <w:rsid w:val="003A4429"/>
    <w:rsid w:val="004623A4"/>
    <w:rsid w:val="004775E3"/>
    <w:rsid w:val="0049217F"/>
    <w:rsid w:val="004A262E"/>
    <w:rsid w:val="004A2CA1"/>
    <w:rsid w:val="004B3B30"/>
    <w:rsid w:val="004C12A9"/>
    <w:rsid w:val="00505DA1"/>
    <w:rsid w:val="005408D9"/>
    <w:rsid w:val="00555DAD"/>
    <w:rsid w:val="005C2EA1"/>
    <w:rsid w:val="005C3848"/>
    <w:rsid w:val="005D43ED"/>
    <w:rsid w:val="00605142"/>
    <w:rsid w:val="00612C13"/>
    <w:rsid w:val="006511AA"/>
    <w:rsid w:val="00671A59"/>
    <w:rsid w:val="00673BD5"/>
    <w:rsid w:val="00691F82"/>
    <w:rsid w:val="006B463C"/>
    <w:rsid w:val="006C51B8"/>
    <w:rsid w:val="006D2725"/>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C6FC9"/>
    <w:rsid w:val="009D3EA4"/>
    <w:rsid w:val="009E6632"/>
    <w:rsid w:val="009E6C61"/>
    <w:rsid w:val="00A31D17"/>
    <w:rsid w:val="00A41107"/>
    <w:rsid w:val="00A4151B"/>
    <w:rsid w:val="00A50066"/>
    <w:rsid w:val="00A668A1"/>
    <w:rsid w:val="00A76E81"/>
    <w:rsid w:val="00A83688"/>
    <w:rsid w:val="00A83863"/>
    <w:rsid w:val="00AC3BCD"/>
    <w:rsid w:val="00AF4356"/>
    <w:rsid w:val="00B26097"/>
    <w:rsid w:val="00B27625"/>
    <w:rsid w:val="00B675D9"/>
    <w:rsid w:val="00BF5676"/>
    <w:rsid w:val="00CE08A2"/>
    <w:rsid w:val="00D367E3"/>
    <w:rsid w:val="00D86E4E"/>
    <w:rsid w:val="00DA2249"/>
    <w:rsid w:val="00DA581F"/>
    <w:rsid w:val="00DC29A1"/>
    <w:rsid w:val="00DC7405"/>
    <w:rsid w:val="00DD3006"/>
    <w:rsid w:val="00DE2102"/>
    <w:rsid w:val="00E119D1"/>
    <w:rsid w:val="00E316D5"/>
    <w:rsid w:val="00E6475C"/>
    <w:rsid w:val="00E713DA"/>
    <w:rsid w:val="00E85CF8"/>
    <w:rsid w:val="00EB353E"/>
    <w:rsid w:val="00EB4103"/>
    <w:rsid w:val="00ED51D7"/>
    <w:rsid w:val="00EE1DF0"/>
    <w:rsid w:val="00F01887"/>
    <w:rsid w:val="00F215A7"/>
    <w:rsid w:val="00F22E8F"/>
    <w:rsid w:val="00F42DCF"/>
    <w:rsid w:val="00F709F5"/>
    <w:rsid w:val="00F90AE2"/>
    <w:rsid w:val="00FA5CBE"/>
    <w:rsid w:val="00FB641C"/>
    <w:rsid w:val="00FC1073"/>
    <w:rsid w:val="00FF16A7"/>
    <w:rsid w:val="00FF6B3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Titre1">
    <w:name w:val="heading 1"/>
    <w:aliases w:val="title"/>
    <w:basedOn w:val="Normal"/>
    <w:next w:val="Normal"/>
    <w:link w:val="Titre1Car"/>
    <w:uiPriority w:val="9"/>
    <w:qFormat/>
    <w:rsid w:val="00FC1073"/>
    <w:pPr>
      <w:keepNext/>
      <w:jc w:val="center"/>
      <w:outlineLvl w:val="0"/>
    </w:pPr>
    <w:rPr>
      <w:rFonts w:ascii="Cambria" w:hAnsi="Cambria"/>
      <w:b/>
      <w:bCs/>
      <w:kern w:val="32"/>
      <w:sz w:val="32"/>
      <w:szCs w:val="32"/>
      <w:lang/>
    </w:rPr>
  </w:style>
  <w:style w:type="paragraph" w:styleId="Titre3">
    <w:name w:val="heading 3"/>
    <w:aliases w:val="Authors"/>
    <w:basedOn w:val="Normal"/>
    <w:next w:val="Normal"/>
    <w:link w:val="Titre3Car"/>
    <w:uiPriority w:val="9"/>
    <w:qFormat/>
    <w:rsid w:val="00FC1073"/>
    <w:pPr>
      <w:keepNext/>
      <w:spacing w:before="240" w:after="60"/>
      <w:outlineLvl w:val="2"/>
    </w:pPr>
    <w:rPr>
      <w:rFonts w:ascii="Cambria" w:hAnsi="Cambria"/>
      <w:b/>
      <w:bCs/>
      <w:sz w:val="26"/>
      <w:szCs w:val="26"/>
      <w:lang/>
    </w:rPr>
  </w:style>
  <w:style w:type="character" w:default="1" w:styleId="Policepardfaut">
    <w:name w:val="Default Paragraph Font"/>
    <w:uiPriority w:val="99"/>
    <w:semiHidden/>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le Car"/>
    <w:link w:val="Titre1"/>
    <w:uiPriority w:val="9"/>
    <w:rPr>
      <w:rFonts w:ascii="Cambria" w:eastAsia="Times New Roman" w:hAnsi="Cambria" w:cs="Times New Roman"/>
      <w:b/>
      <w:bCs/>
      <w:kern w:val="32"/>
      <w:sz w:val="32"/>
      <w:szCs w:val="32"/>
    </w:rPr>
  </w:style>
  <w:style w:type="character" w:customStyle="1" w:styleId="Titre3Car">
    <w:name w:val="Titre 3 Car"/>
    <w:aliases w:val="Authors Car"/>
    <w:link w:val="Titre3"/>
    <w:uiPriority w:val="9"/>
    <w:semiHidden/>
    <w:rPr>
      <w:rFonts w:ascii="Cambria" w:eastAsia="Times New Roman" w:hAnsi="Cambria" w:cs="Times New Roman"/>
      <w:b/>
      <w:bCs/>
      <w:sz w:val="26"/>
      <w:szCs w:val="26"/>
    </w:rPr>
  </w:style>
  <w:style w:type="character" w:styleId="Lienhypertexte">
    <w:name w:val="Hyperlink"/>
    <w:uiPriority w:val="99"/>
    <w:rsid w:val="007258AA"/>
    <w:rPr>
      <w:rFonts w:cs="Times New Roman"/>
      <w:color w:val="0000FF"/>
      <w:u w:val="single"/>
    </w:rPr>
  </w:style>
  <w:style w:type="paragraph" w:styleId="Corpsdetexte">
    <w:name w:val="Body Text"/>
    <w:basedOn w:val="Normal"/>
    <w:link w:val="CorpsdetexteCar"/>
    <w:uiPriority w:val="99"/>
    <w:rsid w:val="007258AA"/>
    <w:pPr>
      <w:suppressAutoHyphens/>
      <w:jc w:val="center"/>
    </w:pPr>
    <w:rPr>
      <w:lang/>
    </w:rPr>
  </w:style>
  <w:style w:type="character" w:customStyle="1" w:styleId="CorpsdetexteCar">
    <w:name w:val="Corps de texte Car"/>
    <w:link w:val="Corpsdetexte"/>
    <w:uiPriority w:val="99"/>
    <w:semiHidden/>
    <w:rPr>
      <w:sz w:val="24"/>
      <w:szCs w:val="24"/>
    </w:rPr>
  </w:style>
  <w:style w:type="character" w:styleId="Marquedecommentaire">
    <w:name w:val="annotation reference"/>
    <w:uiPriority w:val="99"/>
    <w:semiHidden/>
    <w:rsid w:val="00205354"/>
    <w:rPr>
      <w:rFonts w:cs="Times New Roman"/>
      <w:sz w:val="16"/>
      <w:szCs w:val="16"/>
    </w:rPr>
  </w:style>
  <w:style w:type="paragraph" w:styleId="Commentaire">
    <w:name w:val="annotation text"/>
    <w:basedOn w:val="Normal"/>
    <w:link w:val="CommentaireCar"/>
    <w:uiPriority w:val="99"/>
    <w:semiHidden/>
    <w:rsid w:val="00205354"/>
    <w:rPr>
      <w:sz w:val="20"/>
      <w:szCs w:val="20"/>
      <w:lang/>
    </w:rPr>
  </w:style>
  <w:style w:type="character" w:customStyle="1" w:styleId="CommentaireCar">
    <w:name w:val="Commentaire Car"/>
    <w:link w:val="Commentaire"/>
    <w:uiPriority w:val="99"/>
    <w:semiHidden/>
    <w:rPr>
      <w:sz w:val="20"/>
      <w:szCs w:val="20"/>
    </w:rPr>
  </w:style>
  <w:style w:type="paragraph" w:styleId="Objetducommentaire">
    <w:name w:val="annotation subject"/>
    <w:basedOn w:val="Commentaire"/>
    <w:next w:val="Commentaire"/>
    <w:link w:val="ObjetducommentaireCar"/>
    <w:uiPriority w:val="99"/>
    <w:semiHidden/>
    <w:rsid w:val="00205354"/>
    <w:rPr>
      <w:b/>
      <w:bCs/>
    </w:rPr>
  </w:style>
  <w:style w:type="character" w:customStyle="1" w:styleId="ObjetducommentaireCar">
    <w:name w:val="Objet du commentaire Car"/>
    <w:link w:val="Objetducommentaire"/>
    <w:uiPriority w:val="99"/>
    <w:semiHidden/>
    <w:rPr>
      <w:b/>
      <w:bCs/>
      <w:sz w:val="20"/>
      <w:szCs w:val="20"/>
    </w:rPr>
  </w:style>
  <w:style w:type="paragraph" w:styleId="Textedebulles">
    <w:name w:val="Balloon Text"/>
    <w:basedOn w:val="Normal"/>
    <w:link w:val="TextedebullesCar"/>
    <w:uiPriority w:val="99"/>
    <w:semiHidden/>
    <w:rsid w:val="00205354"/>
    <w:rPr>
      <w:rFonts w:ascii="Tahoma" w:hAnsi="Tahoma"/>
      <w:sz w:val="16"/>
      <w:szCs w:val="16"/>
      <w:lang/>
    </w:rPr>
  </w:style>
  <w:style w:type="character" w:customStyle="1" w:styleId="TextedebullesCar">
    <w:name w:val="Texte de bulles Car"/>
    <w:link w:val="Textedebulles"/>
    <w:uiPriority w:val="99"/>
    <w:semiHidden/>
    <w:rPr>
      <w:rFonts w:ascii="Tahoma" w:hAnsi="Tahoma" w:cs="Tahoma"/>
      <w:sz w:val="16"/>
      <w:szCs w:val="16"/>
    </w:rPr>
  </w:style>
  <w:style w:type="paragraph" w:styleId="Retraitcorpsdetexte">
    <w:name w:val="Body Text Indent"/>
    <w:basedOn w:val="Normal"/>
    <w:link w:val="RetraitcorpsdetexteCar"/>
    <w:uiPriority w:val="99"/>
    <w:rsid w:val="00FC1073"/>
    <w:pPr>
      <w:spacing w:after="120"/>
      <w:ind w:left="283"/>
    </w:pPr>
    <w:rPr>
      <w:lang/>
    </w:rPr>
  </w:style>
  <w:style w:type="character" w:customStyle="1" w:styleId="RetraitcorpsdetexteCar">
    <w:name w:val="Retrait corps de texte Car"/>
    <w:link w:val="Retraitcorpsdetexte"/>
    <w:uiPriority w:val="99"/>
    <w:semiHidden/>
    <w:rPr>
      <w:sz w:val="24"/>
      <w:szCs w:val="24"/>
    </w:rPr>
  </w:style>
  <w:style w:type="paragraph" w:styleId="En-tte">
    <w:name w:val="header"/>
    <w:basedOn w:val="Normal"/>
    <w:link w:val="En-tteCar"/>
    <w:uiPriority w:val="99"/>
    <w:unhideWhenUsed/>
    <w:rsid w:val="00671A59"/>
    <w:pPr>
      <w:tabs>
        <w:tab w:val="center" w:pos="4819"/>
        <w:tab w:val="right" w:pos="9638"/>
      </w:tabs>
    </w:pPr>
    <w:rPr>
      <w:lang/>
    </w:rPr>
  </w:style>
  <w:style w:type="character" w:customStyle="1" w:styleId="En-tteCar">
    <w:name w:val="En-tête Car"/>
    <w:link w:val="En-tte"/>
    <w:uiPriority w:val="99"/>
    <w:rsid w:val="00671A59"/>
    <w:rPr>
      <w:sz w:val="24"/>
      <w:szCs w:val="24"/>
    </w:rPr>
  </w:style>
  <w:style w:type="paragraph" w:styleId="Pieddepage">
    <w:name w:val="footer"/>
    <w:basedOn w:val="Normal"/>
    <w:link w:val="PieddepageCar"/>
    <w:uiPriority w:val="99"/>
    <w:semiHidden/>
    <w:unhideWhenUsed/>
    <w:rsid w:val="00671A59"/>
    <w:pPr>
      <w:tabs>
        <w:tab w:val="center" w:pos="4819"/>
        <w:tab w:val="right" w:pos="9638"/>
      </w:tabs>
    </w:pPr>
    <w:rPr>
      <w:lang/>
    </w:rPr>
  </w:style>
  <w:style w:type="character" w:customStyle="1" w:styleId="PieddepageCar">
    <w:name w:val="Pied de page Car"/>
    <w:link w:val="Pieddepage"/>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customStyle="1" w:styleId="font8">
    <w:name w:val="font_8"/>
    <w:basedOn w:val="Normal"/>
    <w:rsid w:val="00185C25"/>
    <w:pPr>
      <w:spacing w:before="100" w:beforeAutospacing="1" w:after="100" w:afterAutospacing="1"/>
    </w:pPr>
    <w:rPr>
      <w:lang w:val="fr-FR" w:eastAsia="fr-FR"/>
    </w:rPr>
  </w:style>
  <w:style w:type="paragraph" w:styleId="Titre">
    <w:name w:val="Title"/>
    <w:basedOn w:val="Normal"/>
    <w:next w:val="Normal"/>
    <w:link w:val="TitreCar"/>
    <w:uiPriority w:val="10"/>
    <w:qFormat/>
    <w:rsid w:val="00E316D5"/>
    <w:pPr>
      <w:spacing w:before="240" w:after="60"/>
      <w:jc w:val="center"/>
      <w:outlineLvl w:val="0"/>
    </w:pPr>
    <w:rPr>
      <w:rFonts w:ascii="Cambria" w:hAnsi="Cambria"/>
      <w:b/>
      <w:bCs/>
      <w:kern w:val="28"/>
      <w:sz w:val="32"/>
      <w:szCs w:val="32"/>
    </w:rPr>
  </w:style>
  <w:style w:type="character" w:customStyle="1" w:styleId="TitreCar">
    <w:name w:val="Titre Car"/>
    <w:basedOn w:val="Policepardfaut"/>
    <w:link w:val="Titre"/>
    <w:uiPriority w:val="10"/>
    <w:rsid w:val="00E316D5"/>
    <w:rPr>
      <w:rFonts w:ascii="Cambria" w:eastAsia="Times New Roman" w:hAnsi="Cambria" w:cs="Times New Roman"/>
      <w:b/>
      <w:bCs/>
      <w:kern w:val="28"/>
      <w:sz w:val="32"/>
      <w:szCs w:val="32"/>
      <w:lang w:val="it-IT" w:eastAsia="it-IT"/>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614604673">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searchgate.net/profile/Amin_Dahane" TargetMode="External"/><Relationship Id="rId5" Type="http://schemas.openxmlformats.org/officeDocument/2006/relationships/webSettings" Target="webSettings.xml"/><Relationship Id="rId10" Type="http://schemas.openxmlformats.org/officeDocument/2006/relationships/hyperlink" Target="https://scholar.google.fr/citations?user=yu200ecAAAAJ&amp;hl=fr" TargetMode="External"/><Relationship Id="rId4" Type="http://schemas.openxmlformats.org/officeDocument/2006/relationships/settings" Target="settings.xml"/><Relationship Id="rId9" Type="http://schemas.openxmlformats.org/officeDocument/2006/relationships/hyperlink" Target="http://amineustolaresi.wix.com/dahane-amine"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0C388D-2AC2-4FAF-9B32-C940E7C6A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428</Words>
  <Characters>2440</Characters>
  <Application>Microsoft Office Word</Application>
  <DocSecurity>0</DocSecurity>
  <Lines>20</Lines>
  <Paragraphs>5</Paragraphs>
  <ScaleCrop>false</ScaleCrop>
  <LinksUpToDate>false</LinksUpToDate>
  <CharactersWithSpaces>2863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2019-09-05T00:28:00Z</dcterms:created>
  <dcterms:modified xsi:type="dcterms:W3CDTF">2019-09-05T00:28:00Z</dcterms:modified>
</cp:coreProperties>
</file>