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020" w:rsidRDefault="00395020" w:rsidP="004C2D80">
      <w:pPr>
        <w:bidi w:val="0"/>
        <w:rPr>
          <w:rFonts w:hint="cs"/>
          <w:rtl/>
          <w:lang w:bidi="ar-EG"/>
        </w:rPr>
      </w:pPr>
    </w:p>
    <w:p w:rsidR="00D90256" w:rsidRPr="00272F14" w:rsidRDefault="00717FD9" w:rsidP="00717FD9">
      <w:pPr>
        <w:bidi w:val="0"/>
        <w:spacing w:after="198"/>
        <w:jc w:val="center"/>
        <w:outlineLvl w:val="1"/>
        <w:rPr>
          <w:rFonts w:asciiTheme="majorBidi" w:hAnsiTheme="majorBidi" w:cstheme="majorBidi"/>
          <w:b/>
          <w:bCs/>
          <w:sz w:val="28"/>
          <w:szCs w:val="28"/>
        </w:rPr>
      </w:pPr>
      <w:r w:rsidRPr="00272F14">
        <w:rPr>
          <w:rFonts w:asciiTheme="majorBidi" w:hAnsiTheme="majorBidi" w:cstheme="majorBidi"/>
          <w:b/>
          <w:bCs/>
          <w:sz w:val="28"/>
          <w:szCs w:val="28"/>
        </w:rPr>
        <w:t xml:space="preserve">Towards a Strategic Approaches of </w:t>
      </w:r>
      <w:r w:rsidR="00D90256" w:rsidRPr="00272F14">
        <w:rPr>
          <w:rFonts w:asciiTheme="majorBidi" w:hAnsiTheme="majorBidi" w:cstheme="majorBidi"/>
          <w:b/>
          <w:bCs/>
          <w:sz w:val="28"/>
          <w:szCs w:val="28"/>
        </w:rPr>
        <w:t>Therapeutic Components of Bee and wasps Venoms as New Tools</w:t>
      </w:r>
      <w:r w:rsidR="009E4004">
        <w:rPr>
          <w:rFonts w:asciiTheme="majorBidi" w:hAnsiTheme="majorBidi" w:cstheme="majorBidi"/>
          <w:b/>
          <w:bCs/>
          <w:sz w:val="28"/>
          <w:szCs w:val="28"/>
        </w:rPr>
        <w:t xml:space="preserve"> for C</w:t>
      </w:r>
      <w:r w:rsidRPr="00272F14">
        <w:rPr>
          <w:rFonts w:asciiTheme="majorBidi" w:hAnsiTheme="majorBidi" w:cstheme="majorBidi"/>
          <w:b/>
          <w:bCs/>
          <w:sz w:val="28"/>
          <w:szCs w:val="28"/>
        </w:rPr>
        <w:t>ontrol</w:t>
      </w:r>
      <w:r w:rsidR="00270CFC" w:rsidRPr="00272F1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E4004">
        <w:rPr>
          <w:rFonts w:asciiTheme="majorBidi" w:hAnsiTheme="majorBidi" w:cstheme="majorBidi"/>
          <w:b/>
          <w:bCs/>
          <w:sz w:val="28"/>
          <w:szCs w:val="28"/>
        </w:rPr>
        <w:t>of a P</w:t>
      </w:r>
      <w:r w:rsidRPr="00272F14">
        <w:rPr>
          <w:rFonts w:asciiTheme="majorBidi" w:hAnsiTheme="majorBidi" w:cstheme="majorBidi"/>
          <w:b/>
          <w:bCs/>
          <w:sz w:val="28"/>
          <w:szCs w:val="28"/>
        </w:rPr>
        <w:t>arasitoids Disease</w:t>
      </w:r>
      <w:r w:rsidR="00270CFC" w:rsidRPr="00272F1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4C2D80" w:rsidRPr="00272F14" w:rsidRDefault="004C2D80" w:rsidP="004C2D80">
      <w:pPr>
        <w:pStyle w:val="Default"/>
        <w:jc w:val="center"/>
        <w:rPr>
          <w:rFonts w:asciiTheme="majorBidi" w:hAnsiTheme="majorBidi" w:cstheme="majorBidi"/>
          <w:b/>
          <w:bCs/>
          <w:color w:val="auto"/>
          <w:sz w:val="28"/>
          <w:szCs w:val="28"/>
        </w:rPr>
      </w:pPr>
    </w:p>
    <w:p w:rsidR="008C581B" w:rsidRPr="00272F14" w:rsidRDefault="008C581B" w:rsidP="004C2D80">
      <w:pPr>
        <w:pStyle w:val="Default"/>
        <w:jc w:val="center"/>
        <w:rPr>
          <w:rFonts w:asciiTheme="majorBidi" w:hAnsiTheme="majorBidi" w:cstheme="majorBidi"/>
          <w:b/>
          <w:bCs/>
          <w:color w:val="auto"/>
          <w:sz w:val="28"/>
          <w:szCs w:val="28"/>
        </w:rPr>
      </w:pPr>
    </w:p>
    <w:p w:rsidR="008C581B" w:rsidRPr="00272F14" w:rsidRDefault="00D90256" w:rsidP="004C2D80">
      <w:pPr>
        <w:pStyle w:val="Default"/>
        <w:jc w:val="center"/>
        <w:rPr>
          <w:rFonts w:asciiTheme="majorBidi" w:hAnsiTheme="majorBidi" w:cstheme="majorBidi"/>
          <w:b/>
          <w:bCs/>
          <w:color w:val="auto"/>
          <w:sz w:val="28"/>
          <w:szCs w:val="28"/>
        </w:rPr>
      </w:pPr>
      <w:r w:rsidRPr="00272F14">
        <w:rPr>
          <w:rFonts w:asciiTheme="majorBidi" w:hAnsiTheme="majorBidi" w:cstheme="majorBidi"/>
          <w:b/>
          <w:bCs/>
          <w:color w:val="auto"/>
          <w:sz w:val="28"/>
          <w:szCs w:val="28"/>
        </w:rPr>
        <w:t>By</w:t>
      </w:r>
    </w:p>
    <w:p w:rsidR="008C581B" w:rsidRPr="00272F14" w:rsidRDefault="008C581B" w:rsidP="004C2D80">
      <w:pPr>
        <w:pStyle w:val="Default"/>
        <w:jc w:val="center"/>
        <w:rPr>
          <w:rFonts w:asciiTheme="majorBidi" w:hAnsiTheme="majorBidi" w:cstheme="majorBidi"/>
          <w:b/>
          <w:bCs/>
          <w:color w:val="auto"/>
          <w:sz w:val="28"/>
          <w:szCs w:val="28"/>
        </w:rPr>
      </w:pPr>
    </w:p>
    <w:p w:rsidR="008C581B" w:rsidRPr="00272F14" w:rsidRDefault="008C581B" w:rsidP="004C2D80">
      <w:pPr>
        <w:pStyle w:val="Default"/>
        <w:jc w:val="center"/>
        <w:rPr>
          <w:rFonts w:asciiTheme="majorBidi" w:hAnsiTheme="majorBidi" w:cstheme="majorBidi"/>
          <w:b/>
          <w:bCs/>
          <w:color w:val="auto"/>
          <w:sz w:val="28"/>
          <w:szCs w:val="28"/>
        </w:rPr>
      </w:pPr>
    </w:p>
    <w:p w:rsidR="008C581B" w:rsidRPr="00272F14" w:rsidRDefault="008C581B" w:rsidP="00D90256">
      <w:pPr>
        <w:pStyle w:val="Default"/>
        <w:jc w:val="center"/>
        <w:rPr>
          <w:rFonts w:asciiTheme="majorBidi" w:hAnsiTheme="majorBidi" w:cstheme="majorBidi"/>
          <w:color w:val="auto"/>
          <w:sz w:val="22"/>
          <w:szCs w:val="22"/>
          <w:vertAlign w:val="superscript"/>
        </w:rPr>
      </w:pPr>
      <w:proofErr w:type="spellStart"/>
      <w:r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>M</w:t>
      </w:r>
      <w:r w:rsidR="00D90256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>amdouh</w:t>
      </w:r>
      <w:proofErr w:type="spellEnd"/>
      <w:r w:rsidR="00D90256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Ibrahim Nassar</w:t>
      </w:r>
      <w:r w:rsidR="00D90256" w:rsidRPr="00272F14">
        <w:rPr>
          <w:rFonts w:asciiTheme="majorBidi" w:hAnsiTheme="majorBidi" w:cstheme="majorBidi"/>
          <w:b/>
          <w:bCs/>
          <w:color w:val="auto"/>
          <w:sz w:val="22"/>
          <w:szCs w:val="22"/>
          <w:vertAlign w:val="superscript"/>
        </w:rPr>
        <w:t>1</w:t>
      </w:r>
      <w:r w:rsidR="00D90256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and </w:t>
      </w:r>
      <w:r w:rsidR="00366539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>Fayed H. M.</w:t>
      </w:r>
      <w:r w:rsidR="00D90256" w:rsidRPr="00272F14">
        <w:rPr>
          <w:rFonts w:asciiTheme="majorBidi" w:hAnsiTheme="majorBidi" w:cstheme="majorBidi"/>
          <w:b/>
          <w:bCs/>
          <w:color w:val="auto"/>
          <w:sz w:val="22"/>
          <w:szCs w:val="22"/>
          <w:vertAlign w:val="superscript"/>
        </w:rPr>
        <w:t>2</w:t>
      </w:r>
    </w:p>
    <w:p w:rsidR="008C581B" w:rsidRPr="00272F14" w:rsidRDefault="008C581B" w:rsidP="004C2D80">
      <w:pPr>
        <w:pStyle w:val="Default"/>
        <w:jc w:val="both"/>
        <w:rPr>
          <w:rFonts w:asciiTheme="majorBidi" w:hAnsiTheme="majorBidi" w:cstheme="majorBidi"/>
          <w:color w:val="auto"/>
          <w:sz w:val="14"/>
          <w:szCs w:val="14"/>
        </w:rPr>
      </w:pPr>
    </w:p>
    <w:p w:rsidR="008C581B" w:rsidRPr="00272F14" w:rsidRDefault="008C581B" w:rsidP="004C2D80">
      <w:pPr>
        <w:pStyle w:val="Default"/>
        <w:jc w:val="both"/>
        <w:rPr>
          <w:rFonts w:asciiTheme="majorBidi" w:hAnsiTheme="majorBidi" w:cstheme="majorBidi"/>
          <w:color w:val="auto"/>
          <w:sz w:val="28"/>
          <w:szCs w:val="28"/>
        </w:rPr>
      </w:pPr>
    </w:p>
    <w:p w:rsidR="008C581B" w:rsidRPr="00272F14" w:rsidRDefault="00366539" w:rsidP="00366539">
      <w:pPr>
        <w:pStyle w:val="Default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vertAlign w:val="superscript"/>
        </w:rPr>
      </w:pPr>
      <w:r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Entomology, </w:t>
      </w:r>
      <w:r w:rsidR="004C2B01">
        <w:rPr>
          <w:rFonts w:asciiTheme="majorBidi" w:hAnsiTheme="majorBidi" w:cstheme="majorBidi"/>
          <w:b/>
          <w:bCs/>
          <w:color w:val="auto"/>
          <w:sz w:val="22"/>
          <w:szCs w:val="22"/>
        </w:rPr>
        <w:t>D</w:t>
      </w:r>
      <w:r w:rsidR="00272F14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epartment, </w:t>
      </w:r>
      <w:r w:rsidR="00D90256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>Faculty of Science, Cairo University</w:t>
      </w:r>
      <w:r w:rsidRPr="00272F14">
        <w:rPr>
          <w:rFonts w:asciiTheme="majorBidi" w:hAnsiTheme="majorBidi" w:cstheme="majorBidi"/>
          <w:b/>
          <w:bCs/>
          <w:color w:val="auto"/>
          <w:sz w:val="22"/>
          <w:szCs w:val="22"/>
          <w:vertAlign w:val="superscript"/>
        </w:rPr>
        <w:t>1</w:t>
      </w:r>
      <w:r w:rsidR="00D90256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r w:rsidR="00272F14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>and</w:t>
      </w:r>
      <w:r w:rsidR="00D90256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Zoology</w:t>
      </w:r>
      <w:r w:rsidR="008C581B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>,</w:t>
      </w:r>
      <w:r w:rsidR="00272F14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Department,</w:t>
      </w:r>
      <w:r w:rsidR="008C581B"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 Faculty of Science, Cairo University</w:t>
      </w:r>
      <w:r w:rsidRPr="00272F14">
        <w:rPr>
          <w:rFonts w:asciiTheme="majorBidi" w:hAnsiTheme="majorBidi" w:cstheme="majorBidi"/>
          <w:b/>
          <w:bCs/>
          <w:color w:val="auto"/>
          <w:sz w:val="22"/>
          <w:szCs w:val="22"/>
          <w:vertAlign w:val="superscript"/>
        </w:rPr>
        <w:t>2</w:t>
      </w:r>
    </w:p>
    <w:p w:rsidR="008C581B" w:rsidRPr="00272F14" w:rsidRDefault="008C581B" w:rsidP="004C2D80">
      <w:pPr>
        <w:bidi w:val="0"/>
        <w:rPr>
          <w:rFonts w:asciiTheme="majorBidi" w:hAnsiTheme="majorBidi" w:cstheme="majorBidi"/>
          <w:lang w:bidi="ar-EG"/>
        </w:rPr>
      </w:pPr>
    </w:p>
    <w:p w:rsidR="00270CFC" w:rsidRPr="00272F14" w:rsidRDefault="00270CFC" w:rsidP="00272F14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272F14">
        <w:rPr>
          <w:rFonts w:asciiTheme="majorBidi" w:hAnsiTheme="majorBidi" w:cstheme="majorBidi"/>
          <w:sz w:val="28"/>
          <w:szCs w:val="28"/>
        </w:rPr>
        <w:t xml:space="preserve">The idea of using Bee and Wasps venom comes from a clinical observation. Beekeepers </w:t>
      </w:r>
      <w:r w:rsidR="004C2B01">
        <w:rPr>
          <w:rFonts w:asciiTheme="majorBidi" w:hAnsiTheme="majorBidi" w:cstheme="majorBidi"/>
          <w:sz w:val="28"/>
          <w:szCs w:val="28"/>
        </w:rPr>
        <w:t>had</w:t>
      </w:r>
      <w:r w:rsidRPr="00272F14">
        <w:rPr>
          <w:rFonts w:asciiTheme="majorBidi" w:hAnsiTheme="majorBidi" w:cstheme="majorBidi"/>
          <w:sz w:val="28"/>
          <w:szCs w:val="28"/>
        </w:rPr>
        <w:t xml:space="preserve"> </w:t>
      </w:r>
      <w:r w:rsidR="00272F14" w:rsidRPr="00272F14">
        <w:rPr>
          <w:rFonts w:asciiTheme="majorBidi" w:hAnsiTheme="majorBidi" w:cstheme="majorBidi"/>
          <w:sz w:val="28"/>
          <w:szCs w:val="28"/>
        </w:rPr>
        <w:t>arthritis disease</w:t>
      </w:r>
      <w:r w:rsidR="004C2B01">
        <w:rPr>
          <w:rFonts w:asciiTheme="majorBidi" w:hAnsiTheme="majorBidi" w:cstheme="majorBidi"/>
          <w:sz w:val="28"/>
          <w:szCs w:val="28"/>
        </w:rPr>
        <w:t>, was treated with</w:t>
      </w:r>
      <w:r w:rsidR="00013075" w:rsidRPr="00272F14">
        <w:rPr>
          <w:rFonts w:asciiTheme="majorBidi" w:hAnsiTheme="majorBidi" w:cstheme="majorBidi"/>
          <w:sz w:val="28"/>
          <w:szCs w:val="28"/>
        </w:rPr>
        <w:t xml:space="preserve"> bee venom injections.</w:t>
      </w:r>
    </w:p>
    <w:p w:rsidR="004C2D80" w:rsidRPr="00272F14" w:rsidRDefault="00270CFC" w:rsidP="00272F14">
      <w:pPr>
        <w:bidi w:val="0"/>
        <w:spacing w:line="360" w:lineRule="auto"/>
        <w:jc w:val="both"/>
        <w:rPr>
          <w:rFonts w:asciiTheme="majorBidi" w:hAnsiTheme="majorBidi" w:cstheme="majorBidi"/>
          <w:lang w:bidi="ar-EG"/>
        </w:rPr>
      </w:pPr>
      <w:r w:rsidRPr="00272F14">
        <w:rPr>
          <w:rFonts w:asciiTheme="majorBidi" w:hAnsiTheme="majorBidi" w:cstheme="majorBidi"/>
          <w:sz w:val="28"/>
          <w:szCs w:val="28"/>
        </w:rPr>
        <w:t>Parasitic</w:t>
      </w:r>
      <w:r w:rsidR="00013075" w:rsidRPr="00272F14">
        <w:rPr>
          <w:rFonts w:asciiTheme="majorBidi" w:hAnsiTheme="majorBidi" w:cstheme="majorBidi"/>
          <w:sz w:val="28"/>
          <w:szCs w:val="28"/>
        </w:rPr>
        <w:t xml:space="preserve"> </w:t>
      </w:r>
      <w:r w:rsidR="00272F14" w:rsidRPr="00272F14">
        <w:rPr>
          <w:rFonts w:asciiTheme="majorBidi" w:hAnsiTheme="majorBidi" w:cstheme="majorBidi"/>
          <w:sz w:val="28"/>
          <w:szCs w:val="28"/>
        </w:rPr>
        <w:t>amoeboid</w:t>
      </w:r>
      <w:r w:rsidRPr="00272F14">
        <w:rPr>
          <w:rFonts w:asciiTheme="majorBidi" w:hAnsiTheme="majorBidi" w:cstheme="majorBidi"/>
          <w:sz w:val="28"/>
          <w:szCs w:val="28"/>
        </w:rPr>
        <w:t xml:space="preserve"> diseases are relentlessly</w:t>
      </w:r>
      <w:r w:rsidR="00013075" w:rsidRPr="00272F14">
        <w:rPr>
          <w:rFonts w:asciiTheme="majorBidi" w:hAnsiTheme="majorBidi" w:cstheme="majorBidi"/>
          <w:sz w:val="28"/>
          <w:szCs w:val="28"/>
        </w:rPr>
        <w:t xml:space="preserve"> progressive,</w:t>
      </w:r>
      <w:r w:rsidRPr="00272F14">
        <w:rPr>
          <w:rFonts w:asciiTheme="majorBidi" w:hAnsiTheme="majorBidi" w:cstheme="majorBidi"/>
          <w:sz w:val="28"/>
          <w:szCs w:val="28"/>
        </w:rPr>
        <w:t xml:space="preserve"> affected </w:t>
      </w:r>
      <w:r w:rsidR="00E420CC" w:rsidRPr="00272F14">
        <w:rPr>
          <w:rFonts w:asciiTheme="majorBidi" w:hAnsiTheme="majorBidi" w:cstheme="majorBidi"/>
          <w:sz w:val="28"/>
          <w:szCs w:val="28"/>
        </w:rPr>
        <w:t xml:space="preserve">mammals </w:t>
      </w:r>
      <w:r w:rsidR="00366539" w:rsidRPr="00272F14">
        <w:rPr>
          <w:rFonts w:asciiTheme="majorBidi" w:hAnsiTheme="majorBidi" w:cstheme="majorBidi"/>
          <w:sz w:val="28"/>
          <w:szCs w:val="28"/>
        </w:rPr>
        <w:t>including man</w:t>
      </w:r>
      <w:r w:rsidR="00E420CC" w:rsidRPr="00272F14">
        <w:rPr>
          <w:rFonts w:asciiTheme="majorBidi" w:hAnsiTheme="majorBidi" w:cstheme="majorBidi"/>
          <w:sz w:val="28"/>
          <w:szCs w:val="28"/>
        </w:rPr>
        <w:t xml:space="preserve"> as</w:t>
      </w:r>
      <w:r w:rsidRPr="00272F14">
        <w:rPr>
          <w:rFonts w:asciiTheme="majorBidi" w:hAnsiTheme="majorBidi" w:cstheme="majorBidi"/>
          <w:sz w:val="28"/>
          <w:szCs w:val="28"/>
        </w:rPr>
        <w:t xml:space="preserve"> a whole. Increased life expectancy has made these diseases more common worldwide. </w:t>
      </w:r>
      <w:r w:rsidR="00013075" w:rsidRPr="00272F14">
        <w:rPr>
          <w:rFonts w:asciiTheme="majorBidi" w:hAnsiTheme="majorBidi" w:cstheme="majorBidi"/>
          <w:sz w:val="28"/>
          <w:szCs w:val="28"/>
        </w:rPr>
        <w:t>A</w:t>
      </w:r>
      <w:r w:rsidRPr="00272F14">
        <w:rPr>
          <w:rFonts w:asciiTheme="majorBidi" w:hAnsiTheme="majorBidi" w:cstheme="majorBidi"/>
          <w:sz w:val="28"/>
          <w:szCs w:val="28"/>
        </w:rPr>
        <w:t xml:space="preserve">vailable drugs have insufficient therapeutic effects on many </w:t>
      </w:r>
      <w:r w:rsidR="00CC00A3">
        <w:rPr>
          <w:rFonts w:asciiTheme="majorBidi" w:hAnsiTheme="majorBidi" w:cstheme="majorBidi"/>
          <w:sz w:val="28"/>
          <w:szCs w:val="28"/>
        </w:rPr>
        <w:t xml:space="preserve">parasitic </w:t>
      </w:r>
      <w:r w:rsidR="00013075" w:rsidRPr="00272F14">
        <w:rPr>
          <w:rFonts w:asciiTheme="majorBidi" w:hAnsiTheme="majorBidi" w:cstheme="majorBidi"/>
          <w:sz w:val="28"/>
          <w:szCs w:val="28"/>
        </w:rPr>
        <w:t>diseases</w:t>
      </w:r>
      <w:r w:rsidRPr="00272F14">
        <w:rPr>
          <w:rFonts w:asciiTheme="majorBidi" w:hAnsiTheme="majorBidi" w:cstheme="majorBidi"/>
          <w:sz w:val="28"/>
          <w:szCs w:val="28"/>
        </w:rPr>
        <w:t xml:space="preserve">. </w:t>
      </w:r>
      <w:r w:rsidR="00013075" w:rsidRPr="00272F14">
        <w:rPr>
          <w:rFonts w:asciiTheme="majorBidi" w:hAnsiTheme="majorBidi" w:cstheme="majorBidi"/>
          <w:sz w:val="28"/>
          <w:szCs w:val="28"/>
        </w:rPr>
        <w:t xml:space="preserve">Bee and </w:t>
      </w:r>
      <w:r w:rsidRPr="00272F14">
        <w:rPr>
          <w:rFonts w:asciiTheme="majorBidi" w:hAnsiTheme="majorBidi" w:cstheme="majorBidi"/>
          <w:sz w:val="28"/>
          <w:szCs w:val="28"/>
        </w:rPr>
        <w:t>Wasp venom</w:t>
      </w:r>
      <w:r w:rsidR="00013075" w:rsidRPr="00272F14">
        <w:rPr>
          <w:rFonts w:asciiTheme="majorBidi" w:hAnsiTheme="majorBidi" w:cstheme="majorBidi"/>
          <w:sz w:val="28"/>
          <w:szCs w:val="28"/>
        </w:rPr>
        <w:t>ou</w:t>
      </w:r>
      <w:r w:rsidRPr="00272F14">
        <w:rPr>
          <w:rFonts w:asciiTheme="majorBidi" w:hAnsiTheme="majorBidi" w:cstheme="majorBidi"/>
          <w:sz w:val="28"/>
          <w:szCs w:val="28"/>
        </w:rPr>
        <w:t xml:space="preserve">s and their components are potential means of managing or reducing these effects and provide new alternatives for the control of </w:t>
      </w:r>
      <w:r w:rsidR="00013075" w:rsidRPr="00272F14">
        <w:rPr>
          <w:rFonts w:asciiTheme="majorBidi" w:hAnsiTheme="majorBidi" w:cstheme="majorBidi"/>
          <w:sz w:val="28"/>
          <w:szCs w:val="28"/>
        </w:rPr>
        <w:t>parasitic</w:t>
      </w:r>
      <w:r w:rsidRPr="00272F14">
        <w:rPr>
          <w:rFonts w:asciiTheme="majorBidi" w:hAnsiTheme="majorBidi" w:cstheme="majorBidi"/>
          <w:sz w:val="28"/>
          <w:szCs w:val="28"/>
        </w:rPr>
        <w:t xml:space="preserve"> diseases. These venoms and their components</w:t>
      </w:r>
      <w:r w:rsidR="00366539" w:rsidRPr="00272F14">
        <w:rPr>
          <w:rFonts w:asciiTheme="majorBidi" w:hAnsiTheme="majorBidi" w:cstheme="majorBidi"/>
          <w:sz w:val="28"/>
          <w:szCs w:val="28"/>
        </w:rPr>
        <w:t xml:space="preserve"> are</w:t>
      </w:r>
      <w:r w:rsidR="00CC00A3">
        <w:rPr>
          <w:rFonts w:asciiTheme="majorBidi" w:hAnsiTheme="majorBidi" w:cstheme="majorBidi"/>
          <w:sz w:val="28"/>
          <w:szCs w:val="28"/>
        </w:rPr>
        <w:t xml:space="preserve"> well-known as</w:t>
      </w:r>
      <w:r w:rsidR="00366539" w:rsidRPr="00272F14">
        <w:rPr>
          <w:rFonts w:asciiTheme="majorBidi" w:hAnsiTheme="majorBidi" w:cstheme="majorBidi"/>
          <w:sz w:val="28"/>
          <w:szCs w:val="28"/>
        </w:rPr>
        <w:t xml:space="preserve"> </w:t>
      </w:r>
      <w:r w:rsidRPr="00272F14">
        <w:rPr>
          <w:rFonts w:asciiTheme="majorBidi" w:hAnsiTheme="majorBidi" w:cstheme="majorBidi"/>
          <w:sz w:val="28"/>
          <w:szCs w:val="28"/>
        </w:rPr>
        <w:t xml:space="preserve">sources of </w:t>
      </w:r>
      <w:r w:rsidR="0015381E" w:rsidRPr="00272F14">
        <w:rPr>
          <w:rFonts w:asciiTheme="majorBidi" w:hAnsiTheme="majorBidi" w:cstheme="majorBidi"/>
          <w:sz w:val="28"/>
          <w:szCs w:val="28"/>
        </w:rPr>
        <w:t>parasitic</w:t>
      </w:r>
      <w:r w:rsidR="00366539" w:rsidRPr="00272F14">
        <w:rPr>
          <w:rFonts w:asciiTheme="majorBidi" w:hAnsiTheme="majorBidi" w:cstheme="majorBidi"/>
          <w:sz w:val="28"/>
          <w:szCs w:val="28"/>
        </w:rPr>
        <w:t xml:space="preserve"> diseases</w:t>
      </w:r>
      <w:r w:rsidR="0015381E" w:rsidRPr="00272F14">
        <w:rPr>
          <w:rFonts w:asciiTheme="majorBidi" w:hAnsiTheme="majorBidi" w:cstheme="majorBidi"/>
          <w:sz w:val="28"/>
          <w:szCs w:val="28"/>
        </w:rPr>
        <w:t xml:space="preserve"> protector</w:t>
      </w:r>
      <w:r w:rsidRPr="00272F14">
        <w:rPr>
          <w:rFonts w:asciiTheme="majorBidi" w:hAnsiTheme="majorBidi" w:cstheme="majorBidi"/>
          <w:sz w:val="28"/>
          <w:szCs w:val="28"/>
        </w:rPr>
        <w:t xml:space="preserve">. In this respect, the present study reviews our current </w:t>
      </w:r>
      <w:r w:rsidR="00CC00A3">
        <w:rPr>
          <w:rFonts w:asciiTheme="majorBidi" w:hAnsiTheme="majorBidi" w:cstheme="majorBidi"/>
          <w:sz w:val="28"/>
          <w:szCs w:val="28"/>
        </w:rPr>
        <w:t xml:space="preserve">for </w:t>
      </w:r>
      <w:r w:rsidRPr="00272F14">
        <w:rPr>
          <w:rFonts w:asciiTheme="majorBidi" w:hAnsiTheme="majorBidi" w:cstheme="majorBidi"/>
          <w:sz w:val="28"/>
          <w:szCs w:val="28"/>
        </w:rPr>
        <w:t>understanding o</w:t>
      </w:r>
      <w:r w:rsidR="00CC00A3">
        <w:rPr>
          <w:rFonts w:asciiTheme="majorBidi" w:hAnsiTheme="majorBidi" w:cstheme="majorBidi"/>
          <w:sz w:val="28"/>
          <w:szCs w:val="28"/>
        </w:rPr>
        <w:t>f the mechanisms,</w:t>
      </w:r>
      <w:r w:rsidRPr="00272F14">
        <w:rPr>
          <w:rFonts w:asciiTheme="majorBidi" w:hAnsiTheme="majorBidi" w:cstheme="majorBidi"/>
          <w:sz w:val="28"/>
          <w:szCs w:val="28"/>
        </w:rPr>
        <w:t xml:space="preserve"> </w:t>
      </w:r>
      <w:r w:rsidR="00366539" w:rsidRPr="00272F14">
        <w:rPr>
          <w:rFonts w:asciiTheme="majorBidi" w:hAnsiTheme="majorBidi" w:cstheme="majorBidi"/>
          <w:sz w:val="28"/>
          <w:szCs w:val="28"/>
        </w:rPr>
        <w:t xml:space="preserve">mode of </w:t>
      </w:r>
      <w:r w:rsidRPr="00272F14">
        <w:rPr>
          <w:rFonts w:asciiTheme="majorBidi" w:hAnsiTheme="majorBidi" w:cstheme="majorBidi"/>
          <w:sz w:val="28"/>
          <w:szCs w:val="28"/>
        </w:rPr>
        <w:t>action and future prospect</w:t>
      </w:r>
      <w:r w:rsidR="00CC00A3">
        <w:rPr>
          <w:rFonts w:asciiTheme="majorBidi" w:hAnsiTheme="majorBidi" w:cstheme="majorBidi"/>
          <w:sz w:val="28"/>
          <w:szCs w:val="28"/>
        </w:rPr>
        <w:t>s regarding the us</w:t>
      </w:r>
      <w:r w:rsidR="000F17A9">
        <w:rPr>
          <w:rFonts w:asciiTheme="majorBidi" w:hAnsiTheme="majorBidi" w:cstheme="majorBidi"/>
          <w:sz w:val="28"/>
          <w:szCs w:val="28"/>
        </w:rPr>
        <w:t>e of new drugs</w:t>
      </w:r>
      <w:r w:rsidRPr="00272F14">
        <w:rPr>
          <w:rFonts w:asciiTheme="majorBidi" w:hAnsiTheme="majorBidi" w:cstheme="majorBidi"/>
          <w:sz w:val="28"/>
          <w:szCs w:val="28"/>
        </w:rPr>
        <w:t xml:space="preserve"> derived from </w:t>
      </w:r>
      <w:r w:rsidR="00366539" w:rsidRPr="00272F14">
        <w:rPr>
          <w:rFonts w:asciiTheme="majorBidi" w:hAnsiTheme="majorBidi" w:cstheme="majorBidi"/>
          <w:sz w:val="28"/>
          <w:szCs w:val="28"/>
        </w:rPr>
        <w:t xml:space="preserve">Bee and </w:t>
      </w:r>
      <w:r w:rsidRPr="00272F14">
        <w:rPr>
          <w:rFonts w:asciiTheme="majorBidi" w:hAnsiTheme="majorBidi" w:cstheme="majorBidi"/>
          <w:sz w:val="28"/>
          <w:szCs w:val="28"/>
        </w:rPr>
        <w:t xml:space="preserve">wasp venom </w:t>
      </w:r>
      <w:r w:rsidR="00366539" w:rsidRPr="00272F14">
        <w:rPr>
          <w:rFonts w:asciiTheme="majorBidi" w:hAnsiTheme="majorBidi" w:cstheme="majorBidi"/>
          <w:sz w:val="28"/>
          <w:szCs w:val="28"/>
        </w:rPr>
        <w:t>for</w:t>
      </w:r>
      <w:r w:rsidRPr="00272F14">
        <w:rPr>
          <w:rFonts w:asciiTheme="majorBidi" w:hAnsiTheme="majorBidi" w:cstheme="majorBidi"/>
          <w:sz w:val="28"/>
          <w:szCs w:val="28"/>
        </w:rPr>
        <w:t xml:space="preserve"> treatment of </w:t>
      </w:r>
      <w:r w:rsidR="000F0964" w:rsidRPr="00272F14">
        <w:rPr>
          <w:rFonts w:asciiTheme="majorBidi" w:hAnsiTheme="majorBidi" w:cstheme="majorBidi"/>
          <w:sz w:val="28"/>
          <w:szCs w:val="28"/>
        </w:rPr>
        <w:t xml:space="preserve">Mice </w:t>
      </w:r>
      <w:r w:rsidR="00366539" w:rsidRPr="00272F14">
        <w:rPr>
          <w:rFonts w:asciiTheme="majorBidi" w:hAnsiTheme="majorBidi" w:cstheme="majorBidi"/>
          <w:sz w:val="28"/>
          <w:szCs w:val="28"/>
        </w:rPr>
        <w:t>parasitic Amoeboid diseases</w:t>
      </w:r>
      <w:r w:rsidRPr="00272F14">
        <w:rPr>
          <w:rFonts w:asciiTheme="majorBidi" w:hAnsiTheme="majorBidi" w:cstheme="majorBidi"/>
          <w:sz w:val="28"/>
          <w:szCs w:val="28"/>
        </w:rPr>
        <w:t>.</w:t>
      </w:r>
    </w:p>
    <w:p w:rsidR="00272F14" w:rsidRPr="00272F14" w:rsidRDefault="00717FD9" w:rsidP="004C2D80">
      <w:pPr>
        <w:bidi w:val="0"/>
        <w:rPr>
          <w:rFonts w:asciiTheme="majorBidi" w:hAnsiTheme="majorBidi" w:cstheme="majorBidi"/>
          <w:b/>
          <w:bCs/>
          <w:lang w:bidi="ar-EG"/>
        </w:rPr>
      </w:pPr>
      <w:r w:rsidRPr="00272F14">
        <w:rPr>
          <w:rFonts w:asciiTheme="majorBidi" w:hAnsiTheme="majorBidi" w:cstheme="majorBidi"/>
          <w:b/>
          <w:bCs/>
          <w:lang w:bidi="ar-EG"/>
        </w:rPr>
        <w:t>Keywords:  Bee and wasps Venom, Mice, Parasitoids, Amoeboid diseases</w:t>
      </w:r>
      <w:r w:rsidR="00272F14" w:rsidRPr="00272F14">
        <w:rPr>
          <w:rFonts w:asciiTheme="majorBidi" w:hAnsiTheme="majorBidi" w:cstheme="majorBidi"/>
          <w:b/>
          <w:bCs/>
          <w:lang w:bidi="ar-EG"/>
        </w:rPr>
        <w:t>, Drugs.</w:t>
      </w:r>
    </w:p>
    <w:p w:rsidR="00272F14" w:rsidRPr="00272F14" w:rsidRDefault="00272F14" w:rsidP="00272F14">
      <w:pPr>
        <w:pStyle w:val="Default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</w:rPr>
      </w:pPr>
      <w:r w:rsidRPr="00272F14">
        <w:rPr>
          <w:rFonts w:asciiTheme="majorBidi" w:hAnsiTheme="majorBidi" w:cstheme="majorBidi"/>
          <w:b/>
          <w:bCs/>
          <w:color w:val="auto"/>
          <w:sz w:val="22"/>
          <w:szCs w:val="22"/>
        </w:rPr>
        <w:t xml:space="preserve">Corresponding Author: E-mail: mamdouh@sci.cu.edu.eg </w:t>
      </w:r>
    </w:p>
    <w:p w:rsidR="004C2D80" w:rsidRPr="00272F14" w:rsidRDefault="00717FD9" w:rsidP="00272F14">
      <w:pPr>
        <w:bidi w:val="0"/>
        <w:rPr>
          <w:rFonts w:asciiTheme="majorBidi" w:hAnsiTheme="majorBidi" w:cstheme="majorBidi"/>
          <w:lang w:bidi="ar-EG"/>
        </w:rPr>
      </w:pPr>
      <w:r w:rsidRPr="00272F14">
        <w:rPr>
          <w:rFonts w:asciiTheme="majorBidi" w:hAnsiTheme="majorBidi" w:cstheme="majorBidi"/>
          <w:lang w:bidi="ar-EG"/>
        </w:rPr>
        <w:t xml:space="preserve"> </w:t>
      </w:r>
    </w:p>
    <w:sectPr w:rsidR="004C2D80" w:rsidRPr="00272F14" w:rsidSect="006829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7AC4"/>
    <w:rsid w:val="00013075"/>
    <w:rsid w:val="000F0964"/>
    <w:rsid w:val="000F17A9"/>
    <w:rsid w:val="0015381E"/>
    <w:rsid w:val="00270CFC"/>
    <w:rsid w:val="00272F14"/>
    <w:rsid w:val="00366539"/>
    <w:rsid w:val="00395020"/>
    <w:rsid w:val="004C2B01"/>
    <w:rsid w:val="004C2D80"/>
    <w:rsid w:val="006829A4"/>
    <w:rsid w:val="00717FD9"/>
    <w:rsid w:val="007360F2"/>
    <w:rsid w:val="008A4ED3"/>
    <w:rsid w:val="008C581B"/>
    <w:rsid w:val="009E4004"/>
    <w:rsid w:val="00CC00A3"/>
    <w:rsid w:val="00D90256"/>
    <w:rsid w:val="00D97AC4"/>
    <w:rsid w:val="00E42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2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C581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C2D8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MSTechnology</dc:creator>
  <cp:lastModifiedBy>MSTechnology</cp:lastModifiedBy>
  <cp:revision>4</cp:revision>
  <dcterms:created xsi:type="dcterms:W3CDTF">2018-07-15T10:08:00Z</dcterms:created>
  <dcterms:modified xsi:type="dcterms:W3CDTF">2018-07-15T10:15:00Z</dcterms:modified>
</cp:coreProperties>
</file>