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33A2" w:rsidRPr="004A55F7" w:rsidRDefault="00B033A2" w:rsidP="00B033A2">
      <w:pPr>
        <w:autoSpaceDE w:val="0"/>
        <w:autoSpaceDN w:val="0"/>
        <w:adjustRightInd w:val="0"/>
        <w:spacing w:after="0" w:line="360" w:lineRule="auto"/>
        <w:ind w:firstLine="0"/>
        <w:rPr>
          <w:rFonts w:cs="Times New Roman"/>
          <w:b/>
          <w:sz w:val="32"/>
          <w:szCs w:val="32"/>
        </w:rPr>
      </w:pPr>
      <w:r w:rsidRPr="004A55F7">
        <w:rPr>
          <w:rFonts w:cs="Times New Roman"/>
          <w:b/>
          <w:sz w:val="32"/>
          <w:szCs w:val="32"/>
        </w:rPr>
        <w:t xml:space="preserve">TITLE: </w:t>
      </w:r>
      <w:r>
        <w:rPr>
          <w:rFonts w:cs="Times New Roman"/>
          <w:b/>
          <w:sz w:val="32"/>
          <w:szCs w:val="32"/>
        </w:rPr>
        <w:t xml:space="preserve"> </w:t>
      </w:r>
      <w:r>
        <w:rPr>
          <w:rFonts w:cs="Times New Roman"/>
          <w:b/>
          <w:sz w:val="32"/>
          <w:szCs w:val="32"/>
        </w:rPr>
        <w:tab/>
      </w:r>
      <w:r>
        <w:rPr>
          <w:rFonts w:cs="Times New Roman"/>
          <w:b/>
          <w:sz w:val="32"/>
          <w:szCs w:val="32"/>
        </w:rPr>
        <w:tab/>
      </w:r>
      <w:r>
        <w:rPr>
          <w:rFonts w:cs="Times New Roman"/>
          <w:b/>
          <w:sz w:val="32"/>
          <w:szCs w:val="32"/>
        </w:rPr>
        <w:tab/>
      </w:r>
      <w:r>
        <w:rPr>
          <w:rFonts w:cs="Times New Roman"/>
          <w:b/>
          <w:sz w:val="32"/>
          <w:szCs w:val="32"/>
        </w:rPr>
        <w:tab/>
      </w:r>
      <w:r>
        <w:rPr>
          <w:rFonts w:cs="Times New Roman"/>
          <w:b/>
          <w:sz w:val="32"/>
          <w:szCs w:val="32"/>
        </w:rPr>
        <w:tab/>
      </w:r>
      <w:r>
        <w:rPr>
          <w:rFonts w:cs="Times New Roman"/>
          <w:b/>
          <w:sz w:val="32"/>
          <w:szCs w:val="32"/>
        </w:rPr>
        <w:tab/>
      </w:r>
      <w:r>
        <w:rPr>
          <w:rFonts w:cs="Times New Roman"/>
          <w:b/>
          <w:sz w:val="32"/>
          <w:szCs w:val="32"/>
        </w:rPr>
        <w:tab/>
      </w:r>
      <w:r>
        <w:rPr>
          <w:rFonts w:cs="Times New Roman"/>
          <w:b/>
          <w:sz w:val="32"/>
          <w:szCs w:val="32"/>
        </w:rPr>
        <w:tab/>
      </w:r>
      <w:r>
        <w:rPr>
          <w:rFonts w:cs="Times New Roman"/>
          <w:b/>
          <w:sz w:val="32"/>
          <w:szCs w:val="32"/>
        </w:rPr>
        <w:tab/>
      </w:r>
      <w:r>
        <w:rPr>
          <w:noProof/>
        </w:rPr>
        <w:drawing>
          <wp:inline distT="0" distB="0" distL="0" distR="0" wp14:anchorId="71C88420" wp14:editId="3481BE54">
            <wp:extent cx="942975" cy="1200150"/>
            <wp:effectExtent l="0" t="0" r="9525" b="0"/>
            <wp:docPr id="1" name="Picture 1" descr="C:\Users\Musa Khan\AppData\Local\Microsoft\Windows\INetCache\Content.Word\WhatsApp Image 2017-10-28 at 5.58.05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usa Khan\AppData\Local\Microsoft\Windows\INetCache\Content.Word\WhatsApp Image 2017-10-28 at 5.58.05 PM.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42975" cy="1200150"/>
                    </a:xfrm>
                    <a:prstGeom prst="rect">
                      <a:avLst/>
                    </a:prstGeom>
                    <a:noFill/>
                    <a:ln>
                      <a:noFill/>
                    </a:ln>
                  </pic:spPr>
                </pic:pic>
              </a:graphicData>
            </a:graphic>
          </wp:inline>
        </w:drawing>
      </w:r>
    </w:p>
    <w:p w:rsidR="00B033A2" w:rsidRPr="004A55F7" w:rsidRDefault="00B033A2" w:rsidP="00B033A2">
      <w:pPr>
        <w:autoSpaceDE w:val="0"/>
        <w:autoSpaceDN w:val="0"/>
        <w:adjustRightInd w:val="0"/>
        <w:spacing w:after="0" w:line="360" w:lineRule="auto"/>
        <w:ind w:firstLine="0"/>
        <w:jc w:val="center"/>
        <w:rPr>
          <w:rFonts w:cs="Times New Roman"/>
          <w:b/>
          <w:bCs/>
          <w:sz w:val="32"/>
          <w:szCs w:val="32"/>
        </w:rPr>
      </w:pPr>
      <w:r w:rsidRPr="004A55F7">
        <w:rPr>
          <w:rFonts w:cs="Times New Roman"/>
          <w:b/>
          <w:bCs/>
          <w:sz w:val="32"/>
          <w:szCs w:val="32"/>
        </w:rPr>
        <w:t>Design and Implementation of a low-cost Turbidity monitoring system</w:t>
      </w:r>
    </w:p>
    <w:p w:rsidR="00B033A2" w:rsidRDefault="00B033A2" w:rsidP="00B033A2">
      <w:pPr>
        <w:autoSpaceDE w:val="0"/>
        <w:autoSpaceDN w:val="0"/>
        <w:adjustRightInd w:val="0"/>
        <w:spacing w:after="0" w:line="360" w:lineRule="auto"/>
        <w:ind w:firstLine="0"/>
        <w:jc w:val="center"/>
        <w:rPr>
          <w:rFonts w:cs="Times New Roman"/>
          <w:b/>
          <w:bCs/>
          <w:sz w:val="28"/>
          <w:szCs w:val="32"/>
        </w:rPr>
      </w:pPr>
      <w:r>
        <w:rPr>
          <w:rFonts w:cs="Times New Roman"/>
          <w:b/>
          <w:bCs/>
          <w:sz w:val="28"/>
          <w:szCs w:val="32"/>
        </w:rPr>
        <w:t xml:space="preserve">Muhammad Hasnain </w:t>
      </w:r>
      <w:r w:rsidR="00B236DC">
        <w:rPr>
          <w:rFonts w:cs="Times New Roman"/>
          <w:b/>
          <w:bCs/>
          <w:sz w:val="28"/>
          <w:szCs w:val="32"/>
        </w:rPr>
        <w:t>&amp; Muhammad Musa Khan</w:t>
      </w:r>
    </w:p>
    <w:p w:rsidR="00B033A2" w:rsidRDefault="00B033A2" w:rsidP="00B033A2">
      <w:pPr>
        <w:autoSpaceDE w:val="0"/>
        <w:autoSpaceDN w:val="0"/>
        <w:adjustRightInd w:val="0"/>
        <w:spacing w:after="0" w:line="360" w:lineRule="auto"/>
        <w:ind w:firstLine="0"/>
        <w:jc w:val="center"/>
        <w:rPr>
          <w:rFonts w:cs="Times New Roman"/>
          <w:b/>
          <w:bCs/>
          <w:sz w:val="28"/>
          <w:szCs w:val="32"/>
        </w:rPr>
      </w:pPr>
      <w:r>
        <w:rPr>
          <w:rFonts w:cs="Times New Roman"/>
          <w:b/>
          <w:bCs/>
          <w:sz w:val="28"/>
          <w:szCs w:val="32"/>
        </w:rPr>
        <w:t>Department of Electrical Engineering, Abasyn University Peshawar Pakistan</w:t>
      </w:r>
      <w:r w:rsidR="002F5ED8">
        <w:rPr>
          <w:rFonts w:cs="Times New Roman"/>
          <w:b/>
          <w:bCs/>
          <w:sz w:val="28"/>
          <w:szCs w:val="32"/>
        </w:rPr>
        <w:t>,</w:t>
      </w:r>
    </w:p>
    <w:p w:rsidR="002F5ED8" w:rsidRDefault="002F5ED8" w:rsidP="00B033A2">
      <w:pPr>
        <w:autoSpaceDE w:val="0"/>
        <w:autoSpaceDN w:val="0"/>
        <w:adjustRightInd w:val="0"/>
        <w:spacing w:after="0" w:line="360" w:lineRule="auto"/>
        <w:ind w:firstLine="0"/>
        <w:jc w:val="center"/>
        <w:rPr>
          <w:rFonts w:cs="Times New Roman"/>
          <w:b/>
          <w:bCs/>
          <w:sz w:val="28"/>
          <w:szCs w:val="32"/>
        </w:rPr>
      </w:pPr>
      <w:r>
        <w:rPr>
          <w:rFonts w:cs="Times New Roman"/>
          <w:b/>
          <w:bCs/>
          <w:sz w:val="28"/>
          <w:szCs w:val="32"/>
        </w:rPr>
        <w:t>&amp;</w:t>
      </w:r>
    </w:p>
    <w:p w:rsidR="002F5ED8" w:rsidRPr="004A55F7" w:rsidRDefault="002F5ED8" w:rsidP="002F5ED8">
      <w:pPr>
        <w:autoSpaceDE w:val="0"/>
        <w:autoSpaceDN w:val="0"/>
        <w:adjustRightInd w:val="0"/>
        <w:spacing w:after="0" w:line="360" w:lineRule="auto"/>
        <w:ind w:firstLine="0"/>
        <w:rPr>
          <w:rFonts w:cs="Times New Roman"/>
          <w:b/>
          <w:bCs/>
          <w:sz w:val="28"/>
          <w:szCs w:val="32"/>
        </w:rPr>
      </w:pPr>
      <w:r>
        <w:rPr>
          <w:rFonts w:cs="Times New Roman"/>
          <w:b/>
          <w:bCs/>
          <w:sz w:val="28"/>
          <w:szCs w:val="32"/>
        </w:rPr>
        <w:t>Department of Horticulture, The University of Agriculture Peshawar Pakistan</w:t>
      </w:r>
    </w:p>
    <w:p w:rsidR="00B033A2" w:rsidRDefault="00B033A2" w:rsidP="00B033A2">
      <w:pPr>
        <w:autoSpaceDE w:val="0"/>
        <w:autoSpaceDN w:val="0"/>
        <w:adjustRightInd w:val="0"/>
        <w:spacing w:after="0" w:line="360" w:lineRule="auto"/>
        <w:ind w:firstLine="0"/>
        <w:rPr>
          <w:rFonts w:cs="Times New Roman"/>
          <w:szCs w:val="24"/>
        </w:rPr>
      </w:pPr>
    </w:p>
    <w:p w:rsidR="00B033A2" w:rsidRPr="00677F74" w:rsidRDefault="00B033A2" w:rsidP="00B033A2">
      <w:pPr>
        <w:autoSpaceDE w:val="0"/>
        <w:autoSpaceDN w:val="0"/>
        <w:adjustRightInd w:val="0"/>
        <w:spacing w:after="0" w:line="360" w:lineRule="auto"/>
        <w:ind w:firstLine="0"/>
        <w:rPr>
          <w:rFonts w:cs="Times New Roman"/>
          <w:szCs w:val="24"/>
        </w:rPr>
      </w:pPr>
      <w:r w:rsidRPr="00677F74">
        <w:rPr>
          <w:rFonts w:cs="Times New Roman"/>
          <w:szCs w:val="24"/>
        </w:rPr>
        <w:t>This thesis deals with the design and fabrication of simple but efficient photovoltaic water pumping system. It provides theoretical and practical studies of photovoltaic water pump and modeling techniques using equivalent electric circuits. The thesis decides on the output sensing direct control method because it requires fewer sensors. This allows a lower cost system. The whole system contains solar panel, solar controller, power storage battery, DC motor and a positive displacement pump. We prefer to utilize a screw type positive displacement pump in the system. Every device of the system has been discussed in a separate chapter of this thesis in detail, which provides a proper guidance about the whole system.</w:t>
      </w:r>
    </w:p>
    <w:p w:rsidR="00B033A2" w:rsidRPr="00677F74" w:rsidRDefault="00B033A2" w:rsidP="00B033A2">
      <w:pPr>
        <w:autoSpaceDE w:val="0"/>
        <w:autoSpaceDN w:val="0"/>
        <w:adjustRightInd w:val="0"/>
        <w:spacing w:after="0" w:line="360" w:lineRule="auto"/>
        <w:ind w:firstLine="0"/>
        <w:rPr>
          <w:rFonts w:cs="Times New Roman"/>
          <w:szCs w:val="24"/>
        </w:rPr>
      </w:pPr>
      <w:r w:rsidRPr="00677F74">
        <w:rPr>
          <w:rFonts w:cs="Times New Roman"/>
          <w:szCs w:val="24"/>
        </w:rPr>
        <w:t>In locations where electricity is not available, other needs of necessary to pump water for consumption. One option is of photovoltaic (PV) Pumping system. Advantages of PV pumping system includes low operating cost, Un-attended operation, Low Maintenances , easily Installation and long life. These are all important in remote locations where electricity is unavailable and are not reliable as our needs.</w:t>
      </w:r>
    </w:p>
    <w:p w:rsidR="00B033A2" w:rsidRDefault="00B033A2" w:rsidP="00B033A2">
      <w:pPr>
        <w:spacing w:line="360" w:lineRule="auto"/>
        <w:ind w:firstLine="0"/>
        <w:rPr>
          <w:szCs w:val="24"/>
        </w:rPr>
      </w:pPr>
      <w:r w:rsidRPr="00677F74">
        <w:rPr>
          <w:rFonts w:cs="Times New Roman"/>
          <w:szCs w:val="24"/>
        </w:rPr>
        <w:t>So far the development of these projects the focus has been to estimate the available the sun light radiation at a particular location or remote areas  on the earth surface and then analyzed the characteristics of photo voltaic panel, photo voltaic network, Dc Motor and Dc Water Pump. The purpose of this Project is to examine all the necessary steps and key components needed to design and fabrication of solar water pump</w:t>
      </w:r>
      <w:r w:rsidRPr="00677F74">
        <w:rPr>
          <w:szCs w:val="24"/>
        </w:rPr>
        <w:t>.</w:t>
      </w:r>
    </w:p>
    <w:p w:rsidR="00B033A2" w:rsidRPr="00B033A2" w:rsidRDefault="00B033A2" w:rsidP="00B033A2">
      <w:pPr>
        <w:ind w:firstLine="0"/>
        <w:rPr>
          <w:b/>
          <w:sz w:val="28"/>
          <w:szCs w:val="28"/>
        </w:rPr>
      </w:pPr>
      <w:r w:rsidRPr="00B033A2">
        <w:rPr>
          <w:b/>
          <w:sz w:val="28"/>
          <w:szCs w:val="28"/>
        </w:rPr>
        <w:t>Bioghrapy</w:t>
      </w:r>
    </w:p>
    <w:p w:rsidR="00B033A2" w:rsidRPr="00B033A2" w:rsidRDefault="00B033A2" w:rsidP="00B033A2">
      <w:pPr>
        <w:jc w:val="left"/>
        <w:rPr>
          <w:rFonts w:cs="Times New Roman"/>
          <w:sz w:val="24"/>
          <w:szCs w:val="24"/>
          <w:shd w:val="clear" w:color="auto" w:fill="FFFFFF"/>
        </w:rPr>
      </w:pPr>
      <w:r w:rsidRPr="00B033A2">
        <w:rPr>
          <w:rFonts w:cs="Times New Roman"/>
          <w:sz w:val="24"/>
          <w:szCs w:val="24"/>
          <w:shd w:val="clear" w:color="auto" w:fill="FFFFFF"/>
        </w:rPr>
        <w:t xml:space="preserve">Muhammad Hasnain is born in Pakistan. He has recently completed his B.E Electrical engineering from a Abasyn University Peshawar Pakistan. He had a good academic record through entire his education career. He gained as Internee in Pakistan Locomotive Factory </w:t>
      </w:r>
      <w:r w:rsidRPr="00B033A2">
        <w:rPr>
          <w:rFonts w:cs="Times New Roman"/>
          <w:sz w:val="24"/>
          <w:szCs w:val="24"/>
          <w:shd w:val="clear" w:color="auto" w:fill="FFFFFF"/>
        </w:rPr>
        <w:lastRenderedPageBreak/>
        <w:t>Risaplur where he gain</w:t>
      </w:r>
      <w:r w:rsidR="007F6D2A">
        <w:rPr>
          <w:rFonts w:cs="Times New Roman"/>
          <w:sz w:val="24"/>
          <w:szCs w:val="24"/>
          <w:shd w:val="clear" w:color="auto" w:fill="FFFFFF"/>
        </w:rPr>
        <w:t>ed</w:t>
      </w:r>
      <w:bookmarkStart w:id="0" w:name="_GoBack"/>
      <w:bookmarkEnd w:id="0"/>
      <w:r w:rsidRPr="00B033A2">
        <w:rPr>
          <w:rFonts w:cs="Times New Roman"/>
          <w:sz w:val="24"/>
          <w:szCs w:val="24"/>
          <w:shd w:val="clear" w:color="auto" w:fill="FFFFFF"/>
        </w:rPr>
        <w:t xml:space="preserve"> enough experience related to the field of electrical engineering. He has successfully Conducted a research based project on the "Design and implementation of low cost turbidity monitoring system" on which he got full command on presentation as well as practical work. He has vast vision about the future project related to the field of electrical engineering.</w:t>
      </w:r>
    </w:p>
    <w:p w:rsidR="00B033A2" w:rsidRDefault="00B033A2" w:rsidP="00B033A2">
      <w:pPr>
        <w:autoSpaceDE w:val="0"/>
        <w:autoSpaceDN w:val="0"/>
        <w:adjustRightInd w:val="0"/>
        <w:ind w:firstLine="0"/>
        <w:jc w:val="left"/>
        <w:rPr>
          <w:lang w:val="en-NZ"/>
        </w:rPr>
      </w:pPr>
      <w:r>
        <w:rPr>
          <w:b/>
          <w:lang w:val="en-NZ"/>
        </w:rPr>
        <w:t xml:space="preserve">Presenting author details </w:t>
      </w:r>
      <w:r>
        <w:rPr>
          <w:b/>
          <w:lang w:val="en-NZ"/>
        </w:rPr>
        <w:br/>
      </w:r>
      <w:r>
        <w:rPr>
          <w:lang w:val="en-NZ"/>
        </w:rPr>
        <w:t>Full name: Muhammad Hasnain</w:t>
      </w:r>
      <w:r>
        <w:rPr>
          <w:lang w:val="en-NZ"/>
        </w:rPr>
        <w:br/>
        <w:t>Contact number: +923339858679</w:t>
      </w:r>
      <w:r>
        <w:rPr>
          <w:lang w:val="en-NZ"/>
        </w:rPr>
        <w:br/>
        <w:t>Whatsapp account: +923339858679</w:t>
      </w:r>
      <w:r>
        <w:rPr>
          <w:lang w:val="en-NZ"/>
        </w:rPr>
        <w:br/>
        <w:t>Email: hasnu01@icloud.com</w:t>
      </w:r>
    </w:p>
    <w:p w:rsidR="00B033A2" w:rsidRPr="003A09E1" w:rsidRDefault="00B033A2" w:rsidP="00B033A2">
      <w:pPr>
        <w:autoSpaceDE w:val="0"/>
        <w:autoSpaceDN w:val="0"/>
        <w:adjustRightInd w:val="0"/>
        <w:ind w:firstLine="0"/>
        <w:jc w:val="left"/>
        <w:rPr>
          <w:b/>
          <w:lang w:val="en-NZ"/>
        </w:rPr>
      </w:pPr>
      <w:r w:rsidRPr="003A09E1">
        <w:rPr>
          <w:b/>
          <w:lang w:val="en-NZ"/>
        </w:rPr>
        <w:t>Co-author details</w:t>
      </w:r>
    </w:p>
    <w:p w:rsidR="00B033A2" w:rsidRDefault="00B033A2" w:rsidP="00B033A2">
      <w:pPr>
        <w:autoSpaceDE w:val="0"/>
        <w:autoSpaceDN w:val="0"/>
        <w:adjustRightInd w:val="0"/>
        <w:ind w:firstLine="0"/>
        <w:jc w:val="left"/>
        <w:rPr>
          <w:rFonts w:eastAsia="Times New Roman"/>
          <w:b/>
          <w:lang w:val="en-NZ"/>
        </w:rPr>
      </w:pPr>
      <w:r>
        <w:rPr>
          <w:lang w:val="en-NZ"/>
        </w:rPr>
        <w:t>Full name: Muhammad Musa Khan</w:t>
      </w:r>
      <w:r>
        <w:rPr>
          <w:lang w:val="en-NZ"/>
        </w:rPr>
        <w:br/>
        <w:t>Contact number: +923339873681</w:t>
      </w:r>
      <w:r>
        <w:rPr>
          <w:lang w:val="en-NZ"/>
        </w:rPr>
        <w:br/>
        <w:t>Whatsapp account: +923339873681</w:t>
      </w:r>
      <w:r>
        <w:rPr>
          <w:lang w:val="en-NZ"/>
        </w:rPr>
        <w:br/>
        <w:t>Skype account: khantoru3</w:t>
      </w:r>
    </w:p>
    <w:p w:rsidR="00B033A2" w:rsidRPr="00FC5E75" w:rsidRDefault="0009140A" w:rsidP="00B033A2">
      <w:pPr>
        <w:ind w:firstLine="0"/>
        <w:jc w:val="left"/>
        <w:rPr>
          <w:b/>
          <w:sz w:val="28"/>
          <w:szCs w:val="28"/>
        </w:rPr>
      </w:pPr>
      <w:r>
        <w:rPr>
          <w:lang w:val="en-NZ"/>
        </w:rPr>
        <w:t>Category: (Oral</w:t>
      </w:r>
      <w:r w:rsidR="00B033A2">
        <w:rPr>
          <w:lang w:val="en-NZ"/>
        </w:rPr>
        <w:t xml:space="preserve"> presentation)</w:t>
      </w:r>
    </w:p>
    <w:p w:rsidR="00B033A2" w:rsidRPr="00A30952" w:rsidRDefault="00B033A2" w:rsidP="00B033A2">
      <w:pPr>
        <w:ind w:firstLine="0"/>
        <w:rPr>
          <w:rFonts w:cs="Times New Roman"/>
        </w:rPr>
      </w:pPr>
    </w:p>
    <w:p w:rsidR="008021BD" w:rsidRDefault="008021BD"/>
    <w:sectPr w:rsidR="008021B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46ABC" w:rsidRDefault="00A46ABC" w:rsidP="00B033A2">
      <w:pPr>
        <w:spacing w:after="0" w:line="240" w:lineRule="auto"/>
      </w:pPr>
      <w:r>
        <w:separator/>
      </w:r>
    </w:p>
  </w:endnote>
  <w:endnote w:type="continuationSeparator" w:id="0">
    <w:p w:rsidR="00A46ABC" w:rsidRDefault="00A46ABC" w:rsidP="00B033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46ABC" w:rsidRDefault="00A46ABC" w:rsidP="00B033A2">
      <w:pPr>
        <w:spacing w:after="0" w:line="240" w:lineRule="auto"/>
      </w:pPr>
      <w:r>
        <w:separator/>
      </w:r>
    </w:p>
  </w:footnote>
  <w:footnote w:type="continuationSeparator" w:id="0">
    <w:p w:rsidR="00A46ABC" w:rsidRDefault="00A46ABC" w:rsidP="00B033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A0560" w:rsidRDefault="00A46ABC" w:rsidP="00DA056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3A2"/>
    <w:rsid w:val="0009140A"/>
    <w:rsid w:val="002F5ED8"/>
    <w:rsid w:val="007D5209"/>
    <w:rsid w:val="007F6D2A"/>
    <w:rsid w:val="008021BD"/>
    <w:rsid w:val="00A46ABC"/>
    <w:rsid w:val="00B033A2"/>
    <w:rsid w:val="00B236DC"/>
    <w:rsid w:val="00D81B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70FE2"/>
  <w15:chartTrackingRefBased/>
  <w15:docId w15:val="{3F2D3320-72D8-4F45-9E32-996121B4B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033A2"/>
    <w:pPr>
      <w:spacing w:after="120" w:line="276" w:lineRule="auto"/>
      <w:ind w:firstLine="288"/>
      <w:jc w:val="both"/>
    </w:pPr>
    <w:rPr>
      <w:rFonts w:ascii="Times New Roman" w:eastAsiaTheme="minorEastAsia" w:hAnsi="Times New Roman"/>
      <w:lang w:bidi="en-US"/>
    </w:rPr>
  </w:style>
  <w:style w:type="paragraph" w:styleId="Heading1">
    <w:name w:val="heading 1"/>
    <w:basedOn w:val="Normal"/>
    <w:next w:val="Normal"/>
    <w:link w:val="Heading1Char"/>
    <w:uiPriority w:val="9"/>
    <w:qFormat/>
    <w:rsid w:val="00B033A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33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33A2"/>
    <w:rPr>
      <w:rFonts w:ascii="Times New Roman" w:eastAsiaTheme="minorEastAsia" w:hAnsi="Times New Roman"/>
      <w:lang w:bidi="en-US"/>
    </w:rPr>
  </w:style>
  <w:style w:type="paragraph" w:styleId="NoSpacing">
    <w:name w:val="No Spacing"/>
    <w:uiPriority w:val="1"/>
    <w:qFormat/>
    <w:rsid w:val="00B033A2"/>
    <w:pPr>
      <w:spacing w:after="0" w:line="240" w:lineRule="auto"/>
      <w:ind w:firstLine="288"/>
      <w:jc w:val="both"/>
    </w:pPr>
    <w:rPr>
      <w:rFonts w:ascii="Times New Roman" w:eastAsiaTheme="minorEastAsia" w:hAnsi="Times New Roman"/>
      <w:lang w:bidi="en-US"/>
    </w:rPr>
  </w:style>
  <w:style w:type="character" w:customStyle="1" w:styleId="Heading1Char">
    <w:name w:val="Heading 1 Char"/>
    <w:basedOn w:val="DefaultParagraphFont"/>
    <w:link w:val="Heading1"/>
    <w:uiPriority w:val="9"/>
    <w:rsid w:val="00B033A2"/>
    <w:rPr>
      <w:rFonts w:asciiTheme="majorHAnsi" w:eastAsiaTheme="majorEastAsia" w:hAnsiTheme="majorHAnsi" w:cstheme="majorBidi"/>
      <w:color w:val="2F5496" w:themeColor="accent1" w:themeShade="BF"/>
      <w:sz w:val="32"/>
      <w:szCs w:val="32"/>
      <w:lang w:bidi="en-US"/>
    </w:rPr>
  </w:style>
  <w:style w:type="paragraph" w:styleId="Footer">
    <w:name w:val="footer"/>
    <w:basedOn w:val="Normal"/>
    <w:link w:val="FooterChar"/>
    <w:uiPriority w:val="99"/>
    <w:unhideWhenUsed/>
    <w:rsid w:val="00B033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33A2"/>
    <w:rPr>
      <w:rFonts w:ascii="Times New Roman" w:eastAsiaTheme="minorEastAsia" w:hAnsi="Times New Roman"/>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417</Words>
  <Characters>2380</Characters>
  <Application>Microsoft Office Word</Application>
  <DocSecurity>0</DocSecurity>
  <Lines>19</Lines>
  <Paragraphs>5</Paragraphs>
  <ScaleCrop>false</ScaleCrop>
  <Company/>
  <LinksUpToDate>false</LinksUpToDate>
  <CharactersWithSpaces>2792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Musa Khan</dc:creator>
  <cp:keywords/>
  <dc:description/>
  <cp:lastModifiedBy>Muhammad Musa Khan</cp:lastModifiedBy>
  <cp:revision>5</cp:revision>
  <dcterms:created xsi:type="dcterms:W3CDTF">2018-01-08T16:56:00Z</dcterms:created>
  <dcterms:modified xsi:type="dcterms:W3CDTF">2018-02-16T17:08:00Z</dcterms:modified>
</cp:coreProperties>
</file>