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915" w:rsidRPr="00265C06" w:rsidRDefault="00852915" w:rsidP="00852915">
      <w:pPr>
        <w:pStyle w:val="Default"/>
        <w:jc w:val="center"/>
        <w:rPr>
          <w:rFonts w:asciiTheme="minorHAnsi" w:hAnsiTheme="minorHAnsi"/>
          <w:b/>
          <w:sz w:val="32"/>
          <w:szCs w:val="32"/>
        </w:rPr>
      </w:pPr>
      <w:r w:rsidRPr="00265C06">
        <w:rPr>
          <w:rFonts w:asciiTheme="minorHAnsi" w:hAnsiTheme="minorHAnsi"/>
          <w:b/>
          <w:sz w:val="32"/>
          <w:szCs w:val="32"/>
        </w:rPr>
        <w:t>Domestic biogas production and use to provide energy security to rural households- a case study in Nepal</w:t>
      </w:r>
    </w:p>
    <w:p w:rsidR="00265C06" w:rsidRPr="00265C06" w:rsidRDefault="00265C06" w:rsidP="00265C06">
      <w:pPr>
        <w:pStyle w:val="Default"/>
        <w:jc w:val="center"/>
        <w:rPr>
          <w:b/>
          <w:bCs/>
          <w:sz w:val="20"/>
          <w:szCs w:val="20"/>
        </w:rPr>
      </w:pPr>
    </w:p>
    <w:p w:rsidR="00432D62" w:rsidRDefault="00432D62" w:rsidP="00432D62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:rsidR="00432D62" w:rsidRDefault="00432D62" w:rsidP="00432D62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:rsidR="00265C06" w:rsidRPr="00265C06" w:rsidRDefault="00265C06" w:rsidP="00432D62">
      <w:pPr>
        <w:pStyle w:val="Default"/>
        <w:rPr>
          <w:rFonts w:asciiTheme="minorHAnsi" w:hAnsiTheme="minorHAnsi"/>
          <w:b/>
          <w:bCs/>
          <w:sz w:val="22"/>
          <w:szCs w:val="22"/>
          <w:vertAlign w:val="superscript"/>
        </w:rPr>
      </w:pPr>
      <w:r w:rsidRPr="00265C06">
        <w:rPr>
          <w:rFonts w:asciiTheme="minorHAnsi" w:hAnsiTheme="minorHAnsi"/>
          <w:b/>
          <w:bCs/>
          <w:sz w:val="22"/>
          <w:szCs w:val="22"/>
        </w:rPr>
        <w:t>Shanti K</w:t>
      </w:r>
      <w:r w:rsidR="001E2895">
        <w:rPr>
          <w:rFonts w:asciiTheme="minorHAnsi" w:hAnsiTheme="minorHAnsi"/>
          <w:b/>
          <w:bCs/>
          <w:sz w:val="22"/>
          <w:szCs w:val="22"/>
        </w:rPr>
        <w:t>ala Sube</w:t>
      </w:r>
      <w:r w:rsidRPr="00265C06">
        <w:rPr>
          <w:rFonts w:asciiTheme="minorHAnsi" w:hAnsiTheme="minorHAnsi"/>
          <w:b/>
          <w:bCs/>
          <w:sz w:val="22"/>
          <w:szCs w:val="22"/>
        </w:rPr>
        <w:t xml:space="preserve">di </w:t>
      </w:r>
      <w:r w:rsidRPr="00265C06">
        <w:rPr>
          <w:rFonts w:asciiTheme="minorHAnsi" w:hAnsiTheme="minorHAnsi"/>
          <w:b/>
          <w:bCs/>
          <w:sz w:val="22"/>
          <w:szCs w:val="22"/>
          <w:vertAlign w:val="superscript"/>
        </w:rPr>
        <w:t>1</w:t>
      </w:r>
      <w:r w:rsidRPr="00265C06">
        <w:rPr>
          <w:rFonts w:asciiTheme="minorHAnsi" w:hAnsiTheme="minorHAnsi"/>
          <w:b/>
          <w:bCs/>
          <w:sz w:val="22"/>
          <w:szCs w:val="22"/>
        </w:rPr>
        <w:t>, Ralph E. H. Sims</w:t>
      </w:r>
      <w:r w:rsidRPr="00265C06">
        <w:rPr>
          <w:rFonts w:asciiTheme="minorHAnsi" w:hAnsiTheme="minorHAnsi"/>
          <w:b/>
          <w:bCs/>
          <w:sz w:val="22"/>
          <w:szCs w:val="22"/>
          <w:vertAlign w:val="superscript"/>
        </w:rPr>
        <w:t>2</w:t>
      </w:r>
      <w:r w:rsidRPr="00265C06">
        <w:rPr>
          <w:rFonts w:asciiTheme="minorHAnsi" w:hAnsiTheme="minorHAnsi"/>
          <w:b/>
          <w:bCs/>
          <w:sz w:val="22"/>
          <w:szCs w:val="22"/>
        </w:rPr>
        <w:t>, Stephen Hasslet</w:t>
      </w:r>
      <w:r w:rsidRPr="00265C06">
        <w:rPr>
          <w:rFonts w:asciiTheme="minorHAnsi" w:hAnsiTheme="minorHAnsi"/>
          <w:b/>
          <w:bCs/>
          <w:sz w:val="22"/>
          <w:szCs w:val="22"/>
          <w:vertAlign w:val="superscript"/>
        </w:rPr>
        <w:t>3</w:t>
      </w:r>
      <w:r w:rsidRPr="00265C06">
        <w:rPr>
          <w:rFonts w:asciiTheme="minorHAnsi" w:hAnsiTheme="minorHAnsi"/>
          <w:b/>
          <w:bCs/>
          <w:sz w:val="22"/>
          <w:szCs w:val="22"/>
        </w:rPr>
        <w:t>,</w:t>
      </w:r>
      <w:r w:rsidR="00432D62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265C06">
        <w:rPr>
          <w:rFonts w:asciiTheme="minorHAnsi" w:hAnsiTheme="minorHAnsi"/>
          <w:b/>
          <w:bCs/>
          <w:sz w:val="22"/>
          <w:szCs w:val="22"/>
        </w:rPr>
        <w:t>Phil Murray</w:t>
      </w:r>
      <w:r w:rsidRPr="00265C06">
        <w:rPr>
          <w:rFonts w:asciiTheme="minorHAnsi" w:hAnsiTheme="minorHAnsi"/>
          <w:b/>
          <w:bCs/>
          <w:sz w:val="22"/>
          <w:szCs w:val="22"/>
          <w:vertAlign w:val="superscript"/>
        </w:rPr>
        <w:t>2</w:t>
      </w:r>
      <w:r w:rsidRPr="00265C06">
        <w:rPr>
          <w:rFonts w:asciiTheme="minorHAnsi" w:hAnsiTheme="minorHAnsi"/>
          <w:b/>
          <w:bCs/>
          <w:sz w:val="22"/>
          <w:szCs w:val="22"/>
        </w:rPr>
        <w:t>, Rochelle Steward-withers</w:t>
      </w:r>
      <w:r w:rsidRPr="00265C06">
        <w:rPr>
          <w:rFonts w:asciiTheme="minorHAnsi" w:hAnsiTheme="minorHAnsi"/>
          <w:b/>
          <w:bCs/>
          <w:sz w:val="22"/>
          <w:szCs w:val="22"/>
          <w:vertAlign w:val="superscript"/>
        </w:rPr>
        <w:t>4</w:t>
      </w:r>
    </w:p>
    <w:p w:rsidR="00265C06" w:rsidRDefault="00265C06" w:rsidP="00265C06">
      <w:pPr>
        <w:pStyle w:val="Default"/>
        <w:jc w:val="center"/>
        <w:rPr>
          <w:rFonts w:asciiTheme="minorHAnsi" w:hAnsiTheme="minorHAnsi"/>
          <w:sz w:val="20"/>
          <w:szCs w:val="20"/>
        </w:rPr>
      </w:pPr>
    </w:p>
    <w:p w:rsidR="00265C06" w:rsidRPr="00265C06" w:rsidRDefault="00265C06" w:rsidP="00432D62">
      <w:pPr>
        <w:pStyle w:val="Default"/>
        <w:rPr>
          <w:rFonts w:asciiTheme="minorHAnsi" w:hAnsiTheme="minorHAnsi"/>
          <w:sz w:val="20"/>
          <w:szCs w:val="20"/>
        </w:rPr>
      </w:pPr>
      <w:r w:rsidRPr="00265C06">
        <w:rPr>
          <w:rFonts w:asciiTheme="minorHAnsi" w:hAnsiTheme="minorHAnsi"/>
          <w:sz w:val="20"/>
          <w:szCs w:val="20"/>
        </w:rPr>
        <w:t>1</w:t>
      </w:r>
      <w:r w:rsidR="00AB7977">
        <w:rPr>
          <w:rFonts w:asciiTheme="minorHAnsi" w:hAnsiTheme="minorHAnsi"/>
          <w:sz w:val="20"/>
          <w:szCs w:val="20"/>
        </w:rPr>
        <w:t xml:space="preserve"> Himalaya College of Engineering, Tribhuban </w:t>
      </w:r>
      <w:r w:rsidRPr="00265C06">
        <w:rPr>
          <w:rFonts w:asciiTheme="minorHAnsi" w:hAnsiTheme="minorHAnsi"/>
          <w:sz w:val="20"/>
          <w:szCs w:val="20"/>
        </w:rPr>
        <w:t xml:space="preserve">University, </w:t>
      </w:r>
      <w:r w:rsidR="00AB7977">
        <w:rPr>
          <w:rFonts w:asciiTheme="minorHAnsi" w:hAnsiTheme="minorHAnsi"/>
          <w:sz w:val="20"/>
          <w:szCs w:val="20"/>
        </w:rPr>
        <w:t xml:space="preserve">Kathmandu, Nepal </w:t>
      </w:r>
    </w:p>
    <w:p w:rsidR="00356371" w:rsidRDefault="00265C06" w:rsidP="00432D62">
      <w:pPr>
        <w:pStyle w:val="Default"/>
        <w:rPr>
          <w:rFonts w:asciiTheme="minorHAnsi" w:hAnsiTheme="minorHAnsi"/>
          <w:sz w:val="20"/>
          <w:szCs w:val="20"/>
        </w:rPr>
      </w:pPr>
      <w:r w:rsidRPr="00265C06">
        <w:rPr>
          <w:rFonts w:asciiTheme="minorHAnsi" w:hAnsiTheme="minorHAnsi"/>
          <w:sz w:val="20"/>
          <w:szCs w:val="20"/>
        </w:rPr>
        <w:t>2Centre for Energy Research, Massey University, Palmerston North</w:t>
      </w:r>
      <w:r w:rsidR="00AB7977">
        <w:rPr>
          <w:rFonts w:asciiTheme="minorHAnsi" w:hAnsiTheme="minorHAnsi"/>
          <w:sz w:val="20"/>
          <w:szCs w:val="20"/>
        </w:rPr>
        <w:t xml:space="preserve">, New Zealand </w:t>
      </w:r>
    </w:p>
    <w:p w:rsidR="00265C06" w:rsidRPr="00265C06" w:rsidRDefault="00265C06" w:rsidP="00432D62">
      <w:pPr>
        <w:pStyle w:val="Default"/>
        <w:rPr>
          <w:rFonts w:asciiTheme="minorHAnsi" w:hAnsiTheme="minorHAnsi"/>
          <w:sz w:val="20"/>
          <w:szCs w:val="20"/>
        </w:rPr>
      </w:pPr>
      <w:r w:rsidRPr="00265C06">
        <w:rPr>
          <w:rFonts w:asciiTheme="minorHAnsi" w:hAnsiTheme="minorHAnsi"/>
          <w:sz w:val="20"/>
          <w:szCs w:val="20"/>
        </w:rPr>
        <w:t>3 Institute of Fundamental Sciences, Massey University, Palmerston North</w:t>
      </w:r>
      <w:r w:rsidR="00AB7977">
        <w:rPr>
          <w:rFonts w:asciiTheme="minorHAnsi" w:hAnsiTheme="minorHAnsi"/>
          <w:sz w:val="20"/>
          <w:szCs w:val="20"/>
        </w:rPr>
        <w:t>, N</w:t>
      </w:r>
      <w:r w:rsidR="00356371">
        <w:rPr>
          <w:rFonts w:asciiTheme="minorHAnsi" w:hAnsiTheme="minorHAnsi"/>
          <w:sz w:val="20"/>
          <w:szCs w:val="20"/>
        </w:rPr>
        <w:t xml:space="preserve">ew </w:t>
      </w:r>
      <w:r w:rsidR="00AB7977">
        <w:rPr>
          <w:rFonts w:asciiTheme="minorHAnsi" w:hAnsiTheme="minorHAnsi"/>
          <w:sz w:val="20"/>
          <w:szCs w:val="20"/>
        </w:rPr>
        <w:t>Z</w:t>
      </w:r>
      <w:r w:rsidR="00356371">
        <w:rPr>
          <w:rFonts w:asciiTheme="minorHAnsi" w:hAnsiTheme="minorHAnsi"/>
          <w:sz w:val="20"/>
          <w:szCs w:val="20"/>
        </w:rPr>
        <w:t>ealand</w:t>
      </w:r>
    </w:p>
    <w:p w:rsidR="00265C06" w:rsidRPr="00265C06" w:rsidRDefault="00265C06" w:rsidP="00432D62">
      <w:pPr>
        <w:pStyle w:val="Default"/>
        <w:rPr>
          <w:rFonts w:asciiTheme="minorHAnsi" w:hAnsiTheme="minorHAnsi"/>
          <w:sz w:val="20"/>
          <w:szCs w:val="20"/>
        </w:rPr>
      </w:pPr>
      <w:r w:rsidRPr="00265C06">
        <w:rPr>
          <w:rFonts w:asciiTheme="minorHAnsi" w:hAnsiTheme="minorHAnsi"/>
          <w:sz w:val="20"/>
          <w:szCs w:val="20"/>
        </w:rPr>
        <w:t>4School of People, Environment and Planning, Massey University, Palmerston North</w:t>
      </w:r>
      <w:r w:rsidR="00AB7977">
        <w:rPr>
          <w:rFonts w:asciiTheme="minorHAnsi" w:hAnsiTheme="minorHAnsi"/>
          <w:sz w:val="20"/>
          <w:szCs w:val="20"/>
        </w:rPr>
        <w:t>, N</w:t>
      </w:r>
      <w:r w:rsidR="00356371">
        <w:rPr>
          <w:rFonts w:asciiTheme="minorHAnsi" w:hAnsiTheme="minorHAnsi"/>
          <w:sz w:val="20"/>
          <w:szCs w:val="20"/>
        </w:rPr>
        <w:t xml:space="preserve">ew </w:t>
      </w:r>
      <w:r w:rsidR="00AB7977">
        <w:rPr>
          <w:rFonts w:asciiTheme="minorHAnsi" w:hAnsiTheme="minorHAnsi"/>
          <w:sz w:val="20"/>
          <w:szCs w:val="20"/>
        </w:rPr>
        <w:t>Z</w:t>
      </w:r>
      <w:r w:rsidR="00356371">
        <w:rPr>
          <w:rFonts w:asciiTheme="minorHAnsi" w:hAnsiTheme="minorHAnsi"/>
          <w:sz w:val="20"/>
          <w:szCs w:val="20"/>
        </w:rPr>
        <w:t>ealand</w:t>
      </w:r>
    </w:p>
    <w:p w:rsidR="00265C06" w:rsidRPr="00265C06" w:rsidRDefault="00265C06" w:rsidP="00432D62">
      <w:pPr>
        <w:pStyle w:val="Default"/>
        <w:rPr>
          <w:rFonts w:asciiTheme="minorHAnsi" w:hAnsiTheme="minorHAnsi"/>
          <w:sz w:val="20"/>
          <w:szCs w:val="20"/>
        </w:rPr>
      </w:pPr>
      <w:r w:rsidRPr="00265C06">
        <w:rPr>
          <w:rFonts w:asciiTheme="minorHAnsi" w:hAnsiTheme="minorHAnsi"/>
          <w:sz w:val="20"/>
          <w:szCs w:val="20"/>
        </w:rPr>
        <w:t>Email: sksubedi3@hotmail.com</w:t>
      </w:r>
    </w:p>
    <w:p w:rsidR="00ED0D84" w:rsidRDefault="00ED0D84" w:rsidP="00432D62">
      <w:pPr>
        <w:pStyle w:val="Default"/>
        <w:rPr>
          <w:rFonts w:asciiTheme="minorHAnsi" w:hAnsiTheme="minorHAnsi"/>
          <w:sz w:val="22"/>
          <w:szCs w:val="22"/>
        </w:rPr>
      </w:pPr>
    </w:p>
    <w:p w:rsidR="00432D62" w:rsidRDefault="00432D62" w:rsidP="0094497D">
      <w:pPr>
        <w:pStyle w:val="Default"/>
        <w:jc w:val="both"/>
        <w:rPr>
          <w:rFonts w:asciiTheme="minorHAnsi" w:hAnsiTheme="minorHAnsi"/>
          <w:b/>
          <w:sz w:val="22"/>
          <w:szCs w:val="22"/>
        </w:rPr>
      </w:pPr>
    </w:p>
    <w:p w:rsidR="009F5F77" w:rsidRPr="00432D62" w:rsidRDefault="009F5F77" w:rsidP="0094497D">
      <w:pPr>
        <w:pStyle w:val="Default"/>
        <w:jc w:val="both"/>
        <w:rPr>
          <w:rFonts w:asciiTheme="minorHAnsi" w:hAnsiTheme="minorHAnsi"/>
          <w:b/>
          <w:sz w:val="22"/>
          <w:szCs w:val="22"/>
        </w:rPr>
      </w:pPr>
      <w:r w:rsidRPr="00432D62">
        <w:rPr>
          <w:rFonts w:asciiTheme="minorHAnsi" w:hAnsiTheme="minorHAnsi"/>
          <w:b/>
          <w:sz w:val="22"/>
          <w:szCs w:val="22"/>
        </w:rPr>
        <w:t xml:space="preserve">Key Words: Biogas, </w:t>
      </w:r>
      <w:r w:rsidR="002E45C1" w:rsidRPr="00432D62">
        <w:rPr>
          <w:rFonts w:asciiTheme="minorHAnsi" w:hAnsiTheme="minorHAnsi"/>
          <w:b/>
          <w:sz w:val="22"/>
          <w:szCs w:val="22"/>
        </w:rPr>
        <w:t>agriculture residue, co-digestion technology, energy security, environment emission.</w:t>
      </w:r>
    </w:p>
    <w:p w:rsidR="009F5F77" w:rsidRDefault="009F5F77" w:rsidP="0094497D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:rsidR="00432D62" w:rsidRDefault="00432D62" w:rsidP="0094497D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:rsidR="009F5F77" w:rsidRPr="002E45C1" w:rsidRDefault="002E45C1" w:rsidP="00CD5292">
      <w:pPr>
        <w:pStyle w:val="Heading2"/>
        <w:numPr>
          <w:ilvl w:val="0"/>
          <w:numId w:val="4"/>
        </w:numPr>
      </w:pPr>
      <w:r w:rsidRPr="002E45C1">
        <w:t xml:space="preserve">Abstract Body </w:t>
      </w:r>
      <w:r w:rsidR="00432D62">
        <w:t xml:space="preserve">(250 words except references) </w:t>
      </w:r>
    </w:p>
    <w:p w:rsidR="00F23D6D" w:rsidRDefault="00F23D6D" w:rsidP="0094497D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:rsidR="0094497D" w:rsidRPr="00852915" w:rsidRDefault="00A246AB" w:rsidP="0094497D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852915">
        <w:rPr>
          <w:rFonts w:asciiTheme="minorHAnsi" w:hAnsiTheme="minorHAnsi"/>
          <w:sz w:val="22"/>
          <w:szCs w:val="22"/>
        </w:rPr>
        <w:t>Biogas development is one of the government's priority programmes in Nepal</w:t>
      </w:r>
      <w:r w:rsidR="005B7F53">
        <w:rPr>
          <w:rFonts w:asciiTheme="minorHAnsi" w:hAnsiTheme="minorHAnsi"/>
          <w:sz w:val="22"/>
          <w:szCs w:val="22"/>
        </w:rPr>
        <w:t xml:space="preserve"> (WECS, 2010</w:t>
      </w:r>
      <w:r w:rsidR="00C06F46">
        <w:rPr>
          <w:rFonts w:asciiTheme="minorHAnsi" w:hAnsiTheme="minorHAnsi"/>
          <w:sz w:val="22"/>
          <w:szCs w:val="22"/>
        </w:rPr>
        <w:t xml:space="preserve">;  Bajgain and Shakya, 2005; Katuwal and Bohara, 2009; SNV, 2010). </w:t>
      </w:r>
      <w:r w:rsidR="0094497D" w:rsidRPr="00852915">
        <w:rPr>
          <w:rFonts w:asciiTheme="minorHAnsi" w:hAnsiTheme="minorHAnsi"/>
          <w:sz w:val="22"/>
          <w:szCs w:val="22"/>
        </w:rPr>
        <w:t>However, the replication of the technology is still slow</w:t>
      </w:r>
      <w:r w:rsidR="005B7F53">
        <w:rPr>
          <w:rFonts w:asciiTheme="minorHAnsi" w:hAnsiTheme="minorHAnsi"/>
          <w:sz w:val="22"/>
          <w:szCs w:val="22"/>
        </w:rPr>
        <w:t xml:space="preserve"> (BSP-Nepal, 2015). </w:t>
      </w:r>
      <w:r w:rsidR="0094497D" w:rsidRPr="00852915">
        <w:rPr>
          <w:rFonts w:asciiTheme="minorHAnsi" w:hAnsiTheme="minorHAnsi"/>
          <w:sz w:val="22"/>
          <w:szCs w:val="22"/>
        </w:rPr>
        <w:t xml:space="preserve"> Biogas production is lower than its full capacity</w:t>
      </w:r>
      <w:r w:rsidR="00C06F46">
        <w:rPr>
          <w:rFonts w:asciiTheme="minorHAnsi" w:hAnsiTheme="minorHAnsi"/>
          <w:sz w:val="22"/>
          <w:szCs w:val="22"/>
        </w:rPr>
        <w:t xml:space="preserve"> (Rao and Baral, 2011) </w:t>
      </w:r>
      <w:r w:rsidR="0094497D" w:rsidRPr="00852915">
        <w:rPr>
          <w:rFonts w:asciiTheme="minorHAnsi" w:hAnsiTheme="minorHAnsi"/>
          <w:sz w:val="22"/>
          <w:szCs w:val="22"/>
        </w:rPr>
        <w:t>and cannot cover the energy demand of a typical household all year round, especially during winter</w:t>
      </w:r>
      <w:r w:rsidR="00C06F46">
        <w:rPr>
          <w:rFonts w:asciiTheme="minorHAnsi" w:hAnsiTheme="minorHAnsi"/>
          <w:sz w:val="22"/>
          <w:szCs w:val="22"/>
        </w:rPr>
        <w:t xml:space="preserve"> (KC. Et al, 2011, SNV, 2010, </w:t>
      </w:r>
      <w:r w:rsidR="00F06B0E">
        <w:rPr>
          <w:rFonts w:asciiTheme="minorHAnsi" w:hAnsiTheme="minorHAnsi"/>
          <w:sz w:val="22"/>
          <w:szCs w:val="22"/>
        </w:rPr>
        <w:t>K</w:t>
      </w:r>
      <w:r w:rsidR="00C06F46">
        <w:rPr>
          <w:rFonts w:asciiTheme="minorHAnsi" w:hAnsiTheme="minorHAnsi"/>
          <w:sz w:val="22"/>
          <w:szCs w:val="22"/>
        </w:rPr>
        <w:t>atuwal and Bohara, 2009)</w:t>
      </w:r>
      <w:r w:rsidR="0094497D" w:rsidRPr="00852915">
        <w:rPr>
          <w:rFonts w:asciiTheme="minorHAnsi" w:hAnsiTheme="minorHAnsi"/>
          <w:sz w:val="22"/>
          <w:szCs w:val="22"/>
        </w:rPr>
        <w:t>. Hence, this study aim</w:t>
      </w:r>
      <w:r w:rsidR="00907AF7">
        <w:rPr>
          <w:rFonts w:asciiTheme="minorHAnsi" w:hAnsiTheme="minorHAnsi"/>
          <w:sz w:val="22"/>
          <w:szCs w:val="22"/>
        </w:rPr>
        <w:t>ed</w:t>
      </w:r>
      <w:r w:rsidR="0094497D" w:rsidRPr="00852915">
        <w:rPr>
          <w:rFonts w:asciiTheme="minorHAnsi" w:hAnsiTheme="minorHAnsi"/>
          <w:sz w:val="22"/>
          <w:szCs w:val="22"/>
        </w:rPr>
        <w:t xml:space="preserve"> to explore the potential solution to increase domestic biogas production and use so that its benefits for energy security and environmental emission reduction can be optimised. </w:t>
      </w:r>
    </w:p>
    <w:p w:rsidR="0094497D" w:rsidRPr="00852915" w:rsidRDefault="0094497D" w:rsidP="0094497D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:rsidR="0094497D" w:rsidRPr="00852915" w:rsidRDefault="0094497D" w:rsidP="0094497D">
      <w:pPr>
        <w:jc w:val="both"/>
      </w:pPr>
      <w:r w:rsidRPr="00852915">
        <w:t>Both quantitative and qualitative research approach were applied. Surveys of biogas households in Nepal were conducted to collect household-level information. This research analysed the effect of co-digestion of dung with agricultural residues to increase biogas yield</w:t>
      </w:r>
      <w:r w:rsidR="00136D67">
        <w:t xml:space="preserve"> by using Volumetric Methane Prediction (VMP) model</w:t>
      </w:r>
      <w:r w:rsidRPr="00852915">
        <w:t>. The cost effectiveness of co-digestion technology is checked out by using financial analysis. The impacts of improved biogas production on energy</w:t>
      </w:r>
      <w:r w:rsidR="00D11B38">
        <w:t xml:space="preserve"> cost</w:t>
      </w:r>
      <w:r w:rsidRPr="00852915">
        <w:t>, energy consumption</w:t>
      </w:r>
      <w:r w:rsidR="00D11B38">
        <w:t>,</w:t>
      </w:r>
      <w:r w:rsidRPr="00852915">
        <w:t xml:space="preserve"> and associated greenhouse gas (GHG) emissions re</w:t>
      </w:r>
      <w:r w:rsidR="00D11B38">
        <w:t xml:space="preserve">duction were obtained by using </w:t>
      </w:r>
      <w:r w:rsidRPr="00852915">
        <w:t>Long-range Energy Alternative Planning (LEAP) system model.</w:t>
      </w:r>
    </w:p>
    <w:p w:rsidR="0094497D" w:rsidRDefault="0094497D" w:rsidP="0094497D">
      <w:pPr>
        <w:jc w:val="both"/>
      </w:pPr>
      <w:r w:rsidRPr="00852915">
        <w:t>This study showed that co-digestion of dung with crop residues could improve biogas production up</w:t>
      </w:r>
      <w:r w:rsidR="00D11B38">
        <w:t xml:space="preserve"> </w:t>
      </w:r>
      <w:r w:rsidRPr="00852915">
        <w:t xml:space="preserve">to 150% and would meet most of the household cooking energy demand throughout the year.  Also, the total annual cost of energy after co-digestion is up to 37% cheaper than the existing biogas production, and even up to 45% cheaper than the energy cost of non-biogas households. </w:t>
      </w:r>
      <w:r w:rsidR="00A246AB" w:rsidRPr="00852915">
        <w:t xml:space="preserve">An improved production can </w:t>
      </w:r>
      <w:r w:rsidRPr="00852915">
        <w:t>reduce average annual energy consumption by 46-57 gigajoules and GHG emissions, mainly from avoiding deforestation, by</w:t>
      </w:r>
      <w:r w:rsidR="00A246AB" w:rsidRPr="00852915">
        <w:t xml:space="preserve"> </w:t>
      </w:r>
      <w:r w:rsidRPr="00852915">
        <w:t xml:space="preserve">16.7-19.3 tCO2e per household compared to </w:t>
      </w:r>
      <w:r w:rsidR="00D11B38">
        <w:t xml:space="preserve">a </w:t>
      </w:r>
      <w:r w:rsidRPr="00852915">
        <w:t xml:space="preserve">non-biogas household. </w:t>
      </w:r>
    </w:p>
    <w:p w:rsidR="00432D62" w:rsidRDefault="00432D62" w:rsidP="0094497D">
      <w:pPr>
        <w:jc w:val="both"/>
      </w:pPr>
    </w:p>
    <w:p w:rsidR="00432D62" w:rsidRDefault="00432D62" w:rsidP="0094497D">
      <w:pPr>
        <w:jc w:val="both"/>
      </w:pPr>
    </w:p>
    <w:p w:rsidR="00432D62" w:rsidRDefault="00432D62" w:rsidP="0094497D">
      <w:pPr>
        <w:jc w:val="both"/>
      </w:pPr>
    </w:p>
    <w:p w:rsidR="00CD5292" w:rsidRDefault="00432D62" w:rsidP="00CD5292">
      <w:pPr>
        <w:pStyle w:val="Heading2"/>
        <w:numPr>
          <w:ilvl w:val="0"/>
          <w:numId w:val="4"/>
        </w:numPr>
      </w:pPr>
      <w:r>
        <w:lastRenderedPageBreak/>
        <w:t>Image</w:t>
      </w:r>
      <w:r w:rsidR="00CD5292">
        <w:t xml:space="preserve">: </w:t>
      </w:r>
    </w:p>
    <w:p w:rsidR="00CD5292" w:rsidRDefault="00CD5292" w:rsidP="00CD5292"/>
    <w:p w:rsidR="00AB7977" w:rsidRDefault="003B700D" w:rsidP="00AB7977">
      <w:r w:rsidRPr="003B700D">
        <w:rPr>
          <w:noProof/>
          <w:lang w:val="en-US"/>
        </w:rPr>
        <w:drawing>
          <wp:inline distT="0" distB="0" distL="0" distR="0">
            <wp:extent cx="2838450" cy="2676525"/>
            <wp:effectExtent l="19050" t="0" r="0" b="0"/>
            <wp:docPr id="1" name="Picture 1" descr="C:\Users\Shanti\AppData\Local\Microsoft\Windows\Temporary Internet Files\Content.Word\DSC06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anti\AppData\Local\Microsoft\Windows\Temporary Internet Files\Content.Word\DSC0608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301" cy="2694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E4983">
        <w:rPr>
          <w:noProof/>
          <w:lang w:val="en-US"/>
        </w:rPr>
        <w:t xml:space="preserve">   </w:t>
      </w:r>
      <w:r w:rsidRPr="003B700D">
        <w:rPr>
          <w:noProof/>
          <w:lang w:val="en-US"/>
        </w:rPr>
        <w:drawing>
          <wp:inline distT="0" distB="0" distL="0" distR="0">
            <wp:extent cx="2733675" cy="2618016"/>
            <wp:effectExtent l="19050" t="0" r="9525" b="0"/>
            <wp:docPr id="19" name="Picture 7" descr="C:\Users\Shanti\AppData\Local\Microsoft\Windows\Temporary Internet Files\Content.Word\DSC05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hanti\AppData\Local\Microsoft\Windows\Temporary Internet Files\Content.Word\DSC0594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329" cy="261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983" w:rsidRDefault="00432D62" w:rsidP="005E4983">
      <w:pPr>
        <w:pStyle w:val="ListParagraph"/>
        <w:ind w:left="645"/>
      </w:pPr>
      <w:r>
        <w:t>Image</w:t>
      </w:r>
      <w:r w:rsidR="00AB7977">
        <w:t xml:space="preserve"> (a)</w:t>
      </w:r>
      <w:r w:rsidR="00AB7977">
        <w:tab/>
      </w:r>
      <w:r w:rsidR="00AB7977">
        <w:tab/>
      </w:r>
      <w:r w:rsidR="00AB7977">
        <w:tab/>
      </w:r>
      <w:r w:rsidR="00AB7977">
        <w:tab/>
      </w:r>
      <w:r w:rsidR="00AB7977">
        <w:tab/>
      </w:r>
      <w:r w:rsidR="00AB7977">
        <w:tab/>
      </w:r>
      <w:r>
        <w:t>Image</w:t>
      </w:r>
      <w:r w:rsidR="00AB7977">
        <w:t xml:space="preserve"> (b)</w:t>
      </w:r>
    </w:p>
    <w:p w:rsidR="00432D62" w:rsidRDefault="00432D62" w:rsidP="005E4983">
      <w:r>
        <w:t>Image</w:t>
      </w:r>
      <w:r w:rsidR="00AB7977">
        <w:t xml:space="preserve">: (a) </w:t>
      </w:r>
      <w:r>
        <w:t>Interviewing with</w:t>
      </w:r>
      <w:r w:rsidR="00AB7977">
        <w:t xml:space="preserve"> biogas household owners during </w:t>
      </w:r>
      <w:r>
        <w:t xml:space="preserve">the </w:t>
      </w:r>
      <w:r w:rsidR="00AB7977">
        <w:t xml:space="preserve">household survey in Nepal; </w:t>
      </w:r>
      <w:r>
        <w:t xml:space="preserve"> </w:t>
      </w:r>
    </w:p>
    <w:p w:rsidR="00AB7977" w:rsidRPr="005E4983" w:rsidRDefault="00AB7977" w:rsidP="005E4983">
      <w:r>
        <w:t>b)</w:t>
      </w:r>
      <w:r w:rsidR="005E4983">
        <w:t xml:space="preserve"> </w:t>
      </w:r>
      <w:r w:rsidR="00432D62">
        <w:t>O</w:t>
      </w:r>
      <w:r>
        <w:t xml:space="preserve">bservation </w:t>
      </w:r>
      <w:r w:rsidR="005E4983">
        <w:t xml:space="preserve">  </w:t>
      </w:r>
      <w:r>
        <w:t xml:space="preserve">of </w:t>
      </w:r>
      <w:r w:rsidR="00660F04">
        <w:t xml:space="preserve">biogas production process with </w:t>
      </w:r>
      <w:r w:rsidR="00432D62">
        <w:t xml:space="preserve">a </w:t>
      </w:r>
      <w:r w:rsidR="00660F04">
        <w:t xml:space="preserve">biogas user </w:t>
      </w:r>
      <w:r w:rsidR="00432D62">
        <w:t xml:space="preserve">in Nepal </w:t>
      </w:r>
    </w:p>
    <w:p w:rsidR="00E87D29" w:rsidRDefault="003B700D" w:rsidP="00CD5292">
      <w:r w:rsidRPr="003B700D">
        <w:rPr>
          <w:noProof/>
          <w:lang w:val="en-US"/>
        </w:rPr>
        <w:drawing>
          <wp:inline distT="0" distB="0" distL="0" distR="0">
            <wp:extent cx="3057525" cy="2847975"/>
            <wp:effectExtent l="19050" t="0" r="9525" b="0"/>
            <wp:docPr id="4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072" cy="2870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0F04" w:rsidRDefault="00660F04" w:rsidP="00660F04">
      <w:pPr>
        <w:ind w:left="2160"/>
      </w:pPr>
      <w:r>
        <w:t>Figure (c)</w:t>
      </w:r>
    </w:p>
    <w:p w:rsidR="00660F04" w:rsidRDefault="00660F04" w:rsidP="00CD5292">
      <w:r>
        <w:t>Figure (c): A biogas user</w:t>
      </w:r>
      <w:r w:rsidR="00432D62">
        <w:t>,</w:t>
      </w:r>
      <w:r>
        <w:t xml:space="preserve"> </w:t>
      </w:r>
      <w:r w:rsidR="00432D62">
        <w:t xml:space="preserve">in Nepal, </w:t>
      </w:r>
      <w:r>
        <w:t>is using LPG</w:t>
      </w:r>
      <w:r w:rsidR="005E4983">
        <w:t xml:space="preserve">, </w:t>
      </w:r>
      <w:r>
        <w:t xml:space="preserve">biomass stove </w:t>
      </w:r>
      <w:r w:rsidR="005E4983">
        <w:t xml:space="preserve">and biogas </w:t>
      </w:r>
      <w:r w:rsidR="00432D62">
        <w:t xml:space="preserve">stove </w:t>
      </w:r>
      <w:r w:rsidR="005E4983">
        <w:t xml:space="preserve">at </w:t>
      </w:r>
      <w:r w:rsidR="00432D62">
        <w:t xml:space="preserve">the same time </w:t>
      </w:r>
      <w:r w:rsidR="005E4983">
        <w:t>to fulfi</w:t>
      </w:r>
      <w:r w:rsidR="005412D0">
        <w:t>l biogas deficit.</w:t>
      </w:r>
    </w:p>
    <w:p w:rsidR="005412D0" w:rsidRPr="00CD5292" w:rsidRDefault="005412D0" w:rsidP="00CD5292"/>
    <w:p w:rsidR="00CD5292" w:rsidRDefault="00CD5292" w:rsidP="00CD5292">
      <w:pPr>
        <w:pStyle w:val="Heading2"/>
        <w:numPr>
          <w:ilvl w:val="0"/>
          <w:numId w:val="4"/>
        </w:numPr>
      </w:pPr>
      <w:r>
        <w:lastRenderedPageBreak/>
        <w:t>References:</w:t>
      </w:r>
    </w:p>
    <w:p w:rsidR="00E87D29" w:rsidRPr="00E87D29" w:rsidRDefault="00E87D29" w:rsidP="00E87D29"/>
    <w:p w:rsidR="00E87D29" w:rsidRDefault="00E87D29" w:rsidP="00E87D29">
      <w:pPr>
        <w:pStyle w:val="ListParagraph"/>
        <w:numPr>
          <w:ilvl w:val="0"/>
          <w:numId w:val="5"/>
        </w:numPr>
        <w:jc w:val="both"/>
      </w:pPr>
      <w:r>
        <w:t>Bajgain, S., &amp; Shakya, I. (2005). The Nepal Biogas Support Program: A successful model of public private partnership for rural household energy supply. Kathmandu, Nepal: SNV-Netherlands Development Organisation and Biogas Sector Partnership – Nepal.</w:t>
      </w:r>
    </w:p>
    <w:p w:rsidR="00432D62" w:rsidRDefault="00432D62" w:rsidP="00432D62">
      <w:pPr>
        <w:pStyle w:val="ListParagraph"/>
        <w:jc w:val="both"/>
      </w:pPr>
    </w:p>
    <w:p w:rsidR="00E87D29" w:rsidRDefault="00E87D29" w:rsidP="00E87D29">
      <w:pPr>
        <w:pStyle w:val="ListParagraph"/>
        <w:numPr>
          <w:ilvl w:val="0"/>
          <w:numId w:val="5"/>
        </w:numPr>
        <w:jc w:val="both"/>
      </w:pPr>
      <w:r>
        <w:t>BSP-Nepal. (2015). District and fiscal year wise production of biogas plants (Unpublished). Kathmandu, Nepal: Biogas Support Programme Nepal (Shrestha, B., Personal communication, 12/03/2015).</w:t>
      </w:r>
    </w:p>
    <w:p w:rsidR="00432D62" w:rsidRDefault="00432D62" w:rsidP="00432D62">
      <w:pPr>
        <w:pStyle w:val="ListParagraph"/>
      </w:pPr>
    </w:p>
    <w:p w:rsidR="00E87D29" w:rsidRDefault="00E87D29" w:rsidP="00E87D29">
      <w:pPr>
        <w:pStyle w:val="ListParagraph"/>
        <w:numPr>
          <w:ilvl w:val="0"/>
          <w:numId w:val="5"/>
        </w:numPr>
        <w:jc w:val="both"/>
      </w:pPr>
      <w:r>
        <w:t>Katuwal, H., &amp; Bohara, A. K. (2009). Biogas: A promising renewable technology and its impact on rural households in Nepal. Renewable and Sustainable Energy Reviews, 13(9), 2668-2674.</w:t>
      </w:r>
    </w:p>
    <w:p w:rsidR="00432D62" w:rsidRDefault="00432D62" w:rsidP="00432D62">
      <w:pPr>
        <w:pStyle w:val="ListParagraph"/>
        <w:jc w:val="both"/>
      </w:pPr>
    </w:p>
    <w:p w:rsidR="00E87D29" w:rsidRDefault="00E87D29" w:rsidP="00E87D29">
      <w:pPr>
        <w:pStyle w:val="ListParagraph"/>
        <w:numPr>
          <w:ilvl w:val="0"/>
          <w:numId w:val="5"/>
        </w:numPr>
        <w:jc w:val="both"/>
      </w:pPr>
      <w:r>
        <w:t>KC, S., Khanal, S. K., Shrestha, P., &amp; Lamsal, B. (2011). Current status of renewable energy in Nepal: Opportunities and challenges. Renewable and Sustainable Energy Reviews, 15, 4107-4117.</w:t>
      </w:r>
    </w:p>
    <w:p w:rsidR="00432D62" w:rsidRDefault="00432D62" w:rsidP="00432D62">
      <w:pPr>
        <w:pStyle w:val="ListParagraph"/>
      </w:pPr>
    </w:p>
    <w:p w:rsidR="00E87D29" w:rsidRDefault="00E87D29" w:rsidP="00E87D29">
      <w:pPr>
        <w:pStyle w:val="ListParagraph"/>
        <w:numPr>
          <w:ilvl w:val="0"/>
          <w:numId w:val="5"/>
        </w:numPr>
        <w:jc w:val="both"/>
      </w:pPr>
      <w:r>
        <w:t>Rao, P. V., &amp; Braral, S. S. (2011). Attribute based specification, comparison and selection of feedstock for anaerobic digestion using MADM approach. Journal of Hazardous Materials, 186, 2009-2016.</w:t>
      </w:r>
    </w:p>
    <w:p w:rsidR="00432D62" w:rsidRDefault="00432D62" w:rsidP="00432D62">
      <w:pPr>
        <w:pStyle w:val="ListParagraph"/>
        <w:jc w:val="both"/>
      </w:pPr>
    </w:p>
    <w:p w:rsidR="00E87D29" w:rsidRDefault="00E87D29" w:rsidP="00E87D29">
      <w:pPr>
        <w:pStyle w:val="ListParagraph"/>
        <w:numPr>
          <w:ilvl w:val="0"/>
          <w:numId w:val="5"/>
        </w:numPr>
        <w:jc w:val="both"/>
      </w:pPr>
      <w:r>
        <w:t>SNV. (2010). Biogas support programme fuels rural household energy supply in Nepal. Paper for UNCTAD Expert Meeting on Green and Renewable Technologies as Energy Solutions for Rural Development, Geneva, 9-11 February 2010.</w:t>
      </w:r>
    </w:p>
    <w:p w:rsidR="00432D62" w:rsidRDefault="00432D62" w:rsidP="00432D62">
      <w:pPr>
        <w:pStyle w:val="ListParagraph"/>
      </w:pPr>
    </w:p>
    <w:p w:rsidR="00E87D29" w:rsidRDefault="00E87D29" w:rsidP="00E87D29">
      <w:pPr>
        <w:pStyle w:val="ListParagraph"/>
        <w:numPr>
          <w:ilvl w:val="0"/>
          <w:numId w:val="5"/>
        </w:numPr>
        <w:jc w:val="both"/>
      </w:pPr>
      <w:r>
        <w:t xml:space="preserve">WECS (2010). Energy sector synopsis report Nepal. Kathmandu, Nepal: Water and Energy Commission Secretariat, Government of Nepal. Retrieved from </w:t>
      </w:r>
      <w:hyperlink r:id="rId10" w:history="1">
        <w:r w:rsidRPr="005D5FC3">
          <w:rPr>
            <w:rStyle w:val="Hyperlink"/>
          </w:rPr>
          <w:t>www.wec.gov.np</w:t>
        </w:r>
      </w:hyperlink>
      <w:r>
        <w:t xml:space="preserve">. </w:t>
      </w:r>
    </w:p>
    <w:p w:rsidR="005412D0" w:rsidRDefault="005412D0" w:rsidP="005412D0">
      <w:pPr>
        <w:pStyle w:val="ListParagraph"/>
      </w:pPr>
    </w:p>
    <w:p w:rsidR="005412D0" w:rsidRDefault="005412D0" w:rsidP="005412D0">
      <w:pPr>
        <w:pStyle w:val="ListParagraph"/>
        <w:jc w:val="both"/>
      </w:pPr>
    </w:p>
    <w:p w:rsidR="00CD5292" w:rsidRDefault="00CD5292" w:rsidP="00CD5292">
      <w:pPr>
        <w:pStyle w:val="Heading2"/>
        <w:numPr>
          <w:ilvl w:val="0"/>
          <w:numId w:val="4"/>
        </w:numPr>
      </w:pPr>
      <w:r>
        <w:t xml:space="preserve"> Biography</w:t>
      </w:r>
      <w:r w:rsidR="00B91D38">
        <w:t xml:space="preserve"> (100 words) </w:t>
      </w:r>
    </w:p>
    <w:p w:rsidR="006D0C32" w:rsidRDefault="006D0C32" w:rsidP="00D810A3"/>
    <w:p w:rsidR="00D810A3" w:rsidRPr="00140330" w:rsidRDefault="006D0C32" w:rsidP="00140330">
      <w:pPr>
        <w:jc w:val="both"/>
      </w:pPr>
      <w:r w:rsidRPr="00140330">
        <w:t xml:space="preserve">Shanti experienced energy crisis since her childhood as she </w:t>
      </w:r>
      <w:r w:rsidR="00FB089D">
        <w:t xml:space="preserve">was </w:t>
      </w:r>
      <w:r w:rsidRPr="00140330">
        <w:t xml:space="preserve">born and grown up in a rural community in Nepal.  She was so determined to </w:t>
      </w:r>
      <w:r w:rsidR="00FB089D">
        <w:t xml:space="preserve">work on it </w:t>
      </w:r>
      <w:r w:rsidR="00FB089D" w:rsidRPr="00140330">
        <w:t>since</w:t>
      </w:r>
      <w:r w:rsidRPr="00140330">
        <w:t xml:space="preserve"> that time.  On the way of her mission, Shanti </w:t>
      </w:r>
      <w:r w:rsidR="00654459" w:rsidRPr="00140330">
        <w:t>completed</w:t>
      </w:r>
      <w:r w:rsidR="00C25545" w:rsidRPr="00140330">
        <w:t xml:space="preserve"> her </w:t>
      </w:r>
      <w:r w:rsidR="00E76DED" w:rsidRPr="00140330">
        <w:t xml:space="preserve">PhD </w:t>
      </w:r>
      <w:r w:rsidR="00140330" w:rsidRPr="00140330">
        <w:t xml:space="preserve">degree </w:t>
      </w:r>
      <w:r w:rsidR="00654459" w:rsidRPr="00140330">
        <w:t>in Energy and Environment</w:t>
      </w:r>
      <w:r w:rsidR="00FB089D">
        <w:t xml:space="preserve">, explored an </w:t>
      </w:r>
      <w:r w:rsidR="00FB089D" w:rsidRPr="00140330">
        <w:t>appropriate</w:t>
      </w:r>
      <w:r w:rsidR="00EF0297" w:rsidRPr="00140330">
        <w:t xml:space="preserve"> biogas </w:t>
      </w:r>
      <w:r w:rsidR="0097407E" w:rsidRPr="00140330">
        <w:t xml:space="preserve">production </w:t>
      </w:r>
      <w:r w:rsidR="00EF0297" w:rsidRPr="00140330">
        <w:t>technology</w:t>
      </w:r>
      <w:r w:rsidR="00212FE3">
        <w:t xml:space="preserve">, and </w:t>
      </w:r>
      <w:r w:rsidR="00FB089D">
        <w:t xml:space="preserve">recommended </w:t>
      </w:r>
      <w:r w:rsidR="00212FE3">
        <w:t xml:space="preserve">governments </w:t>
      </w:r>
      <w:r w:rsidR="00FB089D">
        <w:t xml:space="preserve">for adaptation. </w:t>
      </w:r>
    </w:p>
    <w:p w:rsidR="00140330" w:rsidRDefault="00E9475C" w:rsidP="00140330">
      <w:pPr>
        <w:jc w:val="both"/>
      </w:pPr>
      <w:r w:rsidRPr="00140330">
        <w:t xml:space="preserve">Shanti </w:t>
      </w:r>
      <w:r w:rsidR="00654459" w:rsidRPr="00140330">
        <w:t>is</w:t>
      </w:r>
      <w:r w:rsidR="00202078" w:rsidRPr="00140330">
        <w:t xml:space="preserve"> currently working</w:t>
      </w:r>
      <w:r w:rsidR="002B0F55">
        <w:t xml:space="preserve"> as a research chief </w:t>
      </w:r>
      <w:r w:rsidR="002B0F55" w:rsidRPr="00140330">
        <w:t>in</w:t>
      </w:r>
      <w:r w:rsidR="00140330" w:rsidRPr="00140330">
        <w:t xml:space="preserve"> </w:t>
      </w:r>
      <w:r w:rsidR="00FB089D">
        <w:t xml:space="preserve">Tribhuban </w:t>
      </w:r>
      <w:r w:rsidR="00140330" w:rsidRPr="00140330">
        <w:t xml:space="preserve">University </w:t>
      </w:r>
      <w:r w:rsidR="00FB089D">
        <w:t xml:space="preserve">Nepal </w:t>
      </w:r>
      <w:r w:rsidR="0097407E" w:rsidRPr="00140330">
        <w:t xml:space="preserve">where </w:t>
      </w:r>
      <w:r w:rsidR="006D0C32" w:rsidRPr="00140330">
        <w:t xml:space="preserve">her </w:t>
      </w:r>
      <w:r w:rsidR="005434CA" w:rsidRPr="00140330">
        <w:t>research</w:t>
      </w:r>
      <w:r w:rsidR="005434CA">
        <w:t>es</w:t>
      </w:r>
      <w:r w:rsidR="005434CA" w:rsidRPr="00140330">
        <w:t xml:space="preserve"> </w:t>
      </w:r>
      <w:r w:rsidR="005434CA">
        <w:t>focuses</w:t>
      </w:r>
      <w:r w:rsidR="002B0F55">
        <w:t xml:space="preserve"> </w:t>
      </w:r>
      <w:r w:rsidR="00FB089D" w:rsidRPr="00140330">
        <w:t>on Energy</w:t>
      </w:r>
      <w:r w:rsidR="0097407E" w:rsidRPr="00140330">
        <w:t xml:space="preserve">, Environment and Society. </w:t>
      </w:r>
      <w:r w:rsidRPr="00140330">
        <w:t>She is a Managing Director at Krish</w:t>
      </w:r>
      <w:r w:rsidR="002B0F55">
        <w:t>nam Smart Engineering Solution</w:t>
      </w:r>
      <w:r w:rsidRPr="00140330">
        <w:t xml:space="preserve"> Pvt. L</w:t>
      </w:r>
      <w:r w:rsidR="00FF791E" w:rsidRPr="00140330">
        <w:t xml:space="preserve">td </w:t>
      </w:r>
      <w:r w:rsidR="00C546B1" w:rsidRPr="00140330">
        <w:t xml:space="preserve">- </w:t>
      </w:r>
      <w:r w:rsidRPr="00140330">
        <w:t xml:space="preserve">which </w:t>
      </w:r>
      <w:r w:rsidR="00C546B1" w:rsidRPr="00140330">
        <w:t xml:space="preserve">works for </w:t>
      </w:r>
      <w:r w:rsidR="0097407E" w:rsidRPr="00140330">
        <w:t xml:space="preserve">renewable </w:t>
      </w:r>
      <w:r w:rsidR="00140330" w:rsidRPr="00140330">
        <w:t xml:space="preserve">energy development projects </w:t>
      </w:r>
      <w:r w:rsidR="00FF791E" w:rsidRPr="00140330">
        <w:t xml:space="preserve">in Nepal. </w:t>
      </w:r>
      <w:r w:rsidRPr="00140330">
        <w:t xml:space="preserve"> </w:t>
      </w:r>
      <w:r w:rsidR="009E0656" w:rsidRPr="00140330">
        <w:t xml:space="preserve"> </w:t>
      </w:r>
    </w:p>
    <w:p w:rsidR="00D810A3" w:rsidRPr="00D810A3" w:rsidRDefault="00D810A3" w:rsidP="00D810A3"/>
    <w:p w:rsidR="00CD5292" w:rsidRDefault="00CD5292" w:rsidP="00CD5292">
      <w:pPr>
        <w:pStyle w:val="Heading2"/>
        <w:numPr>
          <w:ilvl w:val="0"/>
          <w:numId w:val="4"/>
        </w:numPr>
      </w:pPr>
      <w:r>
        <w:lastRenderedPageBreak/>
        <w:t>Presenting author d</w:t>
      </w:r>
      <w:r w:rsidR="00FF5A15">
        <w:t>etail</w:t>
      </w:r>
      <w:r>
        <w:t>s</w:t>
      </w:r>
    </w:p>
    <w:p w:rsidR="005434CA" w:rsidRDefault="005434CA" w:rsidP="00955FB4"/>
    <w:p w:rsidR="00955FB4" w:rsidRDefault="00955FB4" w:rsidP="00955FB4">
      <w:r>
        <w:t>Full Name: Shanti Kala Adhikari Subedi</w:t>
      </w:r>
    </w:p>
    <w:p w:rsidR="00955FB4" w:rsidRDefault="00955FB4" w:rsidP="00955FB4">
      <w:r>
        <w:t>Contact Number: 00977 98655 54967</w:t>
      </w:r>
    </w:p>
    <w:p w:rsidR="00DB720D" w:rsidRDefault="00955FB4" w:rsidP="00955FB4">
      <w:r>
        <w:t>Twitter Account:</w:t>
      </w:r>
      <w:r w:rsidR="003120D6">
        <w:t xml:space="preserve"> sksubedi3@hotmail.com</w:t>
      </w:r>
    </w:p>
    <w:p w:rsidR="00955FB4" w:rsidRDefault="00955FB4" w:rsidP="00955FB4">
      <w:r>
        <w:t xml:space="preserve"> Linked in account</w:t>
      </w:r>
      <w:r w:rsidR="00DB720D">
        <w:t xml:space="preserve">: </w:t>
      </w:r>
      <w:hyperlink r:id="rId11" w:history="1">
        <w:r w:rsidR="00DB720D" w:rsidRPr="005D5FC3">
          <w:rPr>
            <w:rStyle w:val="Hyperlink"/>
          </w:rPr>
          <w:t>shantisubedi@hcoe.edu.np</w:t>
        </w:r>
      </w:hyperlink>
    </w:p>
    <w:p w:rsidR="00DB720D" w:rsidRDefault="00DB720D" w:rsidP="00955FB4">
      <w:r>
        <w:t xml:space="preserve">Session Name/ </w:t>
      </w:r>
      <w:r w:rsidR="003120D6">
        <w:t>Number:</w:t>
      </w:r>
      <w:r>
        <w:t xml:space="preserve"> </w:t>
      </w:r>
      <w:r w:rsidR="003120D6">
        <w:t>Energy and Environment/8</w:t>
      </w:r>
    </w:p>
    <w:p w:rsidR="003120D6" w:rsidRDefault="003120D6" w:rsidP="00955FB4">
      <w:r>
        <w:t>Category: Oral Presentation</w:t>
      </w:r>
    </w:p>
    <w:p w:rsidR="003120D6" w:rsidRDefault="003120D6" w:rsidP="00955FB4">
      <w:r>
        <w:t>Passport Number:  06210002   (</w:t>
      </w:r>
      <w:r w:rsidR="005434CA">
        <w:t xml:space="preserve">Issued in </w:t>
      </w:r>
      <w:r>
        <w:t>Nepal)</w:t>
      </w:r>
    </w:p>
    <w:p w:rsidR="00DB720D" w:rsidRPr="00955FB4" w:rsidRDefault="00DB720D" w:rsidP="00955FB4"/>
    <w:sectPr w:rsidR="00DB720D" w:rsidRPr="00955FB4" w:rsidSect="00B831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566A" w:rsidRDefault="00C1566A" w:rsidP="0094497D">
      <w:pPr>
        <w:spacing w:after="0" w:line="240" w:lineRule="auto"/>
      </w:pPr>
      <w:r>
        <w:separator/>
      </w:r>
    </w:p>
  </w:endnote>
  <w:endnote w:type="continuationSeparator" w:id="1">
    <w:p w:rsidR="00C1566A" w:rsidRDefault="00C1566A" w:rsidP="00944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566A" w:rsidRDefault="00C1566A" w:rsidP="0094497D">
      <w:pPr>
        <w:spacing w:after="0" w:line="240" w:lineRule="auto"/>
      </w:pPr>
      <w:r>
        <w:separator/>
      </w:r>
    </w:p>
  </w:footnote>
  <w:footnote w:type="continuationSeparator" w:id="1">
    <w:p w:rsidR="00C1566A" w:rsidRDefault="00C1566A" w:rsidP="009449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C66A51"/>
    <w:multiLevelType w:val="hybridMultilevel"/>
    <w:tmpl w:val="56A46A4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9412C5"/>
    <w:multiLevelType w:val="hybridMultilevel"/>
    <w:tmpl w:val="8C3A2D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3F1251"/>
    <w:multiLevelType w:val="hybridMultilevel"/>
    <w:tmpl w:val="312E2D6C"/>
    <w:lvl w:ilvl="0" w:tplc="57C21EB4">
      <w:start w:val="1"/>
      <w:numFmt w:val="lowerLetter"/>
      <w:lvlText w:val="(%1)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>
    <w:nsid w:val="4A986A9A"/>
    <w:multiLevelType w:val="hybridMultilevel"/>
    <w:tmpl w:val="CBDC5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1A6F48"/>
    <w:multiLevelType w:val="hybridMultilevel"/>
    <w:tmpl w:val="DDAA4C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D46ACC"/>
    <w:multiLevelType w:val="hybridMultilevel"/>
    <w:tmpl w:val="7208FB46"/>
    <w:lvl w:ilvl="0" w:tplc="56F8D23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497D"/>
    <w:rsid w:val="000D73C0"/>
    <w:rsid w:val="00136D67"/>
    <w:rsid w:val="00140330"/>
    <w:rsid w:val="0014537F"/>
    <w:rsid w:val="001A7CFE"/>
    <w:rsid w:val="001B5B44"/>
    <w:rsid w:val="001E2895"/>
    <w:rsid w:val="00202078"/>
    <w:rsid w:val="00212FE3"/>
    <w:rsid w:val="00247D6E"/>
    <w:rsid w:val="00265C06"/>
    <w:rsid w:val="00285713"/>
    <w:rsid w:val="002B0F55"/>
    <w:rsid w:val="002C1FB7"/>
    <w:rsid w:val="002E45C1"/>
    <w:rsid w:val="003120D6"/>
    <w:rsid w:val="00330CA6"/>
    <w:rsid w:val="0033615B"/>
    <w:rsid w:val="00356371"/>
    <w:rsid w:val="00391DF4"/>
    <w:rsid w:val="003B700D"/>
    <w:rsid w:val="00417620"/>
    <w:rsid w:val="00432D62"/>
    <w:rsid w:val="00454A24"/>
    <w:rsid w:val="0046720F"/>
    <w:rsid w:val="004C1C25"/>
    <w:rsid w:val="004D63F0"/>
    <w:rsid w:val="004F1DBF"/>
    <w:rsid w:val="005412D0"/>
    <w:rsid w:val="005434CA"/>
    <w:rsid w:val="005B7F53"/>
    <w:rsid w:val="005E4983"/>
    <w:rsid w:val="00626AD2"/>
    <w:rsid w:val="006274C6"/>
    <w:rsid w:val="00654459"/>
    <w:rsid w:val="00660F04"/>
    <w:rsid w:val="006A5BA9"/>
    <w:rsid w:val="006D0C32"/>
    <w:rsid w:val="00755F26"/>
    <w:rsid w:val="007A70D9"/>
    <w:rsid w:val="00852915"/>
    <w:rsid w:val="008A3E46"/>
    <w:rsid w:val="00907AF7"/>
    <w:rsid w:val="00921A0A"/>
    <w:rsid w:val="0094497D"/>
    <w:rsid w:val="00955FB4"/>
    <w:rsid w:val="0097407E"/>
    <w:rsid w:val="009D4CDF"/>
    <w:rsid w:val="009E0656"/>
    <w:rsid w:val="009F5F77"/>
    <w:rsid w:val="00A246AB"/>
    <w:rsid w:val="00A625CA"/>
    <w:rsid w:val="00AB7977"/>
    <w:rsid w:val="00B24807"/>
    <w:rsid w:val="00B8318D"/>
    <w:rsid w:val="00B91D38"/>
    <w:rsid w:val="00C06F46"/>
    <w:rsid w:val="00C1566A"/>
    <w:rsid w:val="00C25545"/>
    <w:rsid w:val="00C546B1"/>
    <w:rsid w:val="00CD5292"/>
    <w:rsid w:val="00CE35D4"/>
    <w:rsid w:val="00D11B38"/>
    <w:rsid w:val="00D810A3"/>
    <w:rsid w:val="00DB720D"/>
    <w:rsid w:val="00E1532D"/>
    <w:rsid w:val="00E76DED"/>
    <w:rsid w:val="00E87D29"/>
    <w:rsid w:val="00E9475C"/>
    <w:rsid w:val="00EA1B1B"/>
    <w:rsid w:val="00EB6205"/>
    <w:rsid w:val="00ED0D84"/>
    <w:rsid w:val="00EE59E9"/>
    <w:rsid w:val="00EF0297"/>
    <w:rsid w:val="00F06B0E"/>
    <w:rsid w:val="00F23D6D"/>
    <w:rsid w:val="00F9658A"/>
    <w:rsid w:val="00FB0171"/>
    <w:rsid w:val="00FB089D"/>
    <w:rsid w:val="00FF5A15"/>
    <w:rsid w:val="00FF7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18D"/>
  </w:style>
  <w:style w:type="paragraph" w:styleId="Heading1">
    <w:name w:val="heading 1"/>
    <w:basedOn w:val="Normal"/>
    <w:next w:val="Normal"/>
    <w:link w:val="Heading1Char"/>
    <w:uiPriority w:val="9"/>
    <w:qFormat/>
    <w:rsid w:val="00CD52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52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449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497D"/>
  </w:style>
  <w:style w:type="paragraph" w:styleId="Footer">
    <w:name w:val="footer"/>
    <w:basedOn w:val="Normal"/>
    <w:link w:val="FooterChar"/>
    <w:uiPriority w:val="99"/>
    <w:semiHidden/>
    <w:unhideWhenUsed/>
    <w:rsid w:val="009449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497D"/>
  </w:style>
  <w:style w:type="paragraph" w:customStyle="1" w:styleId="Default">
    <w:name w:val="Default"/>
    <w:rsid w:val="0094497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D52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D52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E87D2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87D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7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0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46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hantisubedi@hcoe.edu.np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wec.gov.np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SAdhikari</dc:creator>
  <cp:lastModifiedBy>Microsoft</cp:lastModifiedBy>
  <cp:revision>2</cp:revision>
  <dcterms:created xsi:type="dcterms:W3CDTF">2019-01-29T14:53:00Z</dcterms:created>
  <dcterms:modified xsi:type="dcterms:W3CDTF">2019-01-29T14:53:00Z</dcterms:modified>
</cp:coreProperties>
</file>