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302" w:rsidRPr="00043E1A" w:rsidRDefault="00372D7F" w:rsidP="00990302">
      <w:pPr>
        <w:spacing w:after="0" w:line="240" w:lineRule="auto"/>
        <w:jc w:val="center"/>
        <w:rPr>
          <w:rFonts w:ascii="Arial" w:hAnsi="Arial" w:cs="Arial"/>
          <w:b/>
          <w:bCs w:val="0"/>
          <w:sz w:val="32"/>
          <w:szCs w:val="32"/>
        </w:rPr>
      </w:pPr>
      <w:r w:rsidRPr="00043E1A">
        <w:rPr>
          <w:rFonts w:ascii="Arial" w:hAnsi="Arial" w:cs="Arial"/>
          <w:b/>
          <w:bCs w:val="0"/>
          <w:sz w:val="32"/>
          <w:szCs w:val="32"/>
        </w:rPr>
        <w:t>Bioenergy 2019: 5</w:t>
      </w:r>
      <w:r w:rsidRPr="00043E1A">
        <w:rPr>
          <w:rFonts w:ascii="Arial" w:hAnsi="Arial" w:cs="Arial"/>
          <w:b/>
          <w:bCs w:val="0"/>
          <w:sz w:val="32"/>
          <w:szCs w:val="32"/>
          <w:vertAlign w:val="superscript"/>
        </w:rPr>
        <w:t>th</w:t>
      </w:r>
      <w:r w:rsidRPr="00043E1A">
        <w:rPr>
          <w:rFonts w:ascii="Arial" w:hAnsi="Arial" w:cs="Arial"/>
          <w:b/>
          <w:bCs w:val="0"/>
          <w:sz w:val="32"/>
          <w:szCs w:val="32"/>
        </w:rPr>
        <w:t xml:space="preserve"> </w:t>
      </w:r>
      <w:r w:rsidR="008C590C" w:rsidRPr="00043E1A">
        <w:rPr>
          <w:rFonts w:ascii="Arial" w:hAnsi="Arial" w:cs="Arial"/>
          <w:b/>
          <w:bCs w:val="0"/>
          <w:sz w:val="32"/>
          <w:szCs w:val="32"/>
        </w:rPr>
        <w:t xml:space="preserve">World Bioenergy </w:t>
      </w:r>
      <w:r w:rsidRPr="00043E1A">
        <w:rPr>
          <w:rFonts w:ascii="Arial" w:hAnsi="Arial" w:cs="Arial"/>
          <w:b/>
          <w:bCs w:val="0"/>
          <w:sz w:val="32"/>
          <w:szCs w:val="32"/>
        </w:rPr>
        <w:t>congress, April 15-16, 2019 Tokyo Japan.</w:t>
      </w:r>
    </w:p>
    <w:p w:rsidR="00372D7F" w:rsidRDefault="00372D7F" w:rsidP="00372D7F">
      <w:pPr>
        <w:spacing w:after="0" w:line="240" w:lineRule="auto"/>
        <w:rPr>
          <w:b/>
          <w:bCs w:val="0"/>
          <w:sz w:val="32"/>
          <w:szCs w:val="32"/>
        </w:rPr>
      </w:pPr>
    </w:p>
    <w:p w:rsidR="0055545A" w:rsidRPr="0011338F" w:rsidRDefault="006004F0" w:rsidP="003F65E2">
      <w:pPr>
        <w:spacing w:after="0" w:line="240" w:lineRule="auto"/>
        <w:rPr>
          <w:b/>
          <w:bCs w:val="0"/>
          <w:sz w:val="32"/>
          <w:szCs w:val="32"/>
        </w:rPr>
      </w:pPr>
      <w:r w:rsidRPr="000412AC">
        <w:rPr>
          <w:noProof/>
          <w:sz w:val="24"/>
          <w:szCs w:val="24"/>
        </w:rPr>
        <mc:AlternateContent>
          <mc:Choice Requires="wps">
            <w:drawing>
              <wp:anchor distT="0" distB="0" distL="114300" distR="114300" simplePos="0" relativeHeight="251659264" behindDoc="0" locked="0" layoutInCell="1" allowOverlap="1" wp14:anchorId="2B86FFB5" wp14:editId="750C96BF">
                <wp:simplePos x="0" y="0"/>
                <wp:positionH relativeFrom="column">
                  <wp:posOffset>4364355</wp:posOffset>
                </wp:positionH>
                <wp:positionV relativeFrom="paragraph">
                  <wp:posOffset>584200</wp:posOffset>
                </wp:positionV>
                <wp:extent cx="2476500" cy="4295775"/>
                <wp:effectExtent l="0" t="0" r="19050" b="2857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295775"/>
                        </a:xfrm>
                        <a:prstGeom prst="rect">
                          <a:avLst/>
                        </a:prstGeom>
                        <a:ln/>
                      </wps:spPr>
                      <wps:style>
                        <a:lnRef idx="2">
                          <a:schemeClr val="dk1"/>
                        </a:lnRef>
                        <a:fillRef idx="1">
                          <a:schemeClr val="lt1"/>
                        </a:fillRef>
                        <a:effectRef idx="0">
                          <a:schemeClr val="dk1"/>
                        </a:effectRef>
                        <a:fontRef idx="minor">
                          <a:schemeClr val="dk1"/>
                        </a:fontRef>
                      </wps:style>
                      <wps:txbx>
                        <w:txbxContent>
                          <w:p w:rsidR="005409F0" w:rsidRPr="006004F0" w:rsidRDefault="005409F0" w:rsidP="005409F0">
                            <w:pPr>
                              <w:rPr>
                                <w:b/>
                                <w:bCs w:val="0"/>
                                <w:sz w:val="24"/>
                                <w:szCs w:val="24"/>
                              </w:rPr>
                            </w:pPr>
                            <w:r w:rsidRPr="006004F0">
                              <w:rPr>
                                <w:b/>
                                <w:bCs w:val="0"/>
                                <w:sz w:val="24"/>
                                <w:szCs w:val="24"/>
                              </w:rPr>
                              <w:t>References</w:t>
                            </w:r>
                          </w:p>
                          <w:p w:rsidR="005409F0" w:rsidRPr="006004F0" w:rsidRDefault="005409F0" w:rsidP="006004F0">
                            <w:pPr>
                              <w:jc w:val="both"/>
                              <w:rPr>
                                <w:rFonts w:ascii="Georgia" w:hAnsi="Georgia"/>
                                <w:color w:val="333333"/>
                                <w:spacing w:val="2"/>
                                <w:sz w:val="16"/>
                                <w:szCs w:val="16"/>
                                <w:shd w:val="clear" w:color="auto" w:fill="FCFCFC"/>
                              </w:rPr>
                            </w:pPr>
                            <w:r w:rsidRPr="006004F0">
                              <w:rPr>
                                <w:rFonts w:ascii="Georgia" w:hAnsi="Georgia"/>
                                <w:color w:val="333333"/>
                                <w:spacing w:val="2"/>
                                <w:sz w:val="16"/>
                                <w:szCs w:val="16"/>
                                <w:shd w:val="clear" w:color="auto" w:fill="FCFCFC"/>
                              </w:rPr>
                              <w:t xml:space="preserve">1) Berglund M, </w:t>
                            </w:r>
                            <w:proofErr w:type="spellStart"/>
                            <w:r w:rsidRPr="006004F0">
                              <w:rPr>
                                <w:rFonts w:ascii="Georgia" w:hAnsi="Georgia"/>
                                <w:color w:val="333333"/>
                                <w:spacing w:val="2"/>
                                <w:sz w:val="16"/>
                                <w:szCs w:val="16"/>
                                <w:shd w:val="clear" w:color="auto" w:fill="FCFCFC"/>
                              </w:rPr>
                              <w:t>Börjesson</w:t>
                            </w:r>
                            <w:proofErr w:type="spellEnd"/>
                            <w:r w:rsidRPr="006004F0">
                              <w:rPr>
                                <w:rFonts w:ascii="Georgia" w:hAnsi="Georgia"/>
                                <w:color w:val="333333"/>
                                <w:spacing w:val="2"/>
                                <w:sz w:val="16"/>
                                <w:szCs w:val="16"/>
                                <w:shd w:val="clear" w:color="auto" w:fill="FCFCFC"/>
                              </w:rPr>
                              <w:t xml:space="preserve"> P (2006) Assessment of energy performance in the life-cycle of biogas production. Biomass </w:t>
                            </w:r>
                            <w:proofErr w:type="spellStart"/>
                            <w:r w:rsidRPr="006004F0">
                              <w:rPr>
                                <w:rFonts w:ascii="Georgia" w:hAnsi="Georgia"/>
                                <w:color w:val="333333"/>
                                <w:spacing w:val="2"/>
                                <w:sz w:val="16"/>
                                <w:szCs w:val="16"/>
                                <w:shd w:val="clear" w:color="auto" w:fill="FCFCFC"/>
                              </w:rPr>
                              <w:t>Bioenerg</w:t>
                            </w:r>
                            <w:proofErr w:type="spellEnd"/>
                            <w:r w:rsidRPr="006004F0">
                              <w:rPr>
                                <w:rFonts w:ascii="Georgia" w:hAnsi="Georgia"/>
                                <w:color w:val="333333"/>
                                <w:spacing w:val="2"/>
                                <w:sz w:val="16"/>
                                <w:szCs w:val="16"/>
                                <w:shd w:val="clear" w:color="auto" w:fill="FCFCFC"/>
                              </w:rPr>
                              <w:t xml:space="preserve"> 30(2006):254–266</w:t>
                            </w:r>
                          </w:p>
                          <w:p w:rsidR="005409F0" w:rsidRPr="006004F0" w:rsidRDefault="005409F0" w:rsidP="006004F0">
                            <w:pPr>
                              <w:jc w:val="both"/>
                              <w:rPr>
                                <w:rFonts w:ascii="Georgia" w:hAnsi="Georgia"/>
                                <w:color w:val="333333"/>
                                <w:spacing w:val="2"/>
                                <w:sz w:val="16"/>
                                <w:szCs w:val="16"/>
                                <w:shd w:val="clear" w:color="auto" w:fill="FCFCFC"/>
                              </w:rPr>
                            </w:pPr>
                            <w:r w:rsidRPr="006004F0">
                              <w:rPr>
                                <w:rFonts w:ascii="Georgia" w:hAnsi="Georgia"/>
                                <w:color w:val="333333"/>
                                <w:spacing w:val="2"/>
                                <w:sz w:val="16"/>
                                <w:szCs w:val="16"/>
                                <w:shd w:val="clear" w:color="auto" w:fill="FCFCFC"/>
                              </w:rPr>
                              <w:t xml:space="preserve">2) Cherubini F, </w:t>
                            </w:r>
                            <w:proofErr w:type="spellStart"/>
                            <w:r w:rsidRPr="006004F0">
                              <w:rPr>
                                <w:rFonts w:ascii="Georgia" w:hAnsi="Georgia"/>
                                <w:color w:val="333333"/>
                                <w:spacing w:val="2"/>
                                <w:sz w:val="16"/>
                                <w:szCs w:val="16"/>
                                <w:shd w:val="clear" w:color="auto" w:fill="FCFCFC"/>
                              </w:rPr>
                              <w:t>Ulgiati</w:t>
                            </w:r>
                            <w:proofErr w:type="spellEnd"/>
                            <w:r w:rsidRPr="006004F0">
                              <w:rPr>
                                <w:rFonts w:ascii="Georgia" w:hAnsi="Georgia"/>
                                <w:color w:val="333333"/>
                                <w:spacing w:val="2"/>
                                <w:sz w:val="16"/>
                                <w:szCs w:val="16"/>
                                <w:shd w:val="clear" w:color="auto" w:fill="FCFCFC"/>
                              </w:rPr>
                              <w:t xml:space="preserve"> S (2009) Crop residues as raw materials for </w:t>
                            </w:r>
                            <w:proofErr w:type="spellStart"/>
                            <w:r w:rsidRPr="006004F0">
                              <w:rPr>
                                <w:rFonts w:ascii="Georgia" w:hAnsi="Georgia"/>
                                <w:color w:val="333333"/>
                                <w:spacing w:val="2"/>
                                <w:sz w:val="16"/>
                                <w:szCs w:val="16"/>
                                <w:shd w:val="clear" w:color="auto" w:fill="FCFCFC"/>
                              </w:rPr>
                              <w:t>biorefinery</w:t>
                            </w:r>
                            <w:proofErr w:type="spellEnd"/>
                            <w:r w:rsidRPr="006004F0">
                              <w:rPr>
                                <w:rFonts w:ascii="Georgia" w:hAnsi="Georgia"/>
                                <w:color w:val="333333"/>
                                <w:spacing w:val="2"/>
                                <w:sz w:val="16"/>
                                <w:szCs w:val="16"/>
                                <w:shd w:val="clear" w:color="auto" w:fill="FCFCFC"/>
                              </w:rPr>
                              <w:t xml:space="preserve"> systems - A LCA case study. </w:t>
                            </w:r>
                            <w:proofErr w:type="spellStart"/>
                            <w:r w:rsidRPr="006004F0">
                              <w:rPr>
                                <w:rFonts w:ascii="Georgia" w:hAnsi="Georgia"/>
                                <w:color w:val="333333"/>
                                <w:spacing w:val="2"/>
                                <w:sz w:val="16"/>
                                <w:szCs w:val="16"/>
                                <w:shd w:val="clear" w:color="auto" w:fill="FCFCFC"/>
                              </w:rPr>
                              <w:t>Appl</w:t>
                            </w:r>
                            <w:proofErr w:type="spellEnd"/>
                            <w:r w:rsidRPr="006004F0">
                              <w:rPr>
                                <w:rFonts w:ascii="Georgia" w:hAnsi="Georgia"/>
                                <w:color w:val="333333"/>
                                <w:spacing w:val="2"/>
                                <w:sz w:val="16"/>
                                <w:szCs w:val="16"/>
                                <w:shd w:val="clear" w:color="auto" w:fill="FCFCFC"/>
                              </w:rPr>
                              <w:t xml:space="preserve"> Energy 53(8):434–447</w:t>
                            </w:r>
                          </w:p>
                          <w:p w:rsidR="005409F0" w:rsidRPr="006004F0" w:rsidRDefault="005409F0" w:rsidP="006004F0">
                            <w:pPr>
                              <w:jc w:val="both"/>
                              <w:rPr>
                                <w:rFonts w:ascii="Georgia" w:hAnsi="Georgia"/>
                                <w:color w:val="333333"/>
                                <w:spacing w:val="2"/>
                                <w:sz w:val="16"/>
                                <w:szCs w:val="16"/>
                                <w:shd w:val="clear" w:color="auto" w:fill="FCFCFC"/>
                              </w:rPr>
                            </w:pPr>
                            <w:r w:rsidRPr="006004F0">
                              <w:rPr>
                                <w:rFonts w:ascii="Georgia" w:hAnsi="Georgia"/>
                                <w:color w:val="333333"/>
                                <w:spacing w:val="2"/>
                                <w:sz w:val="16"/>
                                <w:szCs w:val="16"/>
                                <w:shd w:val="clear" w:color="auto" w:fill="FCFCFC"/>
                              </w:rPr>
                              <w:t xml:space="preserve">3) </w:t>
                            </w:r>
                            <w:proofErr w:type="spellStart"/>
                            <w:proofErr w:type="gramStart"/>
                            <w:r w:rsidRPr="006004F0">
                              <w:rPr>
                                <w:rFonts w:ascii="Georgia" w:hAnsi="Georgia"/>
                                <w:color w:val="333333"/>
                                <w:spacing w:val="2"/>
                                <w:sz w:val="16"/>
                                <w:szCs w:val="16"/>
                                <w:shd w:val="clear" w:color="auto" w:fill="FCFCFC"/>
                              </w:rPr>
                              <w:t>herubini</w:t>
                            </w:r>
                            <w:proofErr w:type="spellEnd"/>
                            <w:proofErr w:type="gramEnd"/>
                            <w:r w:rsidRPr="006004F0">
                              <w:rPr>
                                <w:rFonts w:ascii="Georgia" w:hAnsi="Georgia"/>
                                <w:color w:val="333333"/>
                                <w:spacing w:val="2"/>
                                <w:sz w:val="16"/>
                                <w:szCs w:val="16"/>
                                <w:shd w:val="clear" w:color="auto" w:fill="FCFCFC"/>
                              </w:rPr>
                              <w:t xml:space="preserve"> F, Bird N, </w:t>
                            </w:r>
                            <w:proofErr w:type="spellStart"/>
                            <w:r w:rsidRPr="006004F0">
                              <w:rPr>
                                <w:rFonts w:ascii="Georgia" w:hAnsi="Georgia"/>
                                <w:color w:val="333333"/>
                                <w:spacing w:val="2"/>
                                <w:sz w:val="16"/>
                                <w:szCs w:val="16"/>
                                <w:shd w:val="clear" w:color="auto" w:fill="FCFCFC"/>
                              </w:rPr>
                              <w:t>Cowie</w:t>
                            </w:r>
                            <w:proofErr w:type="spellEnd"/>
                            <w:r w:rsidRPr="006004F0">
                              <w:rPr>
                                <w:rFonts w:ascii="Georgia" w:hAnsi="Georgia"/>
                                <w:color w:val="333333"/>
                                <w:spacing w:val="2"/>
                                <w:sz w:val="16"/>
                                <w:szCs w:val="16"/>
                                <w:shd w:val="clear" w:color="auto" w:fill="FCFCFC"/>
                              </w:rPr>
                              <w:t xml:space="preserve"> A, </w:t>
                            </w:r>
                            <w:proofErr w:type="spellStart"/>
                            <w:r w:rsidRPr="006004F0">
                              <w:rPr>
                                <w:rFonts w:ascii="Georgia" w:hAnsi="Georgia"/>
                                <w:color w:val="333333"/>
                                <w:spacing w:val="2"/>
                                <w:sz w:val="16"/>
                                <w:szCs w:val="16"/>
                                <w:shd w:val="clear" w:color="auto" w:fill="FCFCFC"/>
                              </w:rPr>
                              <w:t>Jungmeier</w:t>
                            </w:r>
                            <w:proofErr w:type="spellEnd"/>
                            <w:r w:rsidRPr="006004F0">
                              <w:rPr>
                                <w:rFonts w:ascii="Georgia" w:hAnsi="Georgia"/>
                                <w:color w:val="333333"/>
                                <w:spacing w:val="2"/>
                                <w:sz w:val="16"/>
                                <w:szCs w:val="16"/>
                                <w:shd w:val="clear" w:color="auto" w:fill="FCFCFC"/>
                              </w:rPr>
                              <w:t xml:space="preserve"> G, </w:t>
                            </w:r>
                            <w:proofErr w:type="spellStart"/>
                            <w:r w:rsidRPr="006004F0">
                              <w:rPr>
                                <w:rFonts w:ascii="Georgia" w:hAnsi="Georgia"/>
                                <w:color w:val="333333"/>
                                <w:spacing w:val="2"/>
                                <w:sz w:val="16"/>
                                <w:szCs w:val="16"/>
                                <w:shd w:val="clear" w:color="auto" w:fill="FCFCFC"/>
                              </w:rPr>
                              <w:t>Schlamadinger</w:t>
                            </w:r>
                            <w:proofErr w:type="spellEnd"/>
                            <w:r w:rsidRPr="006004F0">
                              <w:rPr>
                                <w:rFonts w:ascii="Georgia" w:hAnsi="Georgia"/>
                                <w:color w:val="333333"/>
                                <w:spacing w:val="2"/>
                                <w:sz w:val="16"/>
                                <w:szCs w:val="16"/>
                                <w:shd w:val="clear" w:color="auto" w:fill="FCFCFC"/>
                              </w:rPr>
                              <w:t xml:space="preserve"> B, </w:t>
                            </w:r>
                            <w:proofErr w:type="spellStart"/>
                            <w:r w:rsidRPr="006004F0">
                              <w:rPr>
                                <w:rFonts w:ascii="Georgia" w:hAnsi="Georgia"/>
                                <w:color w:val="333333"/>
                                <w:spacing w:val="2"/>
                                <w:sz w:val="16"/>
                                <w:szCs w:val="16"/>
                                <w:shd w:val="clear" w:color="auto" w:fill="FCFCFC"/>
                              </w:rPr>
                              <w:t>Woess-Gallasch</w:t>
                            </w:r>
                            <w:proofErr w:type="spellEnd"/>
                            <w:r w:rsidRPr="006004F0">
                              <w:rPr>
                                <w:rFonts w:ascii="Georgia" w:hAnsi="Georgia"/>
                                <w:color w:val="333333"/>
                                <w:spacing w:val="2"/>
                                <w:sz w:val="16"/>
                                <w:szCs w:val="16"/>
                                <w:shd w:val="clear" w:color="auto" w:fill="FCFCFC"/>
                              </w:rPr>
                              <w:t xml:space="preserve"> S (2009a) Energy and GHG-based LCA of biofuel and bioenergy systems: key issues, ranges and recommendation. </w:t>
                            </w:r>
                            <w:proofErr w:type="spellStart"/>
                            <w:r w:rsidRPr="006004F0">
                              <w:rPr>
                                <w:rFonts w:ascii="Georgia" w:hAnsi="Georgia"/>
                                <w:color w:val="333333"/>
                                <w:spacing w:val="2"/>
                                <w:sz w:val="16"/>
                                <w:szCs w:val="16"/>
                                <w:shd w:val="clear" w:color="auto" w:fill="FCFCFC"/>
                              </w:rPr>
                              <w:t>Resourc</w:t>
                            </w:r>
                            <w:proofErr w:type="spellEnd"/>
                            <w:r w:rsidRPr="006004F0">
                              <w:rPr>
                                <w:rFonts w:ascii="Georgia" w:hAnsi="Georgia"/>
                                <w:color w:val="333333"/>
                                <w:spacing w:val="2"/>
                                <w:sz w:val="16"/>
                                <w:szCs w:val="16"/>
                                <w:shd w:val="clear" w:color="auto" w:fill="FCFCFC"/>
                              </w:rPr>
                              <w:t xml:space="preserve"> </w:t>
                            </w:r>
                            <w:proofErr w:type="spellStart"/>
                            <w:r w:rsidRPr="006004F0">
                              <w:rPr>
                                <w:rFonts w:ascii="Georgia" w:hAnsi="Georgia"/>
                                <w:color w:val="333333"/>
                                <w:spacing w:val="2"/>
                                <w:sz w:val="16"/>
                                <w:szCs w:val="16"/>
                                <w:shd w:val="clear" w:color="auto" w:fill="FCFCFC"/>
                              </w:rPr>
                              <w:t>Conserv</w:t>
                            </w:r>
                            <w:proofErr w:type="spellEnd"/>
                            <w:r w:rsidRPr="006004F0">
                              <w:rPr>
                                <w:rFonts w:ascii="Georgia" w:hAnsi="Georgia"/>
                                <w:color w:val="333333"/>
                                <w:spacing w:val="2"/>
                                <w:sz w:val="16"/>
                                <w:szCs w:val="16"/>
                                <w:shd w:val="clear" w:color="auto" w:fill="FCFCFC"/>
                              </w:rPr>
                              <w:t xml:space="preserve"> </w:t>
                            </w:r>
                            <w:proofErr w:type="spellStart"/>
                            <w:r w:rsidRPr="006004F0">
                              <w:rPr>
                                <w:rFonts w:ascii="Georgia" w:hAnsi="Georgia"/>
                                <w:color w:val="333333"/>
                                <w:spacing w:val="2"/>
                                <w:sz w:val="16"/>
                                <w:szCs w:val="16"/>
                                <w:shd w:val="clear" w:color="auto" w:fill="FCFCFC"/>
                              </w:rPr>
                              <w:t>Recy</w:t>
                            </w:r>
                            <w:proofErr w:type="spellEnd"/>
                            <w:r w:rsidRPr="006004F0">
                              <w:rPr>
                                <w:rFonts w:ascii="Georgia" w:hAnsi="Georgia"/>
                                <w:color w:val="333333"/>
                                <w:spacing w:val="2"/>
                                <w:sz w:val="16"/>
                                <w:szCs w:val="16"/>
                                <w:shd w:val="clear" w:color="auto" w:fill="FCFCFC"/>
                              </w:rPr>
                              <w:t xml:space="preserve"> 53:434–447</w:t>
                            </w:r>
                          </w:p>
                          <w:p w:rsidR="005409F0" w:rsidRPr="006004F0" w:rsidRDefault="005409F0" w:rsidP="006004F0">
                            <w:pPr>
                              <w:jc w:val="both"/>
                              <w:rPr>
                                <w:rStyle w:val="apple-converted-space"/>
                                <w:rFonts w:ascii="Georgia" w:hAnsi="Georgia"/>
                                <w:color w:val="333333"/>
                                <w:spacing w:val="2"/>
                                <w:sz w:val="22"/>
                                <w:szCs w:val="22"/>
                                <w:shd w:val="clear" w:color="auto" w:fill="FCFCFC"/>
                              </w:rPr>
                            </w:pPr>
                            <w:r w:rsidRPr="006004F0">
                              <w:rPr>
                                <w:rFonts w:ascii="Georgia" w:hAnsi="Georgia"/>
                                <w:color w:val="333333"/>
                                <w:spacing w:val="2"/>
                                <w:sz w:val="16"/>
                                <w:szCs w:val="16"/>
                                <w:shd w:val="clear" w:color="auto" w:fill="FCFCFC"/>
                              </w:rPr>
                              <w:t xml:space="preserve">4) Cherubini F, </w:t>
                            </w:r>
                            <w:proofErr w:type="spellStart"/>
                            <w:r w:rsidRPr="006004F0">
                              <w:rPr>
                                <w:rFonts w:ascii="Georgia" w:hAnsi="Georgia"/>
                                <w:color w:val="333333"/>
                                <w:spacing w:val="2"/>
                                <w:sz w:val="16"/>
                                <w:szCs w:val="16"/>
                                <w:shd w:val="clear" w:color="auto" w:fill="FCFCFC"/>
                              </w:rPr>
                              <w:t>Jungmeier</w:t>
                            </w:r>
                            <w:proofErr w:type="spellEnd"/>
                            <w:r w:rsidRPr="006004F0">
                              <w:rPr>
                                <w:rFonts w:ascii="Georgia" w:hAnsi="Georgia"/>
                                <w:color w:val="333333"/>
                                <w:spacing w:val="2"/>
                                <w:sz w:val="16"/>
                                <w:szCs w:val="16"/>
                                <w:shd w:val="clear" w:color="auto" w:fill="FCFCFC"/>
                              </w:rPr>
                              <w:t xml:space="preserve"> G, </w:t>
                            </w:r>
                            <w:proofErr w:type="spellStart"/>
                            <w:r w:rsidRPr="006004F0">
                              <w:rPr>
                                <w:rFonts w:ascii="Georgia" w:hAnsi="Georgia"/>
                                <w:color w:val="333333"/>
                                <w:spacing w:val="2"/>
                                <w:sz w:val="16"/>
                                <w:szCs w:val="16"/>
                                <w:shd w:val="clear" w:color="auto" w:fill="FCFCFC"/>
                              </w:rPr>
                              <w:t>Mandl</w:t>
                            </w:r>
                            <w:proofErr w:type="spellEnd"/>
                            <w:r w:rsidRPr="006004F0">
                              <w:rPr>
                                <w:rFonts w:ascii="Georgia" w:hAnsi="Georgia"/>
                                <w:color w:val="333333"/>
                                <w:spacing w:val="2"/>
                                <w:sz w:val="16"/>
                                <w:szCs w:val="16"/>
                                <w:shd w:val="clear" w:color="auto" w:fill="FCFCFC"/>
                              </w:rPr>
                              <w:t xml:space="preserve"> M, Philips C, </w:t>
                            </w:r>
                            <w:proofErr w:type="spellStart"/>
                            <w:r w:rsidRPr="006004F0">
                              <w:rPr>
                                <w:rFonts w:ascii="Georgia" w:hAnsi="Georgia"/>
                                <w:color w:val="333333"/>
                                <w:spacing w:val="2"/>
                                <w:sz w:val="16"/>
                                <w:szCs w:val="16"/>
                                <w:shd w:val="clear" w:color="auto" w:fill="FCFCFC"/>
                              </w:rPr>
                              <w:t>Wellisch</w:t>
                            </w:r>
                            <w:proofErr w:type="spellEnd"/>
                            <w:r w:rsidRPr="006004F0">
                              <w:rPr>
                                <w:rFonts w:ascii="Georgia" w:hAnsi="Georgia"/>
                                <w:color w:val="333333"/>
                                <w:spacing w:val="2"/>
                                <w:sz w:val="16"/>
                                <w:szCs w:val="16"/>
                                <w:shd w:val="clear" w:color="auto" w:fill="FCFCFC"/>
                              </w:rPr>
                              <w:t xml:space="preserve"> M, </w:t>
                            </w:r>
                            <w:proofErr w:type="spellStart"/>
                            <w:r w:rsidRPr="006004F0">
                              <w:rPr>
                                <w:rFonts w:ascii="Georgia" w:hAnsi="Georgia"/>
                                <w:color w:val="333333"/>
                                <w:spacing w:val="2"/>
                                <w:sz w:val="16"/>
                                <w:szCs w:val="16"/>
                                <w:shd w:val="clear" w:color="auto" w:fill="FCFCFC"/>
                              </w:rPr>
                              <w:t>Jørgensen</w:t>
                            </w:r>
                            <w:proofErr w:type="spellEnd"/>
                            <w:r w:rsidRPr="006004F0">
                              <w:rPr>
                                <w:rFonts w:ascii="Georgia" w:hAnsi="Georgia"/>
                                <w:color w:val="333333"/>
                                <w:spacing w:val="2"/>
                                <w:sz w:val="16"/>
                                <w:szCs w:val="16"/>
                                <w:shd w:val="clear" w:color="auto" w:fill="FCFCFC"/>
                              </w:rPr>
                              <w:t xml:space="preserve"> H, </w:t>
                            </w:r>
                            <w:proofErr w:type="spellStart"/>
                            <w:r w:rsidRPr="006004F0">
                              <w:rPr>
                                <w:rFonts w:ascii="Georgia" w:hAnsi="Georgia"/>
                                <w:color w:val="333333"/>
                                <w:spacing w:val="2"/>
                                <w:sz w:val="16"/>
                                <w:szCs w:val="16"/>
                                <w:shd w:val="clear" w:color="auto" w:fill="FCFCFC"/>
                              </w:rPr>
                              <w:t>Skiadas</w:t>
                            </w:r>
                            <w:proofErr w:type="spellEnd"/>
                            <w:r w:rsidRPr="006004F0">
                              <w:rPr>
                                <w:rFonts w:ascii="Georgia" w:hAnsi="Georgia"/>
                                <w:color w:val="333333"/>
                                <w:spacing w:val="2"/>
                                <w:sz w:val="16"/>
                                <w:szCs w:val="16"/>
                                <w:shd w:val="clear" w:color="auto" w:fill="FCFCFC"/>
                              </w:rPr>
                              <w:t xml:space="preserve"> I, Boniface L, </w:t>
                            </w:r>
                            <w:proofErr w:type="spellStart"/>
                            <w:r w:rsidRPr="006004F0">
                              <w:rPr>
                                <w:rFonts w:ascii="Georgia" w:hAnsi="Georgia"/>
                                <w:color w:val="333333"/>
                                <w:spacing w:val="2"/>
                                <w:sz w:val="16"/>
                                <w:szCs w:val="16"/>
                                <w:shd w:val="clear" w:color="auto" w:fill="FCFCFC"/>
                              </w:rPr>
                              <w:t>Dohy</w:t>
                            </w:r>
                            <w:proofErr w:type="spellEnd"/>
                            <w:r w:rsidRPr="006004F0">
                              <w:rPr>
                                <w:rFonts w:ascii="Georgia" w:hAnsi="Georgia"/>
                                <w:color w:val="333333"/>
                                <w:spacing w:val="2"/>
                                <w:sz w:val="16"/>
                                <w:szCs w:val="16"/>
                                <w:shd w:val="clear" w:color="auto" w:fill="FCFCFC"/>
                              </w:rPr>
                              <w:t xml:space="preserve"> M, </w:t>
                            </w:r>
                            <w:proofErr w:type="spellStart"/>
                            <w:r w:rsidRPr="006004F0">
                              <w:rPr>
                                <w:rFonts w:ascii="Georgia" w:hAnsi="Georgia"/>
                                <w:color w:val="333333"/>
                                <w:spacing w:val="2"/>
                                <w:sz w:val="16"/>
                                <w:szCs w:val="16"/>
                                <w:shd w:val="clear" w:color="auto" w:fill="FCFCFC"/>
                              </w:rPr>
                              <w:t>Pouet</w:t>
                            </w:r>
                            <w:proofErr w:type="spellEnd"/>
                            <w:r w:rsidRPr="006004F0">
                              <w:rPr>
                                <w:rFonts w:ascii="Georgia" w:hAnsi="Georgia"/>
                                <w:color w:val="333333"/>
                                <w:spacing w:val="2"/>
                                <w:sz w:val="16"/>
                                <w:szCs w:val="16"/>
                                <w:shd w:val="clear" w:color="auto" w:fill="FCFCFC"/>
                              </w:rPr>
                              <w:t xml:space="preserve"> JC, </w:t>
                            </w:r>
                            <w:proofErr w:type="spellStart"/>
                            <w:r w:rsidRPr="006004F0">
                              <w:rPr>
                                <w:rFonts w:ascii="Georgia" w:hAnsi="Georgia"/>
                                <w:color w:val="333333"/>
                                <w:spacing w:val="2"/>
                                <w:sz w:val="16"/>
                                <w:szCs w:val="16"/>
                                <w:shd w:val="clear" w:color="auto" w:fill="FCFCFC"/>
                              </w:rPr>
                              <w:t>Willke</w:t>
                            </w:r>
                            <w:proofErr w:type="spellEnd"/>
                            <w:r w:rsidRPr="006004F0">
                              <w:rPr>
                                <w:rFonts w:ascii="Georgia" w:hAnsi="Georgia"/>
                                <w:color w:val="333333"/>
                                <w:spacing w:val="2"/>
                                <w:sz w:val="16"/>
                                <w:szCs w:val="16"/>
                                <w:shd w:val="clear" w:color="auto" w:fill="FCFCFC"/>
                              </w:rPr>
                              <w:t xml:space="preserve"> T, Walsh P, van </w:t>
                            </w:r>
                            <w:proofErr w:type="spellStart"/>
                            <w:r w:rsidRPr="006004F0">
                              <w:rPr>
                                <w:rFonts w:ascii="Georgia" w:hAnsi="Georgia"/>
                                <w:color w:val="333333"/>
                                <w:spacing w:val="2"/>
                                <w:sz w:val="16"/>
                                <w:szCs w:val="16"/>
                                <w:shd w:val="clear" w:color="auto" w:fill="FCFCFC"/>
                              </w:rPr>
                              <w:t>Ree</w:t>
                            </w:r>
                            <w:proofErr w:type="spellEnd"/>
                            <w:r w:rsidRPr="006004F0">
                              <w:rPr>
                                <w:rFonts w:ascii="Georgia" w:hAnsi="Georgia"/>
                                <w:color w:val="333333"/>
                                <w:spacing w:val="2"/>
                                <w:sz w:val="16"/>
                                <w:szCs w:val="16"/>
                                <w:shd w:val="clear" w:color="auto" w:fill="FCFCFC"/>
                              </w:rPr>
                              <w:t xml:space="preserve"> R, de Jong E (2009b) IEA Bioenergy Task 42: Report on Participating Countries. Document of IEA Bioenergy Task 42 ‘</w:t>
                            </w:r>
                            <w:proofErr w:type="spellStart"/>
                            <w:r w:rsidRPr="006004F0">
                              <w:rPr>
                                <w:rFonts w:ascii="Georgia" w:hAnsi="Georgia"/>
                                <w:color w:val="333333"/>
                                <w:spacing w:val="2"/>
                                <w:sz w:val="16"/>
                                <w:szCs w:val="16"/>
                                <w:shd w:val="clear" w:color="auto" w:fill="FCFCFC"/>
                              </w:rPr>
                              <w:t>Biorefineries</w:t>
                            </w:r>
                            <w:proofErr w:type="spellEnd"/>
                            <w:r w:rsidRPr="006004F0">
                              <w:rPr>
                                <w:rFonts w:ascii="Georgia" w:hAnsi="Georgia"/>
                                <w:color w:val="333333"/>
                                <w:spacing w:val="2"/>
                                <w:sz w:val="16"/>
                                <w:szCs w:val="16"/>
                                <w:shd w:val="clear" w:color="auto" w:fill="FCFCFC"/>
                              </w:rPr>
                              <w:t>’,</w:t>
                            </w:r>
                            <w:r w:rsidRPr="006004F0">
                              <w:rPr>
                                <w:rStyle w:val="apple-converted-space"/>
                                <w:rFonts w:ascii="Georgia" w:hAnsi="Georgia"/>
                                <w:color w:val="333333"/>
                                <w:spacing w:val="2"/>
                                <w:sz w:val="22"/>
                                <w:szCs w:val="22"/>
                                <w:shd w:val="clear" w:color="auto" w:fill="FCFCFC"/>
                              </w:rPr>
                              <w:t> </w:t>
                            </w:r>
                          </w:p>
                          <w:p w:rsidR="005409F0" w:rsidRPr="006004F0" w:rsidRDefault="005409F0" w:rsidP="006004F0">
                            <w:pPr>
                              <w:jc w:val="both"/>
                              <w:rPr>
                                <w:sz w:val="14"/>
                                <w:szCs w:val="14"/>
                              </w:rPr>
                            </w:pPr>
                            <w:r w:rsidRPr="006004F0">
                              <w:rPr>
                                <w:rStyle w:val="apple-converted-space"/>
                                <w:rFonts w:ascii="Georgia" w:hAnsi="Georgia"/>
                                <w:color w:val="333333"/>
                                <w:spacing w:val="2"/>
                                <w:sz w:val="16"/>
                                <w:szCs w:val="16"/>
                                <w:shd w:val="clear" w:color="auto" w:fill="FCFCFC"/>
                              </w:rPr>
                              <w:t xml:space="preserve">5) </w:t>
                            </w:r>
                            <w:r w:rsidRPr="006004F0">
                              <w:rPr>
                                <w:rFonts w:ascii="Georgia" w:hAnsi="Georgia"/>
                                <w:color w:val="333333"/>
                                <w:spacing w:val="2"/>
                                <w:sz w:val="16"/>
                                <w:szCs w:val="16"/>
                                <w:shd w:val="clear" w:color="auto" w:fill="FCFCFC"/>
                              </w:rPr>
                              <w:t xml:space="preserve">Cherubini F, </w:t>
                            </w:r>
                            <w:proofErr w:type="spellStart"/>
                            <w:r w:rsidRPr="006004F0">
                              <w:rPr>
                                <w:rFonts w:ascii="Georgia" w:hAnsi="Georgia"/>
                                <w:color w:val="333333"/>
                                <w:spacing w:val="2"/>
                                <w:sz w:val="16"/>
                                <w:szCs w:val="16"/>
                                <w:shd w:val="clear" w:color="auto" w:fill="FCFCFC"/>
                              </w:rPr>
                              <w:t>Jungmeier</w:t>
                            </w:r>
                            <w:proofErr w:type="spellEnd"/>
                            <w:r w:rsidRPr="006004F0">
                              <w:rPr>
                                <w:rFonts w:ascii="Georgia" w:hAnsi="Georgia"/>
                                <w:color w:val="333333"/>
                                <w:spacing w:val="2"/>
                                <w:sz w:val="16"/>
                                <w:szCs w:val="16"/>
                                <w:shd w:val="clear" w:color="auto" w:fill="FCFCFC"/>
                              </w:rPr>
                              <w:t xml:space="preserve"> G, </w:t>
                            </w:r>
                            <w:proofErr w:type="spellStart"/>
                            <w:r w:rsidRPr="006004F0">
                              <w:rPr>
                                <w:rFonts w:ascii="Georgia" w:hAnsi="Georgia"/>
                                <w:color w:val="333333"/>
                                <w:spacing w:val="2"/>
                                <w:sz w:val="16"/>
                                <w:szCs w:val="16"/>
                                <w:shd w:val="clear" w:color="auto" w:fill="FCFCFC"/>
                              </w:rPr>
                              <w:t>Wellisch</w:t>
                            </w:r>
                            <w:proofErr w:type="spellEnd"/>
                            <w:r w:rsidRPr="006004F0">
                              <w:rPr>
                                <w:rFonts w:ascii="Georgia" w:hAnsi="Georgia"/>
                                <w:color w:val="333333"/>
                                <w:spacing w:val="2"/>
                                <w:sz w:val="16"/>
                                <w:szCs w:val="16"/>
                                <w:shd w:val="clear" w:color="auto" w:fill="FCFCFC"/>
                              </w:rPr>
                              <w:t xml:space="preserve"> M, </w:t>
                            </w:r>
                            <w:proofErr w:type="spellStart"/>
                            <w:r w:rsidRPr="006004F0">
                              <w:rPr>
                                <w:rFonts w:ascii="Georgia" w:hAnsi="Georgia"/>
                                <w:color w:val="333333"/>
                                <w:spacing w:val="2"/>
                                <w:sz w:val="16"/>
                                <w:szCs w:val="16"/>
                                <w:shd w:val="clear" w:color="auto" w:fill="FCFCFC"/>
                              </w:rPr>
                              <w:t>Willke</w:t>
                            </w:r>
                            <w:proofErr w:type="spellEnd"/>
                            <w:r w:rsidRPr="006004F0">
                              <w:rPr>
                                <w:rFonts w:ascii="Georgia" w:hAnsi="Georgia"/>
                                <w:color w:val="333333"/>
                                <w:spacing w:val="2"/>
                                <w:sz w:val="16"/>
                                <w:szCs w:val="16"/>
                                <w:shd w:val="clear" w:color="auto" w:fill="FCFCFC"/>
                              </w:rPr>
                              <w:t xml:space="preserve"> T, </w:t>
                            </w:r>
                            <w:proofErr w:type="spellStart"/>
                            <w:proofErr w:type="gramStart"/>
                            <w:r w:rsidRPr="006004F0">
                              <w:rPr>
                                <w:rFonts w:ascii="Georgia" w:hAnsi="Georgia"/>
                                <w:color w:val="333333"/>
                                <w:spacing w:val="2"/>
                                <w:sz w:val="16"/>
                                <w:szCs w:val="16"/>
                                <w:shd w:val="clear" w:color="auto" w:fill="FCFCFC"/>
                              </w:rPr>
                              <w:t>Skiadas</w:t>
                            </w:r>
                            <w:proofErr w:type="spellEnd"/>
                            <w:proofErr w:type="gramEnd"/>
                            <w:r w:rsidRPr="006004F0">
                              <w:rPr>
                                <w:rFonts w:ascii="Georgia" w:hAnsi="Georgia"/>
                                <w:color w:val="333333"/>
                                <w:spacing w:val="2"/>
                                <w:sz w:val="16"/>
                                <w:szCs w:val="16"/>
                                <w:shd w:val="clear" w:color="auto" w:fill="FCFCFC"/>
                              </w:rPr>
                              <w:t xml:space="preserve"> I, van </w:t>
                            </w:r>
                            <w:proofErr w:type="spellStart"/>
                            <w:r w:rsidRPr="006004F0">
                              <w:rPr>
                                <w:rFonts w:ascii="Georgia" w:hAnsi="Georgia"/>
                                <w:color w:val="333333"/>
                                <w:spacing w:val="2"/>
                                <w:sz w:val="16"/>
                                <w:szCs w:val="16"/>
                                <w:shd w:val="clear" w:color="auto" w:fill="FCFCFC"/>
                              </w:rPr>
                              <w:t>Ree</w:t>
                            </w:r>
                            <w:proofErr w:type="spellEnd"/>
                            <w:r w:rsidRPr="006004F0">
                              <w:rPr>
                                <w:rFonts w:ascii="Georgia" w:hAnsi="Georgia"/>
                                <w:color w:val="333333"/>
                                <w:spacing w:val="2"/>
                                <w:sz w:val="16"/>
                                <w:szCs w:val="16"/>
                                <w:shd w:val="clear" w:color="auto" w:fill="FCFCFC"/>
                              </w:rPr>
                              <w:t xml:space="preserve"> R, de Jong E (2009c) Towards a classification approach for </w:t>
                            </w:r>
                            <w:proofErr w:type="spellStart"/>
                            <w:r w:rsidRPr="006004F0">
                              <w:rPr>
                                <w:rFonts w:ascii="Georgia" w:hAnsi="Georgia"/>
                                <w:color w:val="333333"/>
                                <w:spacing w:val="2"/>
                                <w:sz w:val="16"/>
                                <w:szCs w:val="16"/>
                                <w:shd w:val="clear" w:color="auto" w:fill="FCFCFC"/>
                              </w:rPr>
                              <w:t>biorefinery</w:t>
                            </w:r>
                            <w:proofErr w:type="spellEnd"/>
                            <w:r w:rsidRPr="006004F0">
                              <w:rPr>
                                <w:rFonts w:ascii="Georgia" w:hAnsi="Georgia"/>
                                <w:color w:val="333333"/>
                                <w:spacing w:val="2"/>
                                <w:sz w:val="16"/>
                                <w:szCs w:val="16"/>
                                <w:shd w:val="clear" w:color="auto" w:fill="FCFCFC"/>
                              </w:rPr>
                              <w:t xml:space="preserve"> systems. Biofuels, </w:t>
                            </w:r>
                            <w:proofErr w:type="spellStart"/>
                            <w:r w:rsidRPr="006004F0">
                              <w:rPr>
                                <w:rFonts w:ascii="Georgia" w:hAnsi="Georgia"/>
                                <w:color w:val="333333"/>
                                <w:spacing w:val="2"/>
                                <w:sz w:val="16"/>
                                <w:szCs w:val="16"/>
                                <w:shd w:val="clear" w:color="auto" w:fill="FCFCFC"/>
                              </w:rPr>
                              <w:t>Bioprod</w:t>
                            </w:r>
                            <w:r w:rsidRPr="006004F0">
                              <w:rPr>
                                <w:rFonts w:ascii="Georgia" w:hAnsi="Georgia"/>
                                <w:color w:val="333333"/>
                                <w:spacing w:val="2"/>
                                <w:sz w:val="22"/>
                                <w:szCs w:val="22"/>
                                <w:shd w:val="clear" w:color="auto" w:fill="FCFCFC"/>
                              </w:rPr>
                              <w:t>ucts</w:t>
                            </w:r>
                            <w:proofErr w:type="spellEnd"/>
                            <w:r w:rsidRPr="006004F0">
                              <w:rPr>
                                <w:rFonts w:ascii="Georgia" w:hAnsi="Georgia"/>
                                <w:color w:val="333333"/>
                                <w:spacing w:val="2"/>
                                <w:sz w:val="22"/>
                                <w:szCs w:val="22"/>
                                <w:shd w:val="clear" w:color="auto" w:fill="FCFCFC"/>
                              </w:rPr>
                              <w:t xml:space="preserve"> </w:t>
                            </w:r>
                            <w:r w:rsidRPr="006004F0">
                              <w:rPr>
                                <w:rFonts w:ascii="Georgia" w:hAnsi="Georgia"/>
                                <w:color w:val="333333"/>
                                <w:spacing w:val="2"/>
                                <w:sz w:val="16"/>
                                <w:szCs w:val="16"/>
                                <w:shd w:val="clear" w:color="auto" w:fill="FCFCFC"/>
                              </w:rPr>
                              <w:t xml:space="preserve">and </w:t>
                            </w:r>
                            <w:proofErr w:type="spellStart"/>
                            <w:r w:rsidRPr="006004F0">
                              <w:rPr>
                                <w:rFonts w:ascii="Georgia" w:hAnsi="Georgia"/>
                                <w:color w:val="333333"/>
                                <w:spacing w:val="2"/>
                                <w:sz w:val="16"/>
                                <w:szCs w:val="16"/>
                                <w:shd w:val="clear" w:color="auto" w:fill="FCFCFC"/>
                              </w:rPr>
                              <w:t>Biorefining</w:t>
                            </w:r>
                            <w:proofErr w:type="spellEnd"/>
                            <w:r w:rsidRPr="006004F0">
                              <w:rPr>
                                <w:rFonts w:ascii="Georgia" w:hAnsi="Georgia"/>
                                <w:color w:val="333333"/>
                                <w:spacing w:val="2"/>
                                <w:sz w:val="16"/>
                                <w:szCs w:val="16"/>
                                <w:shd w:val="clear" w:color="auto" w:fill="FCFCFC"/>
                              </w:rPr>
                              <w:t xml:space="preserve"> 3(5):534–546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43.65pt;margin-top:46pt;width:195pt;height:338.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" fillcolor="white [3201]" strokecolor="black [3200]" strokeweight="2pt">
                <v:textbox>
                  <w:txbxContent>
                    <w:p w:rsidR="005409F0" w:rsidRPr="006004F0" w:rsidRDefault="005409F0" w:rsidP="005409F0">
                      <w:pPr>
                        <w:rPr>
                          <w:b/>
                          <w:bCs w:val="0"/>
                          <w:sz w:val="24"/>
                          <w:szCs w:val="24"/>
                        </w:rPr>
                      </w:pPr>
                      <w:r w:rsidRPr="006004F0">
                        <w:rPr>
                          <w:b/>
                          <w:bCs w:val="0"/>
                          <w:sz w:val="24"/>
                          <w:szCs w:val="24"/>
                        </w:rPr>
                        <w:t>References</w:t>
                      </w:r>
                    </w:p>
                    <w:p w:rsidR="005409F0" w:rsidRPr="006004F0" w:rsidRDefault="005409F0" w:rsidP="006004F0">
                      <w:pPr>
                        <w:jc w:val="both"/>
                        <w:rPr>
                          <w:rFonts w:ascii="Georgia" w:hAnsi="Georgia"/>
                          <w:color w:val="333333"/>
                          <w:spacing w:val="2"/>
                          <w:sz w:val="16"/>
                          <w:szCs w:val="16"/>
                          <w:shd w:val="clear" w:color="auto" w:fill="FCFCFC"/>
                        </w:rPr>
                      </w:pPr>
                      <w:r w:rsidRPr="006004F0">
                        <w:rPr>
                          <w:rFonts w:ascii="Georgia" w:hAnsi="Georgia"/>
                          <w:color w:val="333333"/>
                          <w:spacing w:val="2"/>
                          <w:sz w:val="16"/>
                          <w:szCs w:val="16"/>
                          <w:shd w:val="clear" w:color="auto" w:fill="FCFCFC"/>
                        </w:rPr>
                        <w:t xml:space="preserve">1) Berglund M, </w:t>
                      </w:r>
                      <w:proofErr w:type="spellStart"/>
                      <w:r w:rsidRPr="006004F0">
                        <w:rPr>
                          <w:rFonts w:ascii="Georgia" w:hAnsi="Georgia"/>
                          <w:color w:val="333333"/>
                          <w:spacing w:val="2"/>
                          <w:sz w:val="16"/>
                          <w:szCs w:val="16"/>
                          <w:shd w:val="clear" w:color="auto" w:fill="FCFCFC"/>
                        </w:rPr>
                        <w:t>Börjesson</w:t>
                      </w:r>
                      <w:proofErr w:type="spellEnd"/>
                      <w:r w:rsidRPr="006004F0">
                        <w:rPr>
                          <w:rFonts w:ascii="Georgia" w:hAnsi="Georgia"/>
                          <w:color w:val="333333"/>
                          <w:spacing w:val="2"/>
                          <w:sz w:val="16"/>
                          <w:szCs w:val="16"/>
                          <w:shd w:val="clear" w:color="auto" w:fill="FCFCFC"/>
                        </w:rPr>
                        <w:t xml:space="preserve"> P (2006) Assessment of energy performance in the life-cycle of biogas production. Biomass </w:t>
                      </w:r>
                      <w:proofErr w:type="spellStart"/>
                      <w:r w:rsidRPr="006004F0">
                        <w:rPr>
                          <w:rFonts w:ascii="Georgia" w:hAnsi="Georgia"/>
                          <w:color w:val="333333"/>
                          <w:spacing w:val="2"/>
                          <w:sz w:val="16"/>
                          <w:szCs w:val="16"/>
                          <w:shd w:val="clear" w:color="auto" w:fill="FCFCFC"/>
                        </w:rPr>
                        <w:t>Bioenerg</w:t>
                      </w:r>
                      <w:proofErr w:type="spellEnd"/>
                      <w:r w:rsidRPr="006004F0">
                        <w:rPr>
                          <w:rFonts w:ascii="Georgia" w:hAnsi="Georgia"/>
                          <w:color w:val="333333"/>
                          <w:spacing w:val="2"/>
                          <w:sz w:val="16"/>
                          <w:szCs w:val="16"/>
                          <w:shd w:val="clear" w:color="auto" w:fill="FCFCFC"/>
                        </w:rPr>
                        <w:t xml:space="preserve"> 30(2006):254–266</w:t>
                      </w:r>
                    </w:p>
                    <w:p w:rsidR="005409F0" w:rsidRPr="006004F0" w:rsidRDefault="005409F0" w:rsidP="006004F0">
                      <w:pPr>
                        <w:jc w:val="both"/>
                        <w:rPr>
                          <w:rFonts w:ascii="Georgia" w:hAnsi="Georgia"/>
                          <w:color w:val="333333"/>
                          <w:spacing w:val="2"/>
                          <w:sz w:val="16"/>
                          <w:szCs w:val="16"/>
                          <w:shd w:val="clear" w:color="auto" w:fill="FCFCFC"/>
                        </w:rPr>
                      </w:pPr>
                      <w:r w:rsidRPr="006004F0">
                        <w:rPr>
                          <w:rFonts w:ascii="Georgia" w:hAnsi="Georgia"/>
                          <w:color w:val="333333"/>
                          <w:spacing w:val="2"/>
                          <w:sz w:val="16"/>
                          <w:szCs w:val="16"/>
                          <w:shd w:val="clear" w:color="auto" w:fill="FCFCFC"/>
                        </w:rPr>
                        <w:t xml:space="preserve">2) Cherubini F, </w:t>
                      </w:r>
                      <w:proofErr w:type="spellStart"/>
                      <w:r w:rsidRPr="006004F0">
                        <w:rPr>
                          <w:rFonts w:ascii="Georgia" w:hAnsi="Georgia"/>
                          <w:color w:val="333333"/>
                          <w:spacing w:val="2"/>
                          <w:sz w:val="16"/>
                          <w:szCs w:val="16"/>
                          <w:shd w:val="clear" w:color="auto" w:fill="FCFCFC"/>
                        </w:rPr>
                        <w:t>Ulgiati</w:t>
                      </w:r>
                      <w:proofErr w:type="spellEnd"/>
                      <w:r w:rsidRPr="006004F0">
                        <w:rPr>
                          <w:rFonts w:ascii="Georgia" w:hAnsi="Georgia"/>
                          <w:color w:val="333333"/>
                          <w:spacing w:val="2"/>
                          <w:sz w:val="16"/>
                          <w:szCs w:val="16"/>
                          <w:shd w:val="clear" w:color="auto" w:fill="FCFCFC"/>
                        </w:rPr>
                        <w:t xml:space="preserve"> S (2009) Crop residues as raw materials for </w:t>
                      </w:r>
                      <w:proofErr w:type="spellStart"/>
                      <w:r w:rsidRPr="006004F0">
                        <w:rPr>
                          <w:rFonts w:ascii="Georgia" w:hAnsi="Georgia"/>
                          <w:color w:val="333333"/>
                          <w:spacing w:val="2"/>
                          <w:sz w:val="16"/>
                          <w:szCs w:val="16"/>
                          <w:shd w:val="clear" w:color="auto" w:fill="FCFCFC"/>
                        </w:rPr>
                        <w:t>biorefinery</w:t>
                      </w:r>
                      <w:proofErr w:type="spellEnd"/>
                      <w:r w:rsidRPr="006004F0">
                        <w:rPr>
                          <w:rFonts w:ascii="Georgia" w:hAnsi="Georgia"/>
                          <w:color w:val="333333"/>
                          <w:spacing w:val="2"/>
                          <w:sz w:val="16"/>
                          <w:szCs w:val="16"/>
                          <w:shd w:val="clear" w:color="auto" w:fill="FCFCFC"/>
                        </w:rPr>
                        <w:t xml:space="preserve"> systems - A LCA case study. </w:t>
                      </w:r>
                      <w:proofErr w:type="spellStart"/>
                      <w:r w:rsidRPr="006004F0">
                        <w:rPr>
                          <w:rFonts w:ascii="Georgia" w:hAnsi="Georgia"/>
                          <w:color w:val="333333"/>
                          <w:spacing w:val="2"/>
                          <w:sz w:val="16"/>
                          <w:szCs w:val="16"/>
                          <w:shd w:val="clear" w:color="auto" w:fill="FCFCFC"/>
                        </w:rPr>
                        <w:t>Appl</w:t>
                      </w:r>
                      <w:proofErr w:type="spellEnd"/>
                      <w:r w:rsidRPr="006004F0">
                        <w:rPr>
                          <w:rFonts w:ascii="Georgia" w:hAnsi="Georgia"/>
                          <w:color w:val="333333"/>
                          <w:spacing w:val="2"/>
                          <w:sz w:val="16"/>
                          <w:szCs w:val="16"/>
                          <w:shd w:val="clear" w:color="auto" w:fill="FCFCFC"/>
                        </w:rPr>
                        <w:t xml:space="preserve"> Energy 53(8):434–447</w:t>
                      </w:r>
                    </w:p>
                    <w:p w:rsidR="005409F0" w:rsidRPr="006004F0" w:rsidRDefault="005409F0" w:rsidP="006004F0">
                      <w:pPr>
                        <w:jc w:val="both"/>
                        <w:rPr>
                          <w:rFonts w:ascii="Georgia" w:hAnsi="Georgia"/>
                          <w:color w:val="333333"/>
                          <w:spacing w:val="2"/>
                          <w:sz w:val="16"/>
                          <w:szCs w:val="16"/>
                          <w:shd w:val="clear" w:color="auto" w:fill="FCFCFC"/>
                        </w:rPr>
                      </w:pPr>
                      <w:r w:rsidRPr="006004F0">
                        <w:rPr>
                          <w:rFonts w:ascii="Georgia" w:hAnsi="Georgia"/>
                          <w:color w:val="333333"/>
                          <w:spacing w:val="2"/>
                          <w:sz w:val="16"/>
                          <w:szCs w:val="16"/>
                          <w:shd w:val="clear" w:color="auto" w:fill="FCFCFC"/>
                        </w:rPr>
                        <w:t xml:space="preserve">3) </w:t>
                      </w:r>
                      <w:proofErr w:type="spellStart"/>
                      <w:proofErr w:type="gramStart"/>
                      <w:r w:rsidRPr="006004F0">
                        <w:rPr>
                          <w:rFonts w:ascii="Georgia" w:hAnsi="Georgia"/>
                          <w:color w:val="333333"/>
                          <w:spacing w:val="2"/>
                          <w:sz w:val="16"/>
                          <w:szCs w:val="16"/>
                          <w:shd w:val="clear" w:color="auto" w:fill="FCFCFC"/>
                        </w:rPr>
                        <w:t>herubini</w:t>
                      </w:r>
                      <w:proofErr w:type="spellEnd"/>
                      <w:proofErr w:type="gramEnd"/>
                      <w:r w:rsidRPr="006004F0">
                        <w:rPr>
                          <w:rFonts w:ascii="Georgia" w:hAnsi="Georgia"/>
                          <w:color w:val="333333"/>
                          <w:spacing w:val="2"/>
                          <w:sz w:val="16"/>
                          <w:szCs w:val="16"/>
                          <w:shd w:val="clear" w:color="auto" w:fill="FCFCFC"/>
                        </w:rPr>
                        <w:t xml:space="preserve"> F, Bird N, </w:t>
                      </w:r>
                      <w:proofErr w:type="spellStart"/>
                      <w:r w:rsidRPr="006004F0">
                        <w:rPr>
                          <w:rFonts w:ascii="Georgia" w:hAnsi="Georgia"/>
                          <w:color w:val="333333"/>
                          <w:spacing w:val="2"/>
                          <w:sz w:val="16"/>
                          <w:szCs w:val="16"/>
                          <w:shd w:val="clear" w:color="auto" w:fill="FCFCFC"/>
                        </w:rPr>
                        <w:t>Cowie</w:t>
                      </w:r>
                      <w:proofErr w:type="spellEnd"/>
                      <w:r w:rsidRPr="006004F0">
                        <w:rPr>
                          <w:rFonts w:ascii="Georgia" w:hAnsi="Georgia"/>
                          <w:color w:val="333333"/>
                          <w:spacing w:val="2"/>
                          <w:sz w:val="16"/>
                          <w:szCs w:val="16"/>
                          <w:shd w:val="clear" w:color="auto" w:fill="FCFCFC"/>
                        </w:rPr>
                        <w:t xml:space="preserve"> A, </w:t>
                      </w:r>
                      <w:proofErr w:type="spellStart"/>
                      <w:r w:rsidRPr="006004F0">
                        <w:rPr>
                          <w:rFonts w:ascii="Georgia" w:hAnsi="Georgia"/>
                          <w:color w:val="333333"/>
                          <w:spacing w:val="2"/>
                          <w:sz w:val="16"/>
                          <w:szCs w:val="16"/>
                          <w:shd w:val="clear" w:color="auto" w:fill="FCFCFC"/>
                        </w:rPr>
                        <w:t>Jungmeier</w:t>
                      </w:r>
                      <w:proofErr w:type="spellEnd"/>
                      <w:r w:rsidRPr="006004F0">
                        <w:rPr>
                          <w:rFonts w:ascii="Georgia" w:hAnsi="Georgia"/>
                          <w:color w:val="333333"/>
                          <w:spacing w:val="2"/>
                          <w:sz w:val="16"/>
                          <w:szCs w:val="16"/>
                          <w:shd w:val="clear" w:color="auto" w:fill="FCFCFC"/>
                        </w:rPr>
                        <w:t xml:space="preserve"> G, </w:t>
                      </w:r>
                      <w:proofErr w:type="spellStart"/>
                      <w:r w:rsidRPr="006004F0">
                        <w:rPr>
                          <w:rFonts w:ascii="Georgia" w:hAnsi="Georgia"/>
                          <w:color w:val="333333"/>
                          <w:spacing w:val="2"/>
                          <w:sz w:val="16"/>
                          <w:szCs w:val="16"/>
                          <w:shd w:val="clear" w:color="auto" w:fill="FCFCFC"/>
                        </w:rPr>
                        <w:t>Schlamadinger</w:t>
                      </w:r>
                      <w:proofErr w:type="spellEnd"/>
                      <w:r w:rsidRPr="006004F0">
                        <w:rPr>
                          <w:rFonts w:ascii="Georgia" w:hAnsi="Georgia"/>
                          <w:color w:val="333333"/>
                          <w:spacing w:val="2"/>
                          <w:sz w:val="16"/>
                          <w:szCs w:val="16"/>
                          <w:shd w:val="clear" w:color="auto" w:fill="FCFCFC"/>
                        </w:rPr>
                        <w:t xml:space="preserve"> B, </w:t>
                      </w:r>
                      <w:proofErr w:type="spellStart"/>
                      <w:r w:rsidRPr="006004F0">
                        <w:rPr>
                          <w:rFonts w:ascii="Georgia" w:hAnsi="Georgia"/>
                          <w:color w:val="333333"/>
                          <w:spacing w:val="2"/>
                          <w:sz w:val="16"/>
                          <w:szCs w:val="16"/>
                          <w:shd w:val="clear" w:color="auto" w:fill="FCFCFC"/>
                        </w:rPr>
                        <w:t>Woess-Gallasch</w:t>
                      </w:r>
                      <w:proofErr w:type="spellEnd"/>
                      <w:r w:rsidRPr="006004F0">
                        <w:rPr>
                          <w:rFonts w:ascii="Georgia" w:hAnsi="Georgia"/>
                          <w:color w:val="333333"/>
                          <w:spacing w:val="2"/>
                          <w:sz w:val="16"/>
                          <w:szCs w:val="16"/>
                          <w:shd w:val="clear" w:color="auto" w:fill="FCFCFC"/>
                        </w:rPr>
                        <w:t xml:space="preserve"> S (2009a) Energy and GHG-based LCA of biofuel and bioenergy systems: key issues, ranges and recommendation. </w:t>
                      </w:r>
                      <w:proofErr w:type="spellStart"/>
                      <w:r w:rsidRPr="006004F0">
                        <w:rPr>
                          <w:rFonts w:ascii="Georgia" w:hAnsi="Georgia"/>
                          <w:color w:val="333333"/>
                          <w:spacing w:val="2"/>
                          <w:sz w:val="16"/>
                          <w:szCs w:val="16"/>
                          <w:shd w:val="clear" w:color="auto" w:fill="FCFCFC"/>
                        </w:rPr>
                        <w:t>Resourc</w:t>
                      </w:r>
                      <w:proofErr w:type="spellEnd"/>
                      <w:r w:rsidRPr="006004F0">
                        <w:rPr>
                          <w:rFonts w:ascii="Georgia" w:hAnsi="Georgia"/>
                          <w:color w:val="333333"/>
                          <w:spacing w:val="2"/>
                          <w:sz w:val="16"/>
                          <w:szCs w:val="16"/>
                          <w:shd w:val="clear" w:color="auto" w:fill="FCFCFC"/>
                        </w:rPr>
                        <w:t xml:space="preserve"> </w:t>
                      </w:r>
                      <w:proofErr w:type="spellStart"/>
                      <w:r w:rsidRPr="006004F0">
                        <w:rPr>
                          <w:rFonts w:ascii="Georgia" w:hAnsi="Georgia"/>
                          <w:color w:val="333333"/>
                          <w:spacing w:val="2"/>
                          <w:sz w:val="16"/>
                          <w:szCs w:val="16"/>
                          <w:shd w:val="clear" w:color="auto" w:fill="FCFCFC"/>
                        </w:rPr>
                        <w:t>Conserv</w:t>
                      </w:r>
                      <w:proofErr w:type="spellEnd"/>
                      <w:r w:rsidRPr="006004F0">
                        <w:rPr>
                          <w:rFonts w:ascii="Georgia" w:hAnsi="Georgia"/>
                          <w:color w:val="333333"/>
                          <w:spacing w:val="2"/>
                          <w:sz w:val="16"/>
                          <w:szCs w:val="16"/>
                          <w:shd w:val="clear" w:color="auto" w:fill="FCFCFC"/>
                        </w:rPr>
                        <w:t xml:space="preserve"> </w:t>
                      </w:r>
                      <w:proofErr w:type="spellStart"/>
                      <w:r w:rsidRPr="006004F0">
                        <w:rPr>
                          <w:rFonts w:ascii="Georgia" w:hAnsi="Georgia"/>
                          <w:color w:val="333333"/>
                          <w:spacing w:val="2"/>
                          <w:sz w:val="16"/>
                          <w:szCs w:val="16"/>
                          <w:shd w:val="clear" w:color="auto" w:fill="FCFCFC"/>
                        </w:rPr>
                        <w:t>Recy</w:t>
                      </w:r>
                      <w:proofErr w:type="spellEnd"/>
                      <w:r w:rsidRPr="006004F0">
                        <w:rPr>
                          <w:rFonts w:ascii="Georgia" w:hAnsi="Georgia"/>
                          <w:color w:val="333333"/>
                          <w:spacing w:val="2"/>
                          <w:sz w:val="16"/>
                          <w:szCs w:val="16"/>
                          <w:shd w:val="clear" w:color="auto" w:fill="FCFCFC"/>
                        </w:rPr>
                        <w:t xml:space="preserve"> 53:434–447</w:t>
                      </w:r>
                    </w:p>
                    <w:p w:rsidR="005409F0" w:rsidRPr="006004F0" w:rsidRDefault="005409F0" w:rsidP="006004F0">
                      <w:pPr>
                        <w:jc w:val="both"/>
                        <w:rPr>
                          <w:rStyle w:val="apple-converted-space"/>
                          <w:rFonts w:ascii="Georgia" w:hAnsi="Georgia"/>
                          <w:color w:val="333333"/>
                          <w:spacing w:val="2"/>
                          <w:sz w:val="22"/>
                          <w:szCs w:val="22"/>
                          <w:shd w:val="clear" w:color="auto" w:fill="FCFCFC"/>
                        </w:rPr>
                      </w:pPr>
                      <w:r w:rsidRPr="006004F0">
                        <w:rPr>
                          <w:rFonts w:ascii="Georgia" w:hAnsi="Georgia"/>
                          <w:color w:val="333333"/>
                          <w:spacing w:val="2"/>
                          <w:sz w:val="16"/>
                          <w:szCs w:val="16"/>
                          <w:shd w:val="clear" w:color="auto" w:fill="FCFCFC"/>
                        </w:rPr>
                        <w:t xml:space="preserve">4) Cherubini F, </w:t>
                      </w:r>
                      <w:proofErr w:type="spellStart"/>
                      <w:r w:rsidRPr="006004F0">
                        <w:rPr>
                          <w:rFonts w:ascii="Georgia" w:hAnsi="Georgia"/>
                          <w:color w:val="333333"/>
                          <w:spacing w:val="2"/>
                          <w:sz w:val="16"/>
                          <w:szCs w:val="16"/>
                          <w:shd w:val="clear" w:color="auto" w:fill="FCFCFC"/>
                        </w:rPr>
                        <w:t>Jungmeier</w:t>
                      </w:r>
                      <w:proofErr w:type="spellEnd"/>
                      <w:r w:rsidRPr="006004F0">
                        <w:rPr>
                          <w:rFonts w:ascii="Georgia" w:hAnsi="Georgia"/>
                          <w:color w:val="333333"/>
                          <w:spacing w:val="2"/>
                          <w:sz w:val="16"/>
                          <w:szCs w:val="16"/>
                          <w:shd w:val="clear" w:color="auto" w:fill="FCFCFC"/>
                        </w:rPr>
                        <w:t xml:space="preserve"> G, </w:t>
                      </w:r>
                      <w:proofErr w:type="spellStart"/>
                      <w:r w:rsidRPr="006004F0">
                        <w:rPr>
                          <w:rFonts w:ascii="Georgia" w:hAnsi="Georgia"/>
                          <w:color w:val="333333"/>
                          <w:spacing w:val="2"/>
                          <w:sz w:val="16"/>
                          <w:szCs w:val="16"/>
                          <w:shd w:val="clear" w:color="auto" w:fill="FCFCFC"/>
                        </w:rPr>
                        <w:t>Mandl</w:t>
                      </w:r>
                      <w:proofErr w:type="spellEnd"/>
                      <w:r w:rsidRPr="006004F0">
                        <w:rPr>
                          <w:rFonts w:ascii="Georgia" w:hAnsi="Georgia"/>
                          <w:color w:val="333333"/>
                          <w:spacing w:val="2"/>
                          <w:sz w:val="16"/>
                          <w:szCs w:val="16"/>
                          <w:shd w:val="clear" w:color="auto" w:fill="FCFCFC"/>
                        </w:rPr>
                        <w:t xml:space="preserve"> M, Philips C, </w:t>
                      </w:r>
                      <w:proofErr w:type="spellStart"/>
                      <w:r w:rsidRPr="006004F0">
                        <w:rPr>
                          <w:rFonts w:ascii="Georgia" w:hAnsi="Georgia"/>
                          <w:color w:val="333333"/>
                          <w:spacing w:val="2"/>
                          <w:sz w:val="16"/>
                          <w:szCs w:val="16"/>
                          <w:shd w:val="clear" w:color="auto" w:fill="FCFCFC"/>
                        </w:rPr>
                        <w:t>Wellisch</w:t>
                      </w:r>
                      <w:proofErr w:type="spellEnd"/>
                      <w:r w:rsidRPr="006004F0">
                        <w:rPr>
                          <w:rFonts w:ascii="Georgia" w:hAnsi="Georgia"/>
                          <w:color w:val="333333"/>
                          <w:spacing w:val="2"/>
                          <w:sz w:val="16"/>
                          <w:szCs w:val="16"/>
                          <w:shd w:val="clear" w:color="auto" w:fill="FCFCFC"/>
                        </w:rPr>
                        <w:t xml:space="preserve"> M, </w:t>
                      </w:r>
                      <w:proofErr w:type="spellStart"/>
                      <w:r w:rsidRPr="006004F0">
                        <w:rPr>
                          <w:rFonts w:ascii="Georgia" w:hAnsi="Georgia"/>
                          <w:color w:val="333333"/>
                          <w:spacing w:val="2"/>
                          <w:sz w:val="16"/>
                          <w:szCs w:val="16"/>
                          <w:shd w:val="clear" w:color="auto" w:fill="FCFCFC"/>
                        </w:rPr>
                        <w:t>Jørgensen</w:t>
                      </w:r>
                      <w:proofErr w:type="spellEnd"/>
                      <w:r w:rsidRPr="006004F0">
                        <w:rPr>
                          <w:rFonts w:ascii="Georgia" w:hAnsi="Georgia"/>
                          <w:color w:val="333333"/>
                          <w:spacing w:val="2"/>
                          <w:sz w:val="16"/>
                          <w:szCs w:val="16"/>
                          <w:shd w:val="clear" w:color="auto" w:fill="FCFCFC"/>
                        </w:rPr>
                        <w:t xml:space="preserve"> H, </w:t>
                      </w:r>
                      <w:proofErr w:type="spellStart"/>
                      <w:r w:rsidRPr="006004F0">
                        <w:rPr>
                          <w:rFonts w:ascii="Georgia" w:hAnsi="Georgia"/>
                          <w:color w:val="333333"/>
                          <w:spacing w:val="2"/>
                          <w:sz w:val="16"/>
                          <w:szCs w:val="16"/>
                          <w:shd w:val="clear" w:color="auto" w:fill="FCFCFC"/>
                        </w:rPr>
                        <w:t>Skiadas</w:t>
                      </w:r>
                      <w:proofErr w:type="spellEnd"/>
                      <w:r w:rsidRPr="006004F0">
                        <w:rPr>
                          <w:rFonts w:ascii="Georgia" w:hAnsi="Georgia"/>
                          <w:color w:val="333333"/>
                          <w:spacing w:val="2"/>
                          <w:sz w:val="16"/>
                          <w:szCs w:val="16"/>
                          <w:shd w:val="clear" w:color="auto" w:fill="FCFCFC"/>
                        </w:rPr>
                        <w:t xml:space="preserve"> I, Boniface L, </w:t>
                      </w:r>
                      <w:proofErr w:type="spellStart"/>
                      <w:r w:rsidRPr="006004F0">
                        <w:rPr>
                          <w:rFonts w:ascii="Georgia" w:hAnsi="Georgia"/>
                          <w:color w:val="333333"/>
                          <w:spacing w:val="2"/>
                          <w:sz w:val="16"/>
                          <w:szCs w:val="16"/>
                          <w:shd w:val="clear" w:color="auto" w:fill="FCFCFC"/>
                        </w:rPr>
                        <w:t>Dohy</w:t>
                      </w:r>
                      <w:proofErr w:type="spellEnd"/>
                      <w:r w:rsidRPr="006004F0">
                        <w:rPr>
                          <w:rFonts w:ascii="Georgia" w:hAnsi="Georgia"/>
                          <w:color w:val="333333"/>
                          <w:spacing w:val="2"/>
                          <w:sz w:val="16"/>
                          <w:szCs w:val="16"/>
                          <w:shd w:val="clear" w:color="auto" w:fill="FCFCFC"/>
                        </w:rPr>
                        <w:t xml:space="preserve"> M, </w:t>
                      </w:r>
                      <w:proofErr w:type="spellStart"/>
                      <w:r w:rsidRPr="006004F0">
                        <w:rPr>
                          <w:rFonts w:ascii="Georgia" w:hAnsi="Georgia"/>
                          <w:color w:val="333333"/>
                          <w:spacing w:val="2"/>
                          <w:sz w:val="16"/>
                          <w:szCs w:val="16"/>
                          <w:shd w:val="clear" w:color="auto" w:fill="FCFCFC"/>
                        </w:rPr>
                        <w:t>Pouet</w:t>
                      </w:r>
                      <w:proofErr w:type="spellEnd"/>
                      <w:r w:rsidRPr="006004F0">
                        <w:rPr>
                          <w:rFonts w:ascii="Georgia" w:hAnsi="Georgia"/>
                          <w:color w:val="333333"/>
                          <w:spacing w:val="2"/>
                          <w:sz w:val="16"/>
                          <w:szCs w:val="16"/>
                          <w:shd w:val="clear" w:color="auto" w:fill="FCFCFC"/>
                        </w:rPr>
                        <w:t xml:space="preserve"> JC, </w:t>
                      </w:r>
                      <w:proofErr w:type="spellStart"/>
                      <w:r w:rsidRPr="006004F0">
                        <w:rPr>
                          <w:rFonts w:ascii="Georgia" w:hAnsi="Georgia"/>
                          <w:color w:val="333333"/>
                          <w:spacing w:val="2"/>
                          <w:sz w:val="16"/>
                          <w:szCs w:val="16"/>
                          <w:shd w:val="clear" w:color="auto" w:fill="FCFCFC"/>
                        </w:rPr>
                        <w:t>Willke</w:t>
                      </w:r>
                      <w:proofErr w:type="spellEnd"/>
                      <w:r w:rsidRPr="006004F0">
                        <w:rPr>
                          <w:rFonts w:ascii="Georgia" w:hAnsi="Georgia"/>
                          <w:color w:val="333333"/>
                          <w:spacing w:val="2"/>
                          <w:sz w:val="16"/>
                          <w:szCs w:val="16"/>
                          <w:shd w:val="clear" w:color="auto" w:fill="FCFCFC"/>
                        </w:rPr>
                        <w:t xml:space="preserve"> T, Walsh P, van </w:t>
                      </w:r>
                      <w:proofErr w:type="spellStart"/>
                      <w:r w:rsidRPr="006004F0">
                        <w:rPr>
                          <w:rFonts w:ascii="Georgia" w:hAnsi="Georgia"/>
                          <w:color w:val="333333"/>
                          <w:spacing w:val="2"/>
                          <w:sz w:val="16"/>
                          <w:szCs w:val="16"/>
                          <w:shd w:val="clear" w:color="auto" w:fill="FCFCFC"/>
                        </w:rPr>
                        <w:t>Ree</w:t>
                      </w:r>
                      <w:proofErr w:type="spellEnd"/>
                      <w:r w:rsidRPr="006004F0">
                        <w:rPr>
                          <w:rFonts w:ascii="Georgia" w:hAnsi="Georgia"/>
                          <w:color w:val="333333"/>
                          <w:spacing w:val="2"/>
                          <w:sz w:val="16"/>
                          <w:szCs w:val="16"/>
                          <w:shd w:val="clear" w:color="auto" w:fill="FCFCFC"/>
                        </w:rPr>
                        <w:t xml:space="preserve"> R, de Jong E (2009b) IEA Bioenergy Task 42: Report on Participating Countries. Document of IEA Bioenergy Task 42 ‘</w:t>
                      </w:r>
                      <w:proofErr w:type="spellStart"/>
                      <w:r w:rsidRPr="006004F0">
                        <w:rPr>
                          <w:rFonts w:ascii="Georgia" w:hAnsi="Georgia"/>
                          <w:color w:val="333333"/>
                          <w:spacing w:val="2"/>
                          <w:sz w:val="16"/>
                          <w:szCs w:val="16"/>
                          <w:shd w:val="clear" w:color="auto" w:fill="FCFCFC"/>
                        </w:rPr>
                        <w:t>Biorefineries</w:t>
                      </w:r>
                      <w:proofErr w:type="spellEnd"/>
                      <w:r w:rsidRPr="006004F0">
                        <w:rPr>
                          <w:rFonts w:ascii="Georgia" w:hAnsi="Georgia"/>
                          <w:color w:val="333333"/>
                          <w:spacing w:val="2"/>
                          <w:sz w:val="16"/>
                          <w:szCs w:val="16"/>
                          <w:shd w:val="clear" w:color="auto" w:fill="FCFCFC"/>
                        </w:rPr>
                        <w:t>’,</w:t>
                      </w:r>
                      <w:r w:rsidRPr="006004F0">
                        <w:rPr>
                          <w:rStyle w:val="apple-converted-space"/>
                          <w:rFonts w:ascii="Georgia" w:hAnsi="Georgia"/>
                          <w:color w:val="333333"/>
                          <w:spacing w:val="2"/>
                          <w:sz w:val="22"/>
                          <w:szCs w:val="22"/>
                          <w:shd w:val="clear" w:color="auto" w:fill="FCFCFC"/>
                        </w:rPr>
                        <w:t> </w:t>
                      </w:r>
                    </w:p>
                    <w:p w:rsidR="005409F0" w:rsidRPr="006004F0" w:rsidRDefault="005409F0" w:rsidP="006004F0">
                      <w:pPr>
                        <w:jc w:val="both"/>
                        <w:rPr>
                          <w:sz w:val="14"/>
                          <w:szCs w:val="14"/>
                        </w:rPr>
                      </w:pPr>
                      <w:r w:rsidRPr="006004F0">
                        <w:rPr>
                          <w:rStyle w:val="apple-converted-space"/>
                          <w:rFonts w:ascii="Georgia" w:hAnsi="Georgia"/>
                          <w:color w:val="333333"/>
                          <w:spacing w:val="2"/>
                          <w:sz w:val="16"/>
                          <w:szCs w:val="16"/>
                          <w:shd w:val="clear" w:color="auto" w:fill="FCFCFC"/>
                        </w:rPr>
                        <w:t xml:space="preserve">5) </w:t>
                      </w:r>
                      <w:r w:rsidRPr="006004F0">
                        <w:rPr>
                          <w:rFonts w:ascii="Georgia" w:hAnsi="Georgia"/>
                          <w:color w:val="333333"/>
                          <w:spacing w:val="2"/>
                          <w:sz w:val="16"/>
                          <w:szCs w:val="16"/>
                          <w:shd w:val="clear" w:color="auto" w:fill="FCFCFC"/>
                        </w:rPr>
                        <w:t xml:space="preserve">Cherubini F, </w:t>
                      </w:r>
                      <w:proofErr w:type="spellStart"/>
                      <w:r w:rsidRPr="006004F0">
                        <w:rPr>
                          <w:rFonts w:ascii="Georgia" w:hAnsi="Georgia"/>
                          <w:color w:val="333333"/>
                          <w:spacing w:val="2"/>
                          <w:sz w:val="16"/>
                          <w:szCs w:val="16"/>
                          <w:shd w:val="clear" w:color="auto" w:fill="FCFCFC"/>
                        </w:rPr>
                        <w:t>Jungmeier</w:t>
                      </w:r>
                      <w:proofErr w:type="spellEnd"/>
                      <w:r w:rsidRPr="006004F0">
                        <w:rPr>
                          <w:rFonts w:ascii="Georgia" w:hAnsi="Georgia"/>
                          <w:color w:val="333333"/>
                          <w:spacing w:val="2"/>
                          <w:sz w:val="16"/>
                          <w:szCs w:val="16"/>
                          <w:shd w:val="clear" w:color="auto" w:fill="FCFCFC"/>
                        </w:rPr>
                        <w:t xml:space="preserve"> G, </w:t>
                      </w:r>
                      <w:proofErr w:type="spellStart"/>
                      <w:r w:rsidRPr="006004F0">
                        <w:rPr>
                          <w:rFonts w:ascii="Georgia" w:hAnsi="Georgia"/>
                          <w:color w:val="333333"/>
                          <w:spacing w:val="2"/>
                          <w:sz w:val="16"/>
                          <w:szCs w:val="16"/>
                          <w:shd w:val="clear" w:color="auto" w:fill="FCFCFC"/>
                        </w:rPr>
                        <w:t>Wellisch</w:t>
                      </w:r>
                      <w:proofErr w:type="spellEnd"/>
                      <w:r w:rsidRPr="006004F0">
                        <w:rPr>
                          <w:rFonts w:ascii="Georgia" w:hAnsi="Georgia"/>
                          <w:color w:val="333333"/>
                          <w:spacing w:val="2"/>
                          <w:sz w:val="16"/>
                          <w:szCs w:val="16"/>
                          <w:shd w:val="clear" w:color="auto" w:fill="FCFCFC"/>
                        </w:rPr>
                        <w:t xml:space="preserve"> M, </w:t>
                      </w:r>
                      <w:proofErr w:type="spellStart"/>
                      <w:r w:rsidRPr="006004F0">
                        <w:rPr>
                          <w:rFonts w:ascii="Georgia" w:hAnsi="Georgia"/>
                          <w:color w:val="333333"/>
                          <w:spacing w:val="2"/>
                          <w:sz w:val="16"/>
                          <w:szCs w:val="16"/>
                          <w:shd w:val="clear" w:color="auto" w:fill="FCFCFC"/>
                        </w:rPr>
                        <w:t>Willke</w:t>
                      </w:r>
                      <w:proofErr w:type="spellEnd"/>
                      <w:r w:rsidRPr="006004F0">
                        <w:rPr>
                          <w:rFonts w:ascii="Georgia" w:hAnsi="Georgia"/>
                          <w:color w:val="333333"/>
                          <w:spacing w:val="2"/>
                          <w:sz w:val="16"/>
                          <w:szCs w:val="16"/>
                          <w:shd w:val="clear" w:color="auto" w:fill="FCFCFC"/>
                        </w:rPr>
                        <w:t xml:space="preserve"> T, </w:t>
                      </w:r>
                      <w:proofErr w:type="spellStart"/>
                      <w:proofErr w:type="gramStart"/>
                      <w:r w:rsidRPr="006004F0">
                        <w:rPr>
                          <w:rFonts w:ascii="Georgia" w:hAnsi="Georgia"/>
                          <w:color w:val="333333"/>
                          <w:spacing w:val="2"/>
                          <w:sz w:val="16"/>
                          <w:szCs w:val="16"/>
                          <w:shd w:val="clear" w:color="auto" w:fill="FCFCFC"/>
                        </w:rPr>
                        <w:t>Skiadas</w:t>
                      </w:r>
                      <w:proofErr w:type="spellEnd"/>
                      <w:proofErr w:type="gramEnd"/>
                      <w:r w:rsidRPr="006004F0">
                        <w:rPr>
                          <w:rFonts w:ascii="Georgia" w:hAnsi="Georgia"/>
                          <w:color w:val="333333"/>
                          <w:spacing w:val="2"/>
                          <w:sz w:val="16"/>
                          <w:szCs w:val="16"/>
                          <w:shd w:val="clear" w:color="auto" w:fill="FCFCFC"/>
                        </w:rPr>
                        <w:t xml:space="preserve"> I, van </w:t>
                      </w:r>
                      <w:proofErr w:type="spellStart"/>
                      <w:r w:rsidRPr="006004F0">
                        <w:rPr>
                          <w:rFonts w:ascii="Georgia" w:hAnsi="Georgia"/>
                          <w:color w:val="333333"/>
                          <w:spacing w:val="2"/>
                          <w:sz w:val="16"/>
                          <w:szCs w:val="16"/>
                          <w:shd w:val="clear" w:color="auto" w:fill="FCFCFC"/>
                        </w:rPr>
                        <w:t>Ree</w:t>
                      </w:r>
                      <w:proofErr w:type="spellEnd"/>
                      <w:r w:rsidRPr="006004F0">
                        <w:rPr>
                          <w:rFonts w:ascii="Georgia" w:hAnsi="Georgia"/>
                          <w:color w:val="333333"/>
                          <w:spacing w:val="2"/>
                          <w:sz w:val="16"/>
                          <w:szCs w:val="16"/>
                          <w:shd w:val="clear" w:color="auto" w:fill="FCFCFC"/>
                        </w:rPr>
                        <w:t xml:space="preserve"> R, de Jong E (2009c) Towards a classification approach for </w:t>
                      </w:r>
                      <w:proofErr w:type="spellStart"/>
                      <w:r w:rsidRPr="006004F0">
                        <w:rPr>
                          <w:rFonts w:ascii="Georgia" w:hAnsi="Georgia"/>
                          <w:color w:val="333333"/>
                          <w:spacing w:val="2"/>
                          <w:sz w:val="16"/>
                          <w:szCs w:val="16"/>
                          <w:shd w:val="clear" w:color="auto" w:fill="FCFCFC"/>
                        </w:rPr>
                        <w:t>biorefinery</w:t>
                      </w:r>
                      <w:proofErr w:type="spellEnd"/>
                      <w:r w:rsidRPr="006004F0">
                        <w:rPr>
                          <w:rFonts w:ascii="Georgia" w:hAnsi="Georgia"/>
                          <w:color w:val="333333"/>
                          <w:spacing w:val="2"/>
                          <w:sz w:val="16"/>
                          <w:szCs w:val="16"/>
                          <w:shd w:val="clear" w:color="auto" w:fill="FCFCFC"/>
                        </w:rPr>
                        <w:t xml:space="preserve"> systems. Biofuels, </w:t>
                      </w:r>
                      <w:proofErr w:type="spellStart"/>
                      <w:r w:rsidRPr="006004F0">
                        <w:rPr>
                          <w:rFonts w:ascii="Georgia" w:hAnsi="Georgia"/>
                          <w:color w:val="333333"/>
                          <w:spacing w:val="2"/>
                          <w:sz w:val="16"/>
                          <w:szCs w:val="16"/>
                          <w:shd w:val="clear" w:color="auto" w:fill="FCFCFC"/>
                        </w:rPr>
                        <w:t>Bioprod</w:t>
                      </w:r>
                      <w:r w:rsidRPr="006004F0">
                        <w:rPr>
                          <w:rFonts w:ascii="Georgia" w:hAnsi="Georgia"/>
                          <w:color w:val="333333"/>
                          <w:spacing w:val="2"/>
                          <w:sz w:val="22"/>
                          <w:szCs w:val="22"/>
                          <w:shd w:val="clear" w:color="auto" w:fill="FCFCFC"/>
                        </w:rPr>
                        <w:t>ucts</w:t>
                      </w:r>
                      <w:proofErr w:type="spellEnd"/>
                      <w:r w:rsidRPr="006004F0">
                        <w:rPr>
                          <w:rFonts w:ascii="Georgia" w:hAnsi="Georgia"/>
                          <w:color w:val="333333"/>
                          <w:spacing w:val="2"/>
                          <w:sz w:val="22"/>
                          <w:szCs w:val="22"/>
                          <w:shd w:val="clear" w:color="auto" w:fill="FCFCFC"/>
                        </w:rPr>
                        <w:t xml:space="preserve"> </w:t>
                      </w:r>
                      <w:r w:rsidRPr="006004F0">
                        <w:rPr>
                          <w:rFonts w:ascii="Georgia" w:hAnsi="Georgia"/>
                          <w:color w:val="333333"/>
                          <w:spacing w:val="2"/>
                          <w:sz w:val="16"/>
                          <w:szCs w:val="16"/>
                          <w:shd w:val="clear" w:color="auto" w:fill="FCFCFC"/>
                        </w:rPr>
                        <w:t xml:space="preserve">and </w:t>
                      </w:r>
                      <w:proofErr w:type="spellStart"/>
                      <w:r w:rsidRPr="006004F0">
                        <w:rPr>
                          <w:rFonts w:ascii="Georgia" w:hAnsi="Georgia"/>
                          <w:color w:val="333333"/>
                          <w:spacing w:val="2"/>
                          <w:sz w:val="16"/>
                          <w:szCs w:val="16"/>
                          <w:shd w:val="clear" w:color="auto" w:fill="FCFCFC"/>
                        </w:rPr>
                        <w:t>Biorefining</w:t>
                      </w:r>
                      <w:proofErr w:type="spellEnd"/>
                      <w:r w:rsidRPr="006004F0">
                        <w:rPr>
                          <w:rFonts w:ascii="Georgia" w:hAnsi="Georgia"/>
                          <w:color w:val="333333"/>
                          <w:spacing w:val="2"/>
                          <w:sz w:val="16"/>
                          <w:szCs w:val="16"/>
                          <w:shd w:val="clear" w:color="auto" w:fill="FCFCFC"/>
                        </w:rPr>
                        <w:t xml:space="preserve"> 3(5):534–546</w:t>
                      </w:r>
                    </w:p>
                  </w:txbxContent>
                </v:textbox>
                <w10:wrap type="square"/>
              </v:shape>
            </w:pict>
          </mc:Fallback>
        </mc:AlternateContent>
      </w:r>
      <w:r w:rsidR="0055545A" w:rsidRPr="0011338F">
        <w:rPr>
          <w:b/>
          <w:bCs w:val="0"/>
          <w:sz w:val="32"/>
          <w:szCs w:val="32"/>
        </w:rPr>
        <w:t xml:space="preserve">Title: </w:t>
      </w:r>
      <w:r w:rsidR="0055545A">
        <w:rPr>
          <w:b/>
          <w:bCs w:val="0"/>
          <w:sz w:val="32"/>
          <w:szCs w:val="32"/>
        </w:rPr>
        <w:t xml:space="preserve">  </w:t>
      </w:r>
      <w:r w:rsidR="0055545A" w:rsidRPr="0011338F">
        <w:rPr>
          <w:b/>
          <w:bCs w:val="0"/>
          <w:sz w:val="32"/>
          <w:szCs w:val="32"/>
        </w:rPr>
        <w:t>Bio</w:t>
      </w:r>
      <w:r w:rsidR="0055545A">
        <w:rPr>
          <w:b/>
          <w:bCs w:val="0"/>
          <w:sz w:val="32"/>
          <w:szCs w:val="32"/>
        </w:rPr>
        <w:t>e</w:t>
      </w:r>
      <w:r w:rsidR="0055545A" w:rsidRPr="0011338F">
        <w:rPr>
          <w:b/>
          <w:bCs w:val="0"/>
          <w:sz w:val="32"/>
          <w:szCs w:val="32"/>
        </w:rPr>
        <w:t xml:space="preserve">nergy </w:t>
      </w:r>
      <w:r w:rsidR="00534072">
        <w:rPr>
          <w:b/>
          <w:bCs w:val="0"/>
          <w:sz w:val="32"/>
          <w:szCs w:val="32"/>
        </w:rPr>
        <w:t xml:space="preserve">is </w:t>
      </w:r>
      <w:r w:rsidR="0055545A" w:rsidRPr="0011338F">
        <w:rPr>
          <w:b/>
          <w:bCs w:val="0"/>
          <w:sz w:val="32"/>
          <w:szCs w:val="32"/>
        </w:rPr>
        <w:t xml:space="preserve">the </w:t>
      </w:r>
      <w:r w:rsidR="008C590C">
        <w:rPr>
          <w:b/>
          <w:bCs w:val="0"/>
          <w:sz w:val="32"/>
          <w:szCs w:val="32"/>
        </w:rPr>
        <w:t>most p</w:t>
      </w:r>
      <w:r w:rsidR="00534072">
        <w:rPr>
          <w:b/>
          <w:bCs w:val="0"/>
          <w:sz w:val="32"/>
          <w:szCs w:val="32"/>
        </w:rPr>
        <w:t xml:space="preserve">owerful </w:t>
      </w:r>
      <w:r w:rsidR="008C590C">
        <w:rPr>
          <w:b/>
          <w:bCs w:val="0"/>
          <w:sz w:val="32"/>
          <w:szCs w:val="32"/>
        </w:rPr>
        <w:t xml:space="preserve">industry for the </w:t>
      </w:r>
      <w:r w:rsidR="00534072">
        <w:rPr>
          <w:b/>
          <w:bCs w:val="0"/>
          <w:sz w:val="32"/>
          <w:szCs w:val="32"/>
        </w:rPr>
        <w:t xml:space="preserve">reduction </w:t>
      </w:r>
      <w:r w:rsidR="008C590C">
        <w:rPr>
          <w:b/>
          <w:bCs w:val="0"/>
          <w:sz w:val="32"/>
          <w:szCs w:val="32"/>
        </w:rPr>
        <w:t>in</w:t>
      </w:r>
      <w:r w:rsidR="00534072">
        <w:rPr>
          <w:b/>
          <w:bCs w:val="0"/>
          <w:sz w:val="32"/>
          <w:szCs w:val="32"/>
        </w:rPr>
        <w:t xml:space="preserve"> </w:t>
      </w:r>
      <w:r w:rsidR="008C590C">
        <w:rPr>
          <w:b/>
          <w:bCs w:val="0"/>
          <w:sz w:val="32"/>
          <w:szCs w:val="32"/>
        </w:rPr>
        <w:t xml:space="preserve">global poverty </w:t>
      </w:r>
      <w:r w:rsidR="003F65E2">
        <w:rPr>
          <w:b/>
          <w:bCs w:val="0"/>
          <w:sz w:val="32"/>
          <w:szCs w:val="32"/>
        </w:rPr>
        <w:t xml:space="preserve">and </w:t>
      </w:r>
      <w:r w:rsidR="00534072">
        <w:rPr>
          <w:b/>
          <w:bCs w:val="0"/>
          <w:sz w:val="32"/>
          <w:szCs w:val="32"/>
        </w:rPr>
        <w:t xml:space="preserve">hunger in the </w:t>
      </w:r>
      <w:r w:rsidR="008C590C">
        <w:rPr>
          <w:b/>
          <w:bCs w:val="0"/>
          <w:sz w:val="32"/>
          <w:szCs w:val="32"/>
        </w:rPr>
        <w:t>developing countries of the w</w:t>
      </w:r>
      <w:r w:rsidR="0055545A" w:rsidRPr="0011338F">
        <w:rPr>
          <w:b/>
          <w:bCs w:val="0"/>
          <w:sz w:val="32"/>
          <w:szCs w:val="32"/>
        </w:rPr>
        <w:t>orld</w:t>
      </w:r>
      <w:r w:rsidR="00534072">
        <w:rPr>
          <w:b/>
          <w:bCs w:val="0"/>
          <w:sz w:val="32"/>
          <w:szCs w:val="32"/>
        </w:rPr>
        <w:t xml:space="preserve"> </w:t>
      </w:r>
      <w:r w:rsidR="008C590C">
        <w:rPr>
          <w:b/>
          <w:bCs w:val="0"/>
          <w:sz w:val="32"/>
          <w:szCs w:val="32"/>
        </w:rPr>
        <w:t xml:space="preserve">like </w:t>
      </w:r>
      <w:r w:rsidR="00534072">
        <w:rPr>
          <w:b/>
          <w:bCs w:val="0"/>
          <w:sz w:val="32"/>
          <w:szCs w:val="32"/>
        </w:rPr>
        <w:t>South Asia</w:t>
      </w:r>
      <w:r w:rsidR="008C590C">
        <w:rPr>
          <w:b/>
          <w:bCs w:val="0"/>
          <w:sz w:val="32"/>
          <w:szCs w:val="32"/>
        </w:rPr>
        <w:t xml:space="preserve"> particularly in Pakistan</w:t>
      </w:r>
      <w:r w:rsidR="0055545A" w:rsidRPr="0011338F">
        <w:rPr>
          <w:b/>
          <w:bCs w:val="0"/>
          <w:sz w:val="32"/>
          <w:szCs w:val="32"/>
        </w:rPr>
        <w:t>.</w:t>
      </w:r>
    </w:p>
    <w:p w:rsidR="00043E1A" w:rsidRDefault="00043E1A" w:rsidP="001E545A">
      <w:pPr>
        <w:spacing w:after="0" w:line="240" w:lineRule="auto"/>
        <w:rPr>
          <w:b/>
          <w:bCs w:val="0"/>
          <w:sz w:val="28"/>
          <w:szCs w:val="28"/>
        </w:rPr>
      </w:pPr>
    </w:p>
    <w:p w:rsidR="0055545A" w:rsidRPr="0011338F" w:rsidRDefault="0055545A" w:rsidP="001E545A">
      <w:pPr>
        <w:spacing w:after="0" w:line="240" w:lineRule="auto"/>
        <w:rPr>
          <w:b/>
          <w:bCs w:val="0"/>
          <w:sz w:val="28"/>
          <w:szCs w:val="28"/>
        </w:rPr>
      </w:pPr>
      <w:r w:rsidRPr="0011338F">
        <w:rPr>
          <w:b/>
          <w:bCs w:val="0"/>
          <w:sz w:val="28"/>
          <w:szCs w:val="28"/>
        </w:rPr>
        <w:t>Abstract:</w:t>
      </w:r>
    </w:p>
    <w:p w:rsidR="006004F0" w:rsidRPr="006004F0" w:rsidRDefault="001E545A" w:rsidP="006004F0">
      <w:pPr>
        <w:spacing w:after="0" w:line="240" w:lineRule="auto"/>
        <w:jc w:val="both"/>
        <w:rPr>
          <w:rFonts w:ascii="Calibri" w:hAnsi="Calibri"/>
          <w:sz w:val="22"/>
          <w:szCs w:val="26"/>
        </w:rPr>
      </w:pPr>
      <w:r w:rsidRPr="006004F0">
        <w:rPr>
          <w:sz w:val="22"/>
          <w:szCs w:val="22"/>
        </w:rPr>
        <w:t>T</w:t>
      </w:r>
      <w:r w:rsidR="0055545A" w:rsidRPr="006004F0">
        <w:rPr>
          <w:sz w:val="22"/>
          <w:szCs w:val="22"/>
        </w:rPr>
        <w:t xml:space="preserve">he </w:t>
      </w:r>
      <w:r w:rsidR="003F65E2" w:rsidRPr="006004F0">
        <w:rPr>
          <w:sz w:val="22"/>
          <w:szCs w:val="22"/>
        </w:rPr>
        <w:t xml:space="preserve">aims of presentation consist of </w:t>
      </w:r>
      <w:r w:rsidR="0055545A" w:rsidRPr="006004F0">
        <w:rPr>
          <w:sz w:val="22"/>
          <w:szCs w:val="22"/>
        </w:rPr>
        <w:t>bioenergy</w:t>
      </w:r>
      <w:r w:rsidR="003F65E2" w:rsidRPr="006004F0">
        <w:rPr>
          <w:sz w:val="22"/>
          <w:szCs w:val="22"/>
        </w:rPr>
        <w:t>, industry, life</w:t>
      </w:r>
      <w:proofErr w:type="gramStart"/>
      <w:r w:rsidR="003F65E2" w:rsidRPr="006004F0">
        <w:rPr>
          <w:sz w:val="22"/>
          <w:szCs w:val="22"/>
        </w:rPr>
        <w:t xml:space="preserve">, </w:t>
      </w:r>
      <w:r w:rsidR="0055545A" w:rsidRPr="006004F0">
        <w:rPr>
          <w:sz w:val="22"/>
          <w:szCs w:val="22"/>
        </w:rPr>
        <w:t xml:space="preserve"> </w:t>
      </w:r>
      <w:r w:rsidR="003F65E2" w:rsidRPr="006004F0">
        <w:rPr>
          <w:sz w:val="22"/>
          <w:szCs w:val="22"/>
        </w:rPr>
        <w:t>global</w:t>
      </w:r>
      <w:proofErr w:type="gramEnd"/>
      <w:r w:rsidR="003F65E2" w:rsidRPr="006004F0">
        <w:rPr>
          <w:sz w:val="22"/>
          <w:szCs w:val="22"/>
        </w:rPr>
        <w:t xml:space="preserve"> </w:t>
      </w:r>
      <w:r w:rsidR="0055545A" w:rsidRPr="006004F0">
        <w:rPr>
          <w:sz w:val="22"/>
          <w:szCs w:val="22"/>
        </w:rPr>
        <w:t xml:space="preserve">poverty </w:t>
      </w:r>
      <w:r w:rsidR="003F65E2" w:rsidRPr="006004F0">
        <w:rPr>
          <w:sz w:val="22"/>
          <w:szCs w:val="22"/>
        </w:rPr>
        <w:t xml:space="preserve">and hunger were study and reported that </w:t>
      </w:r>
      <w:r w:rsidR="00534072" w:rsidRPr="006004F0">
        <w:rPr>
          <w:sz w:val="22"/>
          <w:szCs w:val="22"/>
        </w:rPr>
        <w:t>bioenergy</w:t>
      </w:r>
      <w:r w:rsidR="0055545A" w:rsidRPr="006004F0">
        <w:rPr>
          <w:sz w:val="22"/>
          <w:szCs w:val="22"/>
        </w:rPr>
        <w:t xml:space="preserve"> </w:t>
      </w:r>
      <w:r w:rsidR="006004F0" w:rsidRPr="006004F0">
        <w:rPr>
          <w:sz w:val="22"/>
          <w:szCs w:val="22"/>
        </w:rPr>
        <w:t>is the most powerful industry for the reduction in global poverty and hunger in the developing countries of the world like South Asia particularly in Pakistan</w:t>
      </w:r>
      <w:r w:rsidR="006004F0" w:rsidRPr="006004F0">
        <w:rPr>
          <w:sz w:val="22"/>
          <w:szCs w:val="22"/>
        </w:rPr>
        <w:t xml:space="preserve">. The study reported that bioenergy </w:t>
      </w:r>
      <w:r w:rsidR="0055545A" w:rsidRPr="006004F0">
        <w:rPr>
          <w:sz w:val="22"/>
          <w:szCs w:val="22"/>
        </w:rPr>
        <w:t xml:space="preserve">can be produced from plant, plant derived materials, </w:t>
      </w:r>
      <w:r w:rsidRPr="006004F0">
        <w:rPr>
          <w:sz w:val="22"/>
          <w:szCs w:val="22"/>
        </w:rPr>
        <w:t xml:space="preserve">renewable in nature, </w:t>
      </w:r>
      <w:r w:rsidR="0055545A" w:rsidRPr="006004F0">
        <w:rPr>
          <w:sz w:val="22"/>
          <w:szCs w:val="22"/>
        </w:rPr>
        <w:t xml:space="preserve">derived from biomass and used directly for heating known as biomass fuels. Biomass can also be used directly for heating or power-known as biomass fuel. </w:t>
      </w:r>
      <w:r w:rsidR="00B31599" w:rsidRPr="006004F0">
        <w:rPr>
          <w:sz w:val="22"/>
          <w:szCs w:val="22"/>
        </w:rPr>
        <w:t>B</w:t>
      </w:r>
      <w:r w:rsidR="0055545A" w:rsidRPr="006004F0">
        <w:rPr>
          <w:sz w:val="22"/>
          <w:szCs w:val="22"/>
        </w:rPr>
        <w:t>iomass is a biological materials derived from living organism including plants</w:t>
      </w:r>
      <w:r w:rsidRPr="006004F0">
        <w:rPr>
          <w:sz w:val="22"/>
          <w:szCs w:val="22"/>
        </w:rPr>
        <w:t xml:space="preserve"> and</w:t>
      </w:r>
      <w:r w:rsidR="0055545A" w:rsidRPr="006004F0">
        <w:rPr>
          <w:sz w:val="22"/>
          <w:szCs w:val="22"/>
        </w:rPr>
        <w:t xml:space="preserve"> animals</w:t>
      </w:r>
      <w:r w:rsidR="00B15AAF" w:rsidRPr="006004F0">
        <w:rPr>
          <w:sz w:val="22"/>
          <w:szCs w:val="22"/>
        </w:rPr>
        <w:t xml:space="preserve">, </w:t>
      </w:r>
      <w:r w:rsidR="0055545A" w:rsidRPr="006004F0">
        <w:rPr>
          <w:sz w:val="22"/>
          <w:szCs w:val="22"/>
        </w:rPr>
        <w:t xml:space="preserve">known </w:t>
      </w:r>
      <w:r w:rsidR="00B15AAF" w:rsidRPr="006004F0">
        <w:rPr>
          <w:sz w:val="22"/>
          <w:szCs w:val="22"/>
        </w:rPr>
        <w:t>a</w:t>
      </w:r>
      <w:r w:rsidR="0055545A" w:rsidRPr="006004F0">
        <w:rPr>
          <w:sz w:val="22"/>
          <w:szCs w:val="22"/>
        </w:rPr>
        <w:t xml:space="preserve">s agricultural biomass. As per report in Pakistan, a single cow is sufficient to provide a whole family with their milk and energy needs as biogas generated from the dung of cow. This is not only the cheapest source of energy but also an important alternative to replace the costly </w:t>
      </w:r>
      <w:r w:rsidR="00B15AAF" w:rsidRPr="006004F0">
        <w:rPr>
          <w:sz w:val="22"/>
          <w:szCs w:val="22"/>
        </w:rPr>
        <w:t xml:space="preserve">item </w:t>
      </w:r>
      <w:r w:rsidR="0055545A" w:rsidRPr="006004F0">
        <w:rPr>
          <w:sz w:val="22"/>
          <w:szCs w:val="22"/>
        </w:rPr>
        <w:t xml:space="preserve">like furnace oil, coal, natural gas used for non-renewable energy. It means, </w:t>
      </w:r>
      <w:r w:rsidR="00B15AAF" w:rsidRPr="006004F0">
        <w:rPr>
          <w:sz w:val="22"/>
          <w:szCs w:val="22"/>
        </w:rPr>
        <w:t>bio</w:t>
      </w:r>
      <w:r w:rsidR="0055545A" w:rsidRPr="006004F0">
        <w:rPr>
          <w:sz w:val="22"/>
          <w:szCs w:val="22"/>
        </w:rPr>
        <w:t>energy is the basic need of our life, main source of poverty and without energy life is almost impossible. In view of the importance of bioenergy, the developing counties are still facing energy crises due to dense population and highly dependence on non-renewable energy although a great potential of bioenergy are available. A</w:t>
      </w:r>
      <w:r w:rsidR="00B31599" w:rsidRPr="006004F0">
        <w:rPr>
          <w:sz w:val="22"/>
          <w:szCs w:val="22"/>
        </w:rPr>
        <w:t>s reported,</w:t>
      </w:r>
      <w:r w:rsidR="0055545A" w:rsidRPr="006004F0">
        <w:rPr>
          <w:sz w:val="22"/>
          <w:szCs w:val="22"/>
        </w:rPr>
        <w:t xml:space="preserve"> due to lack of</w:t>
      </w:r>
      <w:r w:rsidRPr="006004F0">
        <w:rPr>
          <w:sz w:val="22"/>
          <w:szCs w:val="22"/>
        </w:rPr>
        <w:t xml:space="preserve"> energy</w:t>
      </w:r>
      <w:r w:rsidR="0055545A" w:rsidRPr="006004F0">
        <w:rPr>
          <w:sz w:val="22"/>
          <w:szCs w:val="22"/>
        </w:rPr>
        <w:t xml:space="preserve"> nearly one billion people go to bed hungry each night. </w:t>
      </w:r>
      <w:r w:rsidR="006004F0" w:rsidRPr="006004F0">
        <w:rPr>
          <w:sz w:val="20"/>
          <w:szCs w:val="20"/>
        </w:rPr>
        <w:t xml:space="preserve">The total number of countries are available in the world are 224, consist of 49, developed countries 49, 149 developing countries, 4 observers states, 8 state with partial recognition and 14 unrecognized states but the South Asia comprises the countries of Pakistan, Bangladesh, India, Bhutan, Maldives, Nepal and Sri-Lanka South </w:t>
      </w:r>
      <w:proofErr w:type="spellStart"/>
      <w:r w:rsidR="006004F0" w:rsidRPr="006004F0">
        <w:rPr>
          <w:sz w:val="20"/>
          <w:szCs w:val="20"/>
        </w:rPr>
        <w:t>Aisa</w:t>
      </w:r>
      <w:proofErr w:type="spellEnd"/>
      <w:r w:rsidR="006004F0" w:rsidRPr="006004F0">
        <w:rPr>
          <w:sz w:val="20"/>
          <w:szCs w:val="20"/>
        </w:rPr>
        <w:t xml:space="preserve"> is about one fifth of the world’s population, which is considered as the most densely populated region in the world. </w:t>
      </w:r>
      <w:r w:rsidR="006004F0" w:rsidRPr="006004F0">
        <w:rPr>
          <w:rFonts w:ascii="Calibri" w:hAnsi="Calibri"/>
          <w:sz w:val="22"/>
          <w:szCs w:val="26"/>
        </w:rPr>
        <w:t xml:space="preserve">In the light of the above study, the industry of green chemistry and recycling should be commercialized for the development of health, basic need and daily use of life, absorbing millions of technical and non-technical people, like engineers, doctors, agriculturist </w:t>
      </w:r>
      <w:proofErr w:type="spellStart"/>
      <w:r w:rsidR="006004F0" w:rsidRPr="006004F0">
        <w:rPr>
          <w:rFonts w:ascii="Calibri" w:hAnsi="Calibri"/>
          <w:sz w:val="22"/>
          <w:szCs w:val="26"/>
        </w:rPr>
        <w:t>etc</w:t>
      </w:r>
      <w:proofErr w:type="spellEnd"/>
      <w:r w:rsidR="006004F0" w:rsidRPr="006004F0">
        <w:rPr>
          <w:rFonts w:ascii="Calibri" w:hAnsi="Calibri"/>
          <w:sz w:val="22"/>
          <w:szCs w:val="26"/>
        </w:rPr>
        <w:t>, generate income, create employment, increase the job, stronger economy, reduce financial crises, global poverty and hunger in the developing countries of the world like South Asia particularly in Pakistan.</w:t>
      </w:r>
    </w:p>
    <w:p w:rsidR="00534072" w:rsidRPr="005409F0" w:rsidRDefault="00534072" w:rsidP="00534072">
      <w:pPr>
        <w:spacing w:after="0" w:line="240" w:lineRule="auto"/>
        <w:jc w:val="both"/>
        <w:rPr>
          <w:sz w:val="24"/>
          <w:szCs w:val="24"/>
          <w:lang w:bidi="ur-PK"/>
        </w:rPr>
      </w:pPr>
    </w:p>
    <w:p w:rsidR="005409F0" w:rsidRPr="000412AC" w:rsidRDefault="005409F0" w:rsidP="005409F0">
      <w:pPr>
        <w:shd w:val="clear" w:color="auto" w:fill="FFFFFF"/>
        <w:spacing w:after="0" w:line="240" w:lineRule="auto"/>
        <w:ind w:right="-25"/>
        <w:jc w:val="both"/>
        <w:outlineLvl w:val="1"/>
        <w:rPr>
          <w:rFonts w:ascii="Arial" w:hAnsi="Arial" w:cs="Arial"/>
          <w:kern w:val="36"/>
          <w:sz w:val="28"/>
          <w:szCs w:val="28"/>
        </w:rPr>
      </w:pPr>
      <w:r w:rsidRPr="005A424D">
        <w:rPr>
          <w:rFonts w:ascii="Arial" w:hAnsi="Arial" w:cs="Arial"/>
          <w:b/>
          <w:bCs w:val="0"/>
          <w:noProof/>
          <w:kern w:val="36"/>
          <w:sz w:val="22"/>
          <w:szCs w:val="22"/>
        </w:rPr>
        <mc:AlternateContent>
          <mc:Choice Requires="wps">
            <w:drawing>
              <wp:anchor distT="0" distB="0" distL="114300" distR="114300" simplePos="0" relativeHeight="251662336" behindDoc="0" locked="0" layoutInCell="1" allowOverlap="1" wp14:anchorId="1128B558" wp14:editId="61C19ADA">
                <wp:simplePos x="0" y="0"/>
                <wp:positionH relativeFrom="column">
                  <wp:posOffset>-186690</wp:posOffset>
                </wp:positionH>
                <wp:positionV relativeFrom="paragraph">
                  <wp:posOffset>1337310</wp:posOffset>
                </wp:positionV>
                <wp:extent cx="1529715" cy="304800"/>
                <wp:effectExtent l="0" t="0" r="13335"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9715" cy="304800"/>
                        </a:xfrm>
                        <a:prstGeom prst="rect">
                          <a:avLst/>
                        </a:prstGeom>
                        <a:solidFill>
                          <a:srgbClr val="FFFFFF"/>
                        </a:solidFill>
                        <a:ln w="9525">
                          <a:solidFill>
                            <a:srgbClr val="000000"/>
                          </a:solidFill>
                          <a:miter lim="800000"/>
                          <a:headEnd/>
                          <a:tailEnd/>
                        </a:ln>
                      </wps:spPr>
                      <wps:txbx>
                        <w:txbxContent>
                          <w:p w:rsidR="005409F0" w:rsidRPr="00DB63DA" w:rsidRDefault="005409F0" w:rsidP="005409F0">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5409F0" w:rsidRDefault="005409F0" w:rsidP="005409F0">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4.7pt;margin-top:105.3pt;width:120.4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">
                <v:textbox>
                  <w:txbxContent>
                    <w:p w:rsidR="005409F0" w:rsidRPr="00DB63DA" w:rsidRDefault="005409F0" w:rsidP="005409F0">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5409F0" w:rsidRDefault="005409F0" w:rsidP="005409F0">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Pr="005A424D">
        <w:rPr>
          <w:rFonts w:ascii="Arial" w:hAnsi="Arial" w:cs="Arial"/>
          <w:b/>
          <w:bCs w:val="0"/>
          <w:noProof/>
          <w:kern w:val="36"/>
          <w:sz w:val="22"/>
          <w:szCs w:val="22"/>
        </w:rPr>
        <w:drawing>
          <wp:anchor distT="0" distB="0" distL="114300" distR="114300" simplePos="0" relativeHeight="251661312" behindDoc="0" locked="0" layoutInCell="1" allowOverlap="1" wp14:anchorId="5B5E8BA3" wp14:editId="551FE260">
            <wp:simplePos x="0" y="0"/>
            <wp:positionH relativeFrom="column">
              <wp:posOffset>19050</wp:posOffset>
            </wp:positionH>
            <wp:positionV relativeFrom="paragraph">
              <wp:posOffset>45085</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Mr. M</w:t>
      </w:r>
      <w:bookmarkStart w:id="0" w:name="_GoBack"/>
      <w:bookmarkEnd w:id="0"/>
      <w:r w:rsidRPr="000412AC">
        <w:rPr>
          <w:rFonts w:ascii="Arial" w:hAnsi="Arial" w:cs="Arial"/>
          <w:sz w:val="20"/>
          <w:szCs w:val="20"/>
        </w:rPr>
        <w:t xml:space="preserve">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agricultural indust</w:t>
      </w:r>
      <w:r>
        <w:rPr>
          <w:rFonts w:ascii="Arial" w:hAnsi="Arial" w:cs="Arial"/>
          <w:sz w:val="20"/>
          <w:szCs w:val="20"/>
        </w:rPr>
        <w:t>ries</w:t>
      </w:r>
      <w:r w:rsidRPr="000412AC">
        <w:rPr>
          <w:rFonts w:ascii="Arial" w:hAnsi="Arial" w:cs="Arial"/>
          <w:sz w:val="20"/>
          <w:szCs w:val="20"/>
        </w:rPr>
        <w:t xml:space="preserve"> with regard to </w:t>
      </w:r>
      <w:r>
        <w:rPr>
          <w:rFonts w:ascii="Arial" w:hAnsi="Arial" w:cs="Arial"/>
          <w:sz w:val="20"/>
          <w:szCs w:val="20"/>
        </w:rPr>
        <w:t xml:space="preserve">livestock and dairy development, poultry, aquaculture and apiculture, sustainable agricultural production system, fruits and vegetable, seed production, </w:t>
      </w:r>
      <w:r w:rsidRPr="000412AC">
        <w:rPr>
          <w:rFonts w:ascii="Arial" w:hAnsi="Arial" w:cs="Arial"/>
          <w:sz w:val="20"/>
          <w:szCs w:val="20"/>
        </w:rPr>
        <w:t>bioenergy</w:t>
      </w:r>
      <w:r>
        <w:rPr>
          <w:rFonts w:ascii="Arial" w:hAnsi="Arial" w:cs="Arial"/>
          <w:sz w:val="20"/>
          <w:szCs w:val="20"/>
        </w:rPr>
        <w:t xml:space="preserve"> and other cash crops</w:t>
      </w:r>
      <w:r w:rsidRPr="000412AC">
        <w:rPr>
          <w:rFonts w:ascii="Arial" w:hAnsi="Arial" w:cs="Arial"/>
          <w:sz w:val="20"/>
          <w:szCs w:val="20"/>
        </w:rPr>
        <w:t>.</w:t>
      </w:r>
    </w:p>
    <w:p w:rsidR="005409F0" w:rsidRPr="00740894" w:rsidRDefault="005409F0" w:rsidP="005409F0">
      <w:pPr>
        <w:spacing w:after="0" w:line="240" w:lineRule="auto"/>
        <w:ind w:right="-25" w:hanging="900"/>
        <w:jc w:val="both"/>
        <w:rPr>
          <w:rFonts w:ascii="Arial" w:hAnsi="Arial" w:cs="Arial"/>
          <w:sz w:val="2"/>
          <w:szCs w:val="2"/>
        </w:rPr>
      </w:pPr>
      <w:r w:rsidRPr="000412AC">
        <w:rPr>
          <w:rFonts w:ascii="Arial" w:hAnsi="Arial" w:cs="Arial"/>
          <w:sz w:val="20"/>
          <w:szCs w:val="20"/>
        </w:rPr>
        <w:t xml:space="preserve"> </w:t>
      </w:r>
    </w:p>
    <w:p w:rsidR="005409F0" w:rsidRPr="000412AC" w:rsidRDefault="005409F0" w:rsidP="005409F0">
      <w:pPr>
        <w:spacing w:after="0" w:line="240" w:lineRule="auto"/>
        <w:ind w:right="-25" w:hanging="900"/>
        <w:jc w:val="both"/>
        <w:rPr>
          <w:rFonts w:ascii="Arial" w:hAnsi="Arial" w:cs="Arial"/>
          <w:sz w:val="10"/>
          <w:szCs w:val="10"/>
        </w:rPr>
      </w:pPr>
    </w:p>
    <w:p w:rsidR="005409F0" w:rsidRPr="000412AC" w:rsidRDefault="005409F0" w:rsidP="005409F0">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chemistry </w:t>
      </w:r>
      <w:r w:rsidRPr="000412AC">
        <w:rPr>
          <w:rFonts w:ascii="Arial" w:hAnsi="Arial" w:cs="Arial"/>
          <w:sz w:val="20"/>
          <w:szCs w:val="20"/>
        </w:rPr>
        <w:t>working as plant breeder with regard to the yield and quality of various agricultur</w:t>
      </w:r>
      <w:r>
        <w:rPr>
          <w:rFonts w:ascii="Arial" w:hAnsi="Arial" w:cs="Arial"/>
          <w:sz w:val="20"/>
          <w:szCs w:val="20"/>
        </w:rPr>
        <w:t>al</w:t>
      </w:r>
      <w:r w:rsidRPr="000412AC">
        <w:rPr>
          <w:rFonts w:ascii="Arial" w:hAnsi="Arial" w:cs="Arial"/>
          <w:sz w:val="20"/>
          <w:szCs w:val="20"/>
        </w:rPr>
        <w:t xml:space="preserve"> </w:t>
      </w:r>
      <w:r>
        <w:rPr>
          <w:rFonts w:ascii="Arial" w:hAnsi="Arial" w:cs="Arial"/>
          <w:sz w:val="20"/>
          <w:szCs w:val="20"/>
        </w:rPr>
        <w:t>crops, released several varieties, presented and published research papers on crops and renewable energy in the different conferences like Geneva</w:t>
      </w:r>
      <w:r w:rsidRPr="000412AC">
        <w:rPr>
          <w:rFonts w:ascii="Arial" w:hAnsi="Arial" w:cs="Arial"/>
          <w:sz w:val="20"/>
          <w:szCs w:val="20"/>
        </w:rPr>
        <w:t>.</w:t>
      </w:r>
    </w:p>
    <w:p w:rsidR="005409F0" w:rsidRPr="000D4F0D" w:rsidRDefault="005409F0" w:rsidP="005409F0">
      <w:pPr>
        <w:spacing w:after="0" w:line="240" w:lineRule="auto"/>
        <w:ind w:right="-25" w:hanging="900"/>
        <w:jc w:val="both"/>
        <w:rPr>
          <w:rFonts w:ascii="Arial" w:hAnsi="Arial" w:cs="Arial"/>
          <w:sz w:val="2"/>
          <w:szCs w:val="2"/>
        </w:rPr>
      </w:pPr>
    </w:p>
    <w:p w:rsidR="005409F0" w:rsidRPr="000412AC" w:rsidRDefault="005409F0" w:rsidP="005409F0">
      <w:pPr>
        <w:spacing w:after="0" w:line="240" w:lineRule="auto"/>
        <w:ind w:right="-25" w:hanging="900"/>
        <w:jc w:val="both"/>
        <w:rPr>
          <w:rFonts w:ascii="Arial" w:hAnsi="Arial" w:cs="Arial"/>
          <w:sz w:val="10"/>
          <w:szCs w:val="10"/>
        </w:rPr>
      </w:pPr>
    </w:p>
    <w:p w:rsidR="002B59AD" w:rsidRPr="00FB11D0" w:rsidRDefault="005409F0" w:rsidP="00534072">
      <w:pPr>
        <w:spacing w:after="0" w:line="240" w:lineRule="auto"/>
        <w:rPr>
          <w:sz w:val="24"/>
          <w:szCs w:val="24"/>
          <w:lang w:bidi="ur-PK"/>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 SDN BHD”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for rehabilitation of affected area.</w:t>
      </w:r>
      <w:r w:rsidRPr="000412AC">
        <w:rPr>
          <w:rFonts w:ascii="Arial" w:hAnsi="Arial" w:cs="Arial"/>
          <w:sz w:val="20"/>
          <w:szCs w:val="20"/>
        </w:rPr>
        <w:t xml:space="preserve"> </w:t>
      </w:r>
    </w:p>
    <w:sectPr w:rsidR="002B59AD" w:rsidRPr="00FB11D0" w:rsidSect="006004F0">
      <w:pgSz w:w="12240" w:h="15840"/>
      <w:pgMar w:top="180" w:right="90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43E1A"/>
    <w:rsid w:val="000D3EF3"/>
    <w:rsid w:val="0011338F"/>
    <w:rsid w:val="001B4C77"/>
    <w:rsid w:val="001E545A"/>
    <w:rsid w:val="0020419F"/>
    <w:rsid w:val="00277E0F"/>
    <w:rsid w:val="002A7CCD"/>
    <w:rsid w:val="002B59AD"/>
    <w:rsid w:val="00372D7F"/>
    <w:rsid w:val="00393CBB"/>
    <w:rsid w:val="003F65E2"/>
    <w:rsid w:val="00534072"/>
    <w:rsid w:val="005409F0"/>
    <w:rsid w:val="0055545A"/>
    <w:rsid w:val="005E65D0"/>
    <w:rsid w:val="006004F0"/>
    <w:rsid w:val="0063192B"/>
    <w:rsid w:val="006B28E0"/>
    <w:rsid w:val="006D11F0"/>
    <w:rsid w:val="00726A9C"/>
    <w:rsid w:val="00776B74"/>
    <w:rsid w:val="00786AFB"/>
    <w:rsid w:val="0086726F"/>
    <w:rsid w:val="008C590C"/>
    <w:rsid w:val="00990302"/>
    <w:rsid w:val="00B15AAF"/>
    <w:rsid w:val="00B31599"/>
    <w:rsid w:val="00BB421C"/>
    <w:rsid w:val="00C63F55"/>
    <w:rsid w:val="00C67377"/>
    <w:rsid w:val="00C86587"/>
    <w:rsid w:val="00C9737D"/>
    <w:rsid w:val="00CD7191"/>
    <w:rsid w:val="00D65186"/>
    <w:rsid w:val="00DD03E7"/>
    <w:rsid w:val="00F4497C"/>
    <w:rsid w:val="00F556A1"/>
    <w:rsid w:val="00F72563"/>
    <w:rsid w:val="00FB11D0"/>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E2B7F-6841-4C8A-8F8E-8C2F27B55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9</cp:revision>
  <cp:lastPrinted>2018-12-20T09:25:00Z</cp:lastPrinted>
  <dcterms:created xsi:type="dcterms:W3CDTF">2018-12-20T09:25:00Z</dcterms:created>
  <dcterms:modified xsi:type="dcterms:W3CDTF">2018-12-22T05:41:00Z</dcterms:modified>
</cp:coreProperties>
</file>