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EA5" w:rsidRPr="007D13DC" w:rsidRDefault="005D75DB" w:rsidP="002B3D2E">
      <w:pPr>
        <w:spacing w:after="0"/>
        <w:jc w:val="center"/>
        <w:rPr>
          <w:rFonts w:ascii="Times New Roman" w:eastAsia="MS PGothic" w:hAnsi="Times New Roman" w:cs="Times New Roman"/>
          <w:b/>
          <w:color w:val="000000"/>
          <w:lang w:val="en-US" w:eastAsia="en-US"/>
        </w:rPr>
      </w:pPr>
      <w:r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 xml:space="preserve">Fish growth of warm water </w:t>
      </w:r>
      <w:r w:rsidR="002B3D2E"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 xml:space="preserve">fish species </w:t>
      </w:r>
      <w:r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 xml:space="preserve">in closed aquatic systems: </w:t>
      </w:r>
      <w:r w:rsidR="002B3D2E"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>Earthen</w:t>
      </w:r>
      <w:r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 xml:space="preserve"> ponds </w:t>
      </w:r>
      <w:r w:rsidR="002B3D2E"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 xml:space="preserve">of </w:t>
      </w:r>
      <w:proofErr w:type="spellStart"/>
      <w:r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>Deroua</w:t>
      </w:r>
      <w:proofErr w:type="spellEnd"/>
      <w:r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 xml:space="preserve"> </w:t>
      </w:r>
      <w:r w:rsidR="002B3D2E"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>Fisheries S</w:t>
      </w:r>
      <w:r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 xml:space="preserve">tation </w:t>
      </w:r>
      <w:r w:rsidR="00517266"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>(</w:t>
      </w:r>
      <w:proofErr w:type="spellStart"/>
      <w:r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>Fkih</w:t>
      </w:r>
      <w:proofErr w:type="spellEnd"/>
      <w:r w:rsidR="00517266"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 xml:space="preserve"> B</w:t>
      </w:r>
      <w:r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>en</w:t>
      </w:r>
      <w:r w:rsidR="00517266"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 xml:space="preserve"> </w:t>
      </w:r>
      <w:proofErr w:type="spellStart"/>
      <w:r w:rsidR="00517266"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>S</w:t>
      </w:r>
      <w:r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>alah</w:t>
      </w:r>
      <w:proofErr w:type="spellEnd"/>
      <w:r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>, Morocco</w:t>
      </w:r>
      <w:r w:rsidR="00517266" w:rsidRPr="007D13DC">
        <w:rPr>
          <w:rFonts w:ascii="Times New Roman" w:eastAsia="MS PGothic" w:hAnsi="Times New Roman" w:cs="Times New Roman"/>
          <w:b/>
          <w:color w:val="000000"/>
          <w:lang w:val="en-US" w:eastAsia="en-US"/>
        </w:rPr>
        <w:t>).</w:t>
      </w:r>
    </w:p>
    <w:p w:rsidR="005D75DB" w:rsidRPr="005D75DB" w:rsidRDefault="005D75DB" w:rsidP="005D75D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23281E" w:rsidRPr="007D13DC" w:rsidRDefault="007D13DC" w:rsidP="007D13DC">
      <w:pPr>
        <w:spacing w:line="360" w:lineRule="auto"/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</w:pPr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OUIZGANE ANOUAR</w:t>
      </w:r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IN" w:eastAsia="en-IN"/>
        </w:rPr>
        <w:t>1, 2</w:t>
      </w:r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, FARID SANAE</w:t>
      </w:r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IN" w:eastAsia="en-IN"/>
        </w:rPr>
        <w:t>1</w:t>
      </w:r>
      <w:proofErr w:type="gramStart"/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,  MAJDOUBI</w:t>
      </w:r>
      <w:proofErr w:type="gramEnd"/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 FATIM EZZAHRA</w:t>
      </w:r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IN" w:eastAsia="en-IN"/>
        </w:rPr>
        <w:t>1, 2</w:t>
      </w:r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, ELGHIZI SARA </w:t>
      </w:r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IN" w:eastAsia="en-IN"/>
        </w:rPr>
        <w:t>1, 2</w:t>
      </w:r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,  DROUSSI MOHAMED</w:t>
      </w:r>
      <w:r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IN" w:eastAsia="en-IN"/>
        </w:rPr>
        <w:t>3</w:t>
      </w:r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, HASNAOUI MUSTAPHA</w:t>
      </w:r>
      <w:r w:rsidRPr="007D13DC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IN" w:eastAsia="en-IN"/>
        </w:rPr>
        <w:t>1</w:t>
      </w:r>
    </w:p>
    <w:p w:rsidR="00DA6F19" w:rsidRPr="007D13DC" w:rsidRDefault="00DA6F19" w:rsidP="007D13DC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proofErr w:type="gramStart"/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1 </w:t>
      </w:r>
      <w:proofErr w:type="spellStart"/>
      <w:r w:rsid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E</w:t>
      </w:r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nvironnemental</w:t>
      </w:r>
      <w:proofErr w:type="spellEnd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engineering Teams.</w:t>
      </w:r>
      <w:proofErr w:type="gramEnd"/>
      <w:r w:rsidR="008D3F08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proofErr w:type="gramStart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Dept. Biology, FST </w:t>
      </w:r>
      <w:proofErr w:type="spellStart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Beni-Mellal</w:t>
      </w:r>
      <w:proofErr w:type="spellEnd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  <w:proofErr w:type="gramEnd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proofErr w:type="gramStart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Univ. Sultan </w:t>
      </w:r>
      <w:proofErr w:type="spellStart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Moulay</w:t>
      </w:r>
      <w:proofErr w:type="spellEnd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proofErr w:type="spellStart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Slimane</w:t>
      </w:r>
      <w:proofErr w:type="spellEnd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  <w:proofErr w:type="gramEnd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proofErr w:type="gramStart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M’ </w:t>
      </w:r>
      <w:proofErr w:type="spellStart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Ghila</w:t>
      </w:r>
      <w:proofErr w:type="spellEnd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proofErr w:type="spellStart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Beni-Mellal</w:t>
      </w:r>
      <w:proofErr w:type="spellEnd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, Morocco.</w:t>
      </w:r>
      <w:proofErr w:type="gramEnd"/>
      <w:r w:rsidR="00AF4E42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5D75DB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</w:p>
    <w:p w:rsidR="00DA6F19" w:rsidRPr="007D13DC" w:rsidRDefault="005D75DB" w:rsidP="007D13DC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2</w:t>
      </w:r>
      <w:proofErr w:type="gramStart"/>
      <w:r w:rsidR="007D13DC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 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proofErr w:type="spellStart"/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Der</w:t>
      </w:r>
      <w:r w:rsidR="00DA6F1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oua</w:t>
      </w:r>
      <w:proofErr w:type="spellEnd"/>
      <w:proofErr w:type="gramEnd"/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fisheries Station. </w:t>
      </w:r>
      <w:proofErr w:type="spellStart"/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Be</w:t>
      </w:r>
      <w:r w:rsidR="00DA6F1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ni-Mellal</w:t>
      </w:r>
      <w:proofErr w:type="spellEnd"/>
      <w:r w:rsidR="00A94F5A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, M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orocco</w:t>
      </w:r>
      <w:r w:rsidR="00DA6F1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</w:p>
    <w:p w:rsidR="007D13DC" w:rsidRDefault="007D13DC" w:rsidP="007D13DC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proofErr w:type="gramStart"/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3</w:t>
      </w:r>
      <w:r w:rsidR="00EC556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A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quaculture </w:t>
      </w:r>
      <w:r w:rsidR="00EC5566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experts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  <w:proofErr w:type="gramEnd"/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</w:p>
    <w:p w:rsidR="007D13DC" w:rsidRPr="007D13DC" w:rsidRDefault="007D13DC" w:rsidP="007D13DC">
      <w:p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</w:p>
    <w:p w:rsidR="00BD34E0" w:rsidRDefault="00BD34E0" w:rsidP="00BD34E0">
      <w:pPr>
        <w:spacing w:after="0" w:line="360" w:lineRule="auto"/>
        <w:rPr>
          <w:rFonts w:asciiTheme="majorBidi" w:hAnsiTheme="majorBidi" w:cstheme="majorBidi"/>
          <w:bCs/>
          <w:sz w:val="18"/>
          <w:szCs w:val="18"/>
          <w:lang w:val="en-US"/>
        </w:rPr>
      </w:pPr>
    </w:p>
    <w:p w:rsidR="00EC5566" w:rsidRDefault="00EC5566" w:rsidP="007D13D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sectPr w:rsidR="00EC5566" w:rsidSect="004A052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D13DC" w:rsidRPr="007D13DC" w:rsidRDefault="007D13DC" w:rsidP="007D13D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</w:pPr>
      <w:r w:rsidRPr="007D13DC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lastRenderedPageBreak/>
        <w:t xml:space="preserve">Keywords: Growth rate, largemouth bass, Nil Tilapia, Silver Carp, grass Carp and Common carp, </w:t>
      </w:r>
      <w:proofErr w:type="spellStart"/>
      <w:r w:rsidRPr="007D13DC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Deroua</w:t>
      </w:r>
      <w:proofErr w:type="spellEnd"/>
      <w:r w:rsidRPr="007D13DC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, Morocco. </w:t>
      </w:r>
    </w:p>
    <w:p w:rsidR="007D13DC" w:rsidRPr="007D13DC" w:rsidRDefault="007D13DC" w:rsidP="00BD34E0">
      <w:pPr>
        <w:spacing w:after="0" w:line="360" w:lineRule="auto"/>
        <w:rPr>
          <w:rFonts w:asciiTheme="majorBidi" w:hAnsiTheme="majorBidi" w:cstheme="majorBidi"/>
          <w:bCs/>
          <w:sz w:val="18"/>
          <w:szCs w:val="18"/>
          <w:lang w:val="en-US"/>
        </w:rPr>
      </w:pPr>
    </w:p>
    <w:p w:rsidR="007D13DC" w:rsidRPr="007D13DC" w:rsidRDefault="007D13DC" w:rsidP="007D13DC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</w:pPr>
      <w:r w:rsidRPr="007D13DC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Abstract Body </w:t>
      </w:r>
    </w:p>
    <w:p w:rsidR="00CD171E" w:rsidRPr="007D13DC" w:rsidRDefault="00CD171E" w:rsidP="00BD34E0">
      <w:pPr>
        <w:spacing w:line="36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The growth </w:t>
      </w:r>
      <w:r w:rsidR="00BF194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of 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fish </w:t>
      </w:r>
      <w:r w:rsidR="00BF194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in the</w:t>
      </w:r>
      <w:r w:rsidR="00C46C24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rearing</w:t>
      </w:r>
      <w:r w:rsidR="00BF194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ponds </w:t>
      </w:r>
      <w:r w:rsidR="003B793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is affected by the foo</w:t>
      </w:r>
      <w:r w:rsidR="00BF194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d availability, </w:t>
      </w:r>
      <w:proofErr w:type="spellStart"/>
      <w:r w:rsidR="00BF194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abiotic</w:t>
      </w:r>
      <w:proofErr w:type="spellEnd"/>
      <w:r w:rsidR="00BF194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factors, stocking density of each species and the </w:t>
      </w:r>
      <w:r w:rsidR="000F1337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interactions between</w:t>
      </w:r>
      <w:r w:rsidR="00BF194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the different spec</w:t>
      </w:r>
      <w:r w:rsidR="003B793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ies </w:t>
      </w:r>
      <w:r w:rsidR="000F1337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reared </w:t>
      </w:r>
      <w:r w:rsidR="003B793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in the pond namely predation and competition for food and space. </w:t>
      </w:r>
    </w:p>
    <w:p w:rsidR="003B7939" w:rsidRPr="007D13DC" w:rsidRDefault="00C46C24" w:rsidP="00BD34E0">
      <w:pPr>
        <w:spacing w:line="36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In order to</w:t>
      </w:r>
      <w:r w:rsidR="003B793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0F1337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monitor the</w:t>
      </w:r>
      <w:r w:rsidR="003B793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growth of the warm</w:t>
      </w:r>
      <w:r w:rsidR="000F1337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3B7939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water fish (largemouth bass, Nil Tilapia, Silver Carp, Common carp and grass carp) reared 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in a </w:t>
      </w:r>
      <w:proofErr w:type="spellStart"/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polyculture</w:t>
      </w:r>
      <w:proofErr w:type="spellEnd"/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system, a stu</w:t>
      </w:r>
      <w:r w:rsidR="005D63CA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dy was 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carried </w:t>
      </w:r>
      <w:r w:rsidR="000F1337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out in</w:t>
      </w:r>
      <w:r w:rsidR="005D63CA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the </w:t>
      </w:r>
      <w:proofErr w:type="spellStart"/>
      <w:r w:rsidR="005D63CA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Deroua</w:t>
      </w:r>
      <w:proofErr w:type="spellEnd"/>
      <w:r w:rsidR="005D63CA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Fisheries station (</w:t>
      </w:r>
      <w:proofErr w:type="spellStart"/>
      <w:r w:rsidR="005D63CA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Fkih</w:t>
      </w:r>
      <w:proofErr w:type="spellEnd"/>
      <w:r w:rsidR="005D63CA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Ben </w:t>
      </w:r>
      <w:proofErr w:type="spellStart"/>
      <w:r w:rsidR="005D63CA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Salah</w:t>
      </w:r>
      <w:proofErr w:type="spellEnd"/>
      <w:r w:rsidR="005D63CA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Morocco) from June to December 2013 in </w:t>
      </w:r>
      <w:r w:rsidR="000F1337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nineteen 2000 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m² </w:t>
      </w:r>
      <w:r w:rsidR="005D63CA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earthen ponds. </w:t>
      </w:r>
    </w:p>
    <w:p w:rsidR="007D13DC" w:rsidRPr="00EC5566" w:rsidRDefault="005D63CA" w:rsidP="00EC5566">
      <w:pPr>
        <w:spacing w:line="36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The results showed that the daily growth rates of different species: largemouth bass, Nil Tilapia, Silver Carp, grass Carp and Common carp are ranging </w:t>
      </w:r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from 0.24 to 4.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97 g/</w:t>
      </w:r>
      <w:proofErr w:type="gramStart"/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day ;</w:t>
      </w:r>
      <w:proofErr w:type="gramEnd"/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1.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16 to </w:t>
      </w:r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4.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62 g/day ;</w:t>
      </w:r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2.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48 to </w:t>
      </w:r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lastRenderedPageBreak/>
        <w:t>23.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08 g/day ;</w:t>
      </w:r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3.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05 to 2</w:t>
      </w:r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3.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8 g/day  and</w:t>
      </w:r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7.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71 to</w:t>
      </w:r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30.</w:t>
      </w:r>
      <w:r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38 g/day respectively</w:t>
      </w:r>
      <w:r w:rsidR="006539BD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C46C24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These rates</w:t>
      </w:r>
      <w:r w:rsidR="006539BD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are highly </w:t>
      </w:r>
      <w:r w:rsidR="00C46C24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dependent on</w:t>
      </w:r>
      <w:r w:rsidR="006539BD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stocking density, food availability, </w:t>
      </w:r>
      <w:r w:rsidR="000F1337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water </w:t>
      </w:r>
      <w:r w:rsidR="006539BD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chemical and physical </w:t>
      </w:r>
      <w:r w:rsidR="000F1337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factors </w:t>
      </w:r>
      <w:r w:rsidR="006539BD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quality especially temperature, water transparency and the </w:t>
      </w:r>
      <w:r w:rsidR="000F1337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availability</w:t>
      </w:r>
      <w:r w:rsidR="00EC556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837F91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of phytoplankton</w:t>
      </w:r>
      <w:r w:rsidR="006539BD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and </w:t>
      </w:r>
      <w:proofErr w:type="spellStart"/>
      <w:r w:rsidR="006539BD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marcophytes</w:t>
      </w:r>
      <w:proofErr w:type="spellEnd"/>
      <w:r w:rsidR="006539BD" w:rsidRPr="007D13D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</w:p>
    <w:p w:rsidR="00EC5566" w:rsidRDefault="00EC5566" w:rsidP="00EC556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EC5566" w:rsidRDefault="00EC5566" w:rsidP="00EC5566">
      <w:pPr>
        <w:autoSpaceDE w:val="0"/>
        <w:autoSpaceDN w:val="0"/>
        <w:adjustRightInd w:val="0"/>
        <w:spacing w:after="0" w:line="240" w:lineRule="auto"/>
        <w:ind w:left="1080" w:firstLine="0"/>
        <w:rPr>
          <w:b/>
          <w:sz w:val="19"/>
          <w:szCs w:val="19"/>
          <w:lang w:val="en-NZ"/>
        </w:rPr>
      </w:pPr>
      <w:r w:rsidRPr="00EC5566">
        <w:rPr>
          <w:b/>
          <w:sz w:val="19"/>
          <w:szCs w:val="19"/>
          <w:lang w:val="en-NZ"/>
        </w:rPr>
        <w:drawing>
          <wp:inline distT="0" distB="0" distL="0" distR="0">
            <wp:extent cx="1173646" cy="1248355"/>
            <wp:effectExtent l="19050" t="0" r="7454" b="0"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646" cy="124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566" w:rsidRPr="0005164C" w:rsidRDefault="00EC5566" w:rsidP="00EC5566">
      <w:pPr>
        <w:autoSpaceDE w:val="0"/>
        <w:autoSpaceDN w:val="0"/>
        <w:adjustRightInd w:val="0"/>
        <w:spacing w:after="0" w:line="240" w:lineRule="auto"/>
        <w:ind w:left="1080" w:firstLine="0"/>
        <w:rPr>
          <w:b/>
          <w:sz w:val="19"/>
          <w:szCs w:val="19"/>
          <w:lang w:val="en-NZ"/>
        </w:rPr>
      </w:pPr>
    </w:p>
    <w:p w:rsidR="00EC5566" w:rsidRPr="00EC5566" w:rsidRDefault="00EC5566" w:rsidP="00EC5566">
      <w:pPr>
        <w:autoSpaceDE w:val="0"/>
        <w:autoSpaceDN w:val="0"/>
        <w:adjustRightInd w:val="0"/>
        <w:ind w:firstLine="0"/>
        <w:rPr>
          <w:sz w:val="19"/>
          <w:szCs w:val="19"/>
          <w:lang w:val="en-NZ"/>
        </w:rPr>
      </w:pPr>
      <w:r w:rsidRPr="00EC5566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</w:t>
      </w:r>
      <w:proofErr w:type="spellStart"/>
      <w:r>
        <w:rPr>
          <w:sz w:val="19"/>
          <w:szCs w:val="19"/>
          <w:lang w:val="en-NZ"/>
        </w:rPr>
        <w:t>Anouar</w:t>
      </w:r>
      <w:proofErr w:type="spellEnd"/>
      <w:r>
        <w:rPr>
          <w:sz w:val="19"/>
          <w:szCs w:val="19"/>
          <w:lang w:val="en-NZ"/>
        </w:rPr>
        <w:t xml:space="preserve"> OUIZGANE</w:t>
      </w:r>
    </w:p>
    <w:p w:rsidR="00EC5566" w:rsidRPr="00EC5566" w:rsidRDefault="00EC5566" w:rsidP="00EC5566">
      <w:pPr>
        <w:autoSpaceDE w:val="0"/>
        <w:autoSpaceDN w:val="0"/>
        <w:adjustRightInd w:val="0"/>
        <w:ind w:firstLine="0"/>
        <w:rPr>
          <w:b/>
          <w:sz w:val="19"/>
          <w:szCs w:val="19"/>
          <w:lang w:val="en-NZ"/>
        </w:rPr>
      </w:pPr>
      <w:r w:rsidRPr="00EC5566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+212668102460</w:t>
      </w:r>
    </w:p>
    <w:p w:rsidR="00EC5566" w:rsidRPr="00EC5566" w:rsidRDefault="00EC5566" w:rsidP="00EC5566">
      <w:pPr>
        <w:autoSpaceDE w:val="0"/>
        <w:autoSpaceDN w:val="0"/>
        <w:adjustRightInd w:val="0"/>
        <w:ind w:firstLine="0"/>
        <w:rPr>
          <w:sz w:val="19"/>
          <w:szCs w:val="19"/>
          <w:lang w:val="en-NZ"/>
        </w:rPr>
      </w:pPr>
      <w:r w:rsidRPr="00EC5566">
        <w:rPr>
          <w:sz w:val="19"/>
          <w:szCs w:val="19"/>
          <w:lang w:val="en-NZ"/>
        </w:rPr>
        <w:t>Session name/ number:</w:t>
      </w:r>
      <w:r>
        <w:rPr>
          <w:sz w:val="19"/>
          <w:szCs w:val="19"/>
          <w:lang w:val="en-NZ"/>
        </w:rPr>
        <w:t xml:space="preserve"> </w:t>
      </w:r>
      <w:r w:rsidRPr="00EC5566">
        <w:rPr>
          <w:sz w:val="19"/>
          <w:szCs w:val="19"/>
          <w:lang w:val="en-NZ"/>
        </w:rPr>
        <w:t>Fisheries Biology &amp; Management</w:t>
      </w:r>
      <w:r>
        <w:rPr>
          <w:sz w:val="19"/>
          <w:szCs w:val="19"/>
          <w:lang w:val="en-NZ"/>
        </w:rPr>
        <w:br/>
        <w:t xml:space="preserve">Category:  </w:t>
      </w:r>
      <w:r w:rsidRPr="00EC5566">
        <w:rPr>
          <w:sz w:val="19"/>
          <w:szCs w:val="19"/>
          <w:lang w:val="en-NZ"/>
        </w:rPr>
        <w:t>Oral pr</w:t>
      </w:r>
      <w:r>
        <w:rPr>
          <w:sz w:val="19"/>
          <w:szCs w:val="19"/>
          <w:lang w:val="en-NZ"/>
        </w:rPr>
        <w:t>esentation</w:t>
      </w:r>
    </w:p>
    <w:p w:rsidR="00EC5566" w:rsidRPr="00EC5566" w:rsidRDefault="00EC5566" w:rsidP="00EC5566">
      <w:pPr>
        <w:autoSpaceDE w:val="0"/>
        <w:autoSpaceDN w:val="0"/>
        <w:adjustRightInd w:val="0"/>
        <w:ind w:firstLine="0"/>
        <w:rPr>
          <w:sz w:val="18"/>
          <w:szCs w:val="18"/>
          <w:lang w:val="en-NZ"/>
        </w:rPr>
      </w:pPr>
      <w:r w:rsidRPr="00EC5566">
        <w:rPr>
          <w:sz w:val="19"/>
          <w:szCs w:val="19"/>
          <w:lang w:val="en-NZ"/>
        </w:rPr>
        <w:t>Passport Number</w:t>
      </w:r>
      <w:r w:rsidRPr="00EC5566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</w:t>
      </w:r>
      <w:r>
        <w:rPr>
          <w:rFonts w:ascii="Arial" w:hAnsi="Arial" w:cs="Arial"/>
          <w:i/>
          <w:iCs/>
          <w:sz w:val="21"/>
          <w:szCs w:val="21"/>
          <w:lang w:bidi="he-IL"/>
        </w:rPr>
        <w:t>MH8961215</w:t>
      </w:r>
    </w:p>
    <w:p w:rsidR="00EC5566" w:rsidRDefault="00EC5566" w:rsidP="00EC5566">
      <w:pPr>
        <w:shd w:val="clear" w:color="auto" w:fill="FFFFFF"/>
        <w:spacing w:before="100" w:beforeAutospacing="1" w:after="120" w:line="240" w:lineRule="auto"/>
        <w:ind w:left="1080" w:firstLine="0"/>
        <w:rPr>
          <w:b/>
          <w:sz w:val="19"/>
          <w:szCs w:val="19"/>
        </w:rPr>
        <w:sectPr w:rsidR="00EC5566" w:rsidSect="00EC556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EC5566" w:rsidRPr="0005164C" w:rsidRDefault="00EC5566" w:rsidP="00EC5566">
      <w:pPr>
        <w:shd w:val="clear" w:color="auto" w:fill="FFFFFF"/>
        <w:spacing w:before="100" w:beforeAutospacing="1" w:after="120" w:line="240" w:lineRule="auto"/>
        <w:ind w:left="1080" w:firstLine="0"/>
        <w:rPr>
          <w:b/>
          <w:sz w:val="19"/>
          <w:szCs w:val="19"/>
        </w:rPr>
      </w:pPr>
    </w:p>
    <w:p w:rsidR="007D13DC" w:rsidRPr="007D13DC" w:rsidRDefault="007D13DC" w:rsidP="007D13DC">
      <w:pPr>
        <w:pStyle w:val="Paragraphedeliste"/>
        <w:spacing w:line="360" w:lineRule="auto"/>
        <w:ind w:left="1080" w:firstLine="0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</w:p>
    <w:p w:rsidR="00F871EA" w:rsidRPr="00F871EA" w:rsidRDefault="00F871EA" w:rsidP="00F871E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4C254F" w:rsidRPr="003C6479" w:rsidRDefault="004C254F" w:rsidP="004C254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sectPr w:rsidR="004C254F" w:rsidRPr="003C6479" w:rsidSect="00EC556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24C01"/>
    <w:multiLevelType w:val="hybridMultilevel"/>
    <w:tmpl w:val="4978FDDC"/>
    <w:lvl w:ilvl="0" w:tplc="7C24CF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>
    <w:useFELayout/>
  </w:compat>
  <w:rsids>
    <w:rsidRoot w:val="0023281E"/>
    <w:rsid w:val="00016616"/>
    <w:rsid w:val="00034EA5"/>
    <w:rsid w:val="00076B17"/>
    <w:rsid w:val="00087F29"/>
    <w:rsid w:val="000A62A9"/>
    <w:rsid w:val="000B4F8C"/>
    <w:rsid w:val="000C674C"/>
    <w:rsid w:val="000F1337"/>
    <w:rsid w:val="00156922"/>
    <w:rsid w:val="00182EAD"/>
    <w:rsid w:val="0020358D"/>
    <w:rsid w:val="0020755F"/>
    <w:rsid w:val="0023281E"/>
    <w:rsid w:val="00267F29"/>
    <w:rsid w:val="0029207F"/>
    <w:rsid w:val="002B3D2E"/>
    <w:rsid w:val="002D1ED6"/>
    <w:rsid w:val="002E624D"/>
    <w:rsid w:val="002F6208"/>
    <w:rsid w:val="00315E45"/>
    <w:rsid w:val="003302DA"/>
    <w:rsid w:val="003402B5"/>
    <w:rsid w:val="0035053D"/>
    <w:rsid w:val="00367CCC"/>
    <w:rsid w:val="003B7939"/>
    <w:rsid w:val="003C6479"/>
    <w:rsid w:val="003C71F1"/>
    <w:rsid w:val="003D2069"/>
    <w:rsid w:val="003D49F7"/>
    <w:rsid w:val="003F6D3D"/>
    <w:rsid w:val="00405D1E"/>
    <w:rsid w:val="0045297A"/>
    <w:rsid w:val="004A0527"/>
    <w:rsid w:val="004A3ED9"/>
    <w:rsid w:val="004B118B"/>
    <w:rsid w:val="004C254F"/>
    <w:rsid w:val="004E5B52"/>
    <w:rsid w:val="004E69B7"/>
    <w:rsid w:val="005067D5"/>
    <w:rsid w:val="00517266"/>
    <w:rsid w:val="0052447A"/>
    <w:rsid w:val="00567134"/>
    <w:rsid w:val="005A2584"/>
    <w:rsid w:val="005D63CA"/>
    <w:rsid w:val="005D75DB"/>
    <w:rsid w:val="005E3F47"/>
    <w:rsid w:val="00604ED9"/>
    <w:rsid w:val="006052B2"/>
    <w:rsid w:val="00622C67"/>
    <w:rsid w:val="00646EE1"/>
    <w:rsid w:val="006539BD"/>
    <w:rsid w:val="006740AE"/>
    <w:rsid w:val="00684E9A"/>
    <w:rsid w:val="00693EE9"/>
    <w:rsid w:val="006B1141"/>
    <w:rsid w:val="006F1DAB"/>
    <w:rsid w:val="00706929"/>
    <w:rsid w:val="00721591"/>
    <w:rsid w:val="007925EA"/>
    <w:rsid w:val="007B64BA"/>
    <w:rsid w:val="007D13DC"/>
    <w:rsid w:val="007E7A43"/>
    <w:rsid w:val="0080404E"/>
    <w:rsid w:val="0080508D"/>
    <w:rsid w:val="00821964"/>
    <w:rsid w:val="00823D47"/>
    <w:rsid w:val="00837F91"/>
    <w:rsid w:val="008459DA"/>
    <w:rsid w:val="00895D88"/>
    <w:rsid w:val="008D3F08"/>
    <w:rsid w:val="008E7DDF"/>
    <w:rsid w:val="008F1CCD"/>
    <w:rsid w:val="008F7230"/>
    <w:rsid w:val="0090194E"/>
    <w:rsid w:val="00921652"/>
    <w:rsid w:val="00930CBE"/>
    <w:rsid w:val="00932692"/>
    <w:rsid w:val="00942CEA"/>
    <w:rsid w:val="00983B36"/>
    <w:rsid w:val="009B5A5F"/>
    <w:rsid w:val="009D77DF"/>
    <w:rsid w:val="00A00685"/>
    <w:rsid w:val="00A2015A"/>
    <w:rsid w:val="00A21A4C"/>
    <w:rsid w:val="00A33DFD"/>
    <w:rsid w:val="00A401DD"/>
    <w:rsid w:val="00A52D97"/>
    <w:rsid w:val="00A52F44"/>
    <w:rsid w:val="00A56A57"/>
    <w:rsid w:val="00A64864"/>
    <w:rsid w:val="00A76163"/>
    <w:rsid w:val="00A94F5A"/>
    <w:rsid w:val="00AF4E42"/>
    <w:rsid w:val="00B41C51"/>
    <w:rsid w:val="00B8048B"/>
    <w:rsid w:val="00B9785F"/>
    <w:rsid w:val="00BD34E0"/>
    <w:rsid w:val="00BF1949"/>
    <w:rsid w:val="00C059D5"/>
    <w:rsid w:val="00C23866"/>
    <w:rsid w:val="00C46C24"/>
    <w:rsid w:val="00C616C2"/>
    <w:rsid w:val="00CC2693"/>
    <w:rsid w:val="00CC65FA"/>
    <w:rsid w:val="00CD171E"/>
    <w:rsid w:val="00DA1925"/>
    <w:rsid w:val="00DA6F19"/>
    <w:rsid w:val="00DB445C"/>
    <w:rsid w:val="00DE1E2A"/>
    <w:rsid w:val="00DF24AE"/>
    <w:rsid w:val="00E513D0"/>
    <w:rsid w:val="00E559A3"/>
    <w:rsid w:val="00E802C9"/>
    <w:rsid w:val="00EB0CB0"/>
    <w:rsid w:val="00EB3AF8"/>
    <w:rsid w:val="00EC5566"/>
    <w:rsid w:val="00ED475D"/>
    <w:rsid w:val="00ED5BD8"/>
    <w:rsid w:val="00EE22C1"/>
    <w:rsid w:val="00EF474B"/>
    <w:rsid w:val="00EF500E"/>
    <w:rsid w:val="00F3079B"/>
    <w:rsid w:val="00F73973"/>
    <w:rsid w:val="00F81A39"/>
    <w:rsid w:val="00F871EA"/>
    <w:rsid w:val="00FD6688"/>
    <w:rsid w:val="00FD797A"/>
    <w:rsid w:val="00FE2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52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A6F19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D13D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C5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55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284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</dc:creator>
  <cp:lastModifiedBy>biologie</cp:lastModifiedBy>
  <cp:revision>22</cp:revision>
  <dcterms:created xsi:type="dcterms:W3CDTF">2017-07-01T22:06:00Z</dcterms:created>
  <dcterms:modified xsi:type="dcterms:W3CDTF">2018-01-31T23:56:00Z</dcterms:modified>
</cp:coreProperties>
</file>