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C19" w:rsidRDefault="00646C19" w:rsidP="00646C19">
      <w:pPr>
        <w:spacing w:line="260" w:lineRule="auto"/>
        <w:ind w:left="400" w:right="400"/>
        <w:jc w:val="both"/>
        <w:rPr>
          <w:rFonts w:eastAsia="Arial"/>
          <w:sz w:val="23"/>
          <w:szCs w:val="23"/>
        </w:rPr>
      </w:pPr>
      <w:r w:rsidRPr="00CD74A1">
        <w:rPr>
          <w:rFonts w:eastAsia="Arial"/>
          <w:sz w:val="23"/>
          <w:szCs w:val="23"/>
        </w:rPr>
        <w:t xml:space="preserve">Optimization of real world applications has always has been an essential and acute need for effective and efficient output. </w:t>
      </w:r>
      <w:r>
        <w:rPr>
          <w:rFonts w:eastAsia="Arial"/>
          <w:sz w:val="23"/>
          <w:szCs w:val="23"/>
        </w:rPr>
        <w:t>In past, this need was dealt by numerical and analytical methods. However, these methods are found to be deficient to handle the complex problems. As a result t</w:t>
      </w:r>
      <w:r w:rsidRPr="00CD74A1">
        <w:rPr>
          <w:rFonts w:eastAsia="Arial"/>
          <w:sz w:val="23"/>
          <w:szCs w:val="23"/>
        </w:rPr>
        <w:t>he evolutionary nature inspired heuristics algorithms ha</w:t>
      </w:r>
      <w:r>
        <w:rPr>
          <w:rFonts w:eastAsia="Arial"/>
          <w:sz w:val="23"/>
          <w:szCs w:val="23"/>
        </w:rPr>
        <w:t>ve</w:t>
      </w:r>
      <w:r w:rsidRPr="00CD74A1">
        <w:rPr>
          <w:rFonts w:eastAsia="Arial"/>
          <w:sz w:val="23"/>
          <w:szCs w:val="23"/>
        </w:rPr>
        <w:t xml:space="preserve"> well handled this </w:t>
      </w:r>
      <w:r>
        <w:rPr>
          <w:rFonts w:eastAsia="Arial"/>
          <w:sz w:val="23"/>
          <w:szCs w:val="23"/>
        </w:rPr>
        <w:t>issue</w:t>
      </w:r>
      <w:r w:rsidRPr="00CD74A1">
        <w:rPr>
          <w:rFonts w:eastAsia="Arial"/>
          <w:sz w:val="23"/>
          <w:szCs w:val="23"/>
        </w:rPr>
        <w:t>.</w:t>
      </w:r>
      <w:r>
        <w:rPr>
          <w:rFonts w:eastAsia="Arial"/>
          <w:sz w:val="23"/>
          <w:szCs w:val="23"/>
        </w:rPr>
        <w:t xml:space="preserve"> In the literature a massive number of </w:t>
      </w:r>
      <w:r w:rsidRPr="004F0AEF">
        <w:rPr>
          <w:rFonts w:eastAsia="Arial"/>
          <w:sz w:val="23"/>
          <w:szCs w:val="23"/>
        </w:rPr>
        <w:t>Natured Inspired</w:t>
      </w:r>
      <w:r>
        <w:rPr>
          <w:rFonts w:eastAsia="Arial"/>
          <w:sz w:val="23"/>
          <w:szCs w:val="23"/>
        </w:rPr>
        <w:t xml:space="preserve"> </w:t>
      </w:r>
      <w:r w:rsidRPr="004F0AEF">
        <w:rPr>
          <w:rFonts w:eastAsia="Arial"/>
          <w:sz w:val="23"/>
          <w:szCs w:val="23"/>
        </w:rPr>
        <w:t>(NI) algorithms</w:t>
      </w:r>
      <w:r>
        <w:rPr>
          <w:rFonts w:eastAsia="Arial"/>
          <w:sz w:val="23"/>
          <w:szCs w:val="23"/>
        </w:rPr>
        <w:t xml:space="preserve"> have been presented. In addition, the researchers have devised different variants of these NI algorithms for different application. These applications include, but not limited to, antenna optimization, energy optimization, </w:t>
      </w:r>
      <w:r w:rsidRPr="0073099F">
        <w:rPr>
          <w:rFonts w:eastAsia="Arial"/>
          <w:sz w:val="23"/>
          <w:szCs w:val="23"/>
        </w:rPr>
        <w:t>power system planning</w:t>
      </w:r>
      <w:r>
        <w:rPr>
          <w:rFonts w:eastAsia="Arial"/>
          <w:sz w:val="23"/>
          <w:szCs w:val="23"/>
        </w:rPr>
        <w:t xml:space="preserve">, image &amp; signal optimization etc. In general the scope of NI is bi-folded. First is ‘unconstrained optimization’ for relatively less complex unconstrained problem. Second is constrained optimization for the problem with ‘constrained objective’.  In the literature, the researchers have presented the rationale to opt constrained optimization approach for specific applications. In this connection, numerous constrained handling techniques (CHTs) have already been devised. Apparently, the scenario looks benefiting however, </w:t>
      </w:r>
      <w:r w:rsidRPr="00CD74A1">
        <w:rPr>
          <w:rFonts w:eastAsia="Arial"/>
          <w:sz w:val="23"/>
          <w:szCs w:val="23"/>
        </w:rPr>
        <w:t xml:space="preserve">the </w:t>
      </w:r>
      <w:r>
        <w:rPr>
          <w:rFonts w:eastAsia="Arial"/>
          <w:sz w:val="23"/>
          <w:szCs w:val="23"/>
        </w:rPr>
        <w:t xml:space="preserve">selection criteria of the best candidate for a specific problem is still unhandled. Primarily, the selection criterion is a function of performance and complexity for the specific problem. </w:t>
      </w:r>
      <w:r>
        <w:rPr>
          <w:rFonts w:eastAsia="Arial"/>
          <w:sz w:val="23"/>
          <w:szCs w:val="23"/>
        </w:rPr>
        <w:t>This talk is mainly focusses on the future</w:t>
      </w:r>
      <w:bookmarkStart w:id="0" w:name="_GoBack"/>
      <w:bookmarkEnd w:id="0"/>
      <w:r>
        <w:rPr>
          <w:rFonts w:eastAsia="Arial"/>
          <w:sz w:val="23"/>
          <w:szCs w:val="23"/>
        </w:rPr>
        <w:t xml:space="preserve"> direction in the selection of CHTs for optimization algorithm</w:t>
      </w:r>
    </w:p>
    <w:p w:rsidR="00900AB5" w:rsidRDefault="00900AB5"/>
    <w:sectPr w:rsidR="00900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2NTG0MDUwNDIAMpR0lIJTi4sz8/NACgxrAe3HcyAsAAAA"/>
  </w:docVars>
  <w:rsids>
    <w:rsidRoot w:val="00CA3E00"/>
    <w:rsid w:val="00646C19"/>
    <w:rsid w:val="00900AB5"/>
    <w:rsid w:val="00CA3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61E113-9765-4DF9-A542-FCC91E74C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C19"/>
    <w:pPr>
      <w:spacing w:after="0" w:line="240" w:lineRule="auto"/>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1283</Characters>
  <Application>Microsoft Office Word</Application>
  <DocSecurity>0</DocSecurity>
  <Lines>10</Lines>
  <Paragraphs>3</Paragraphs>
  <ScaleCrop>false</ScaleCrop>
  <Company/>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Engr. Syed Sajjad Hussain</dc:creator>
  <cp:keywords/>
  <dc:description/>
  <cp:lastModifiedBy>Dr. Engr. Syed Sajjad Hussain</cp:lastModifiedBy>
  <cp:revision>2</cp:revision>
  <dcterms:created xsi:type="dcterms:W3CDTF">2019-09-19T08:09:00Z</dcterms:created>
  <dcterms:modified xsi:type="dcterms:W3CDTF">2019-09-19T08:11:00Z</dcterms:modified>
</cp:coreProperties>
</file>