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C6D" w:rsidRPr="00731C6D" w:rsidRDefault="00731C6D" w:rsidP="00731C6D">
      <w:pPr>
        <w:shd w:val="clear" w:color="auto" w:fill="F8F9FA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</w:rPr>
      </w:pPr>
      <w:bookmarkStart w:id="0" w:name="_GoBack"/>
      <w:bookmarkEnd w:id="0"/>
      <w:r>
        <w:rPr>
          <w:rFonts w:ascii="Arial" w:eastAsia="Times New Roman" w:hAnsi="Arial" w:cs="Arial"/>
          <w:noProof/>
          <w:color w:val="0B0080"/>
          <w:sz w:val="20"/>
          <w:szCs w:val="20"/>
        </w:rPr>
        <mc:AlternateContent>
          <mc:Choice Requires="wps">
            <w:drawing>
              <wp:inline distT="0" distB="0" distL="0" distR="0">
                <wp:extent cx="2377440" cy="1733550"/>
                <wp:effectExtent l="0" t="0" r="0" b="0"/>
                <wp:docPr id="1" name="Rectangle 1" descr="https://upload.wikimedia.org/wikipedia/commons/thumb/b/bc/E_coli_at_10000x%2C_original.jpg/250px-E_coli_at_10000x%2C_original.jpg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77440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alt="Description: https://upload.wikimedia.org/wikipedia/commons/thumb/b/bc/E_coli_at_10000x%2C_original.jpg/250px-E_coli_at_10000x%2C_original.jpg" href="https://en.wikipedia.org/wiki/File:E_coli_at_10000x,_original.jpg" style="width:187.2pt;height:13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731C6D" w:rsidRPr="00731C6D" w:rsidRDefault="00731C6D" w:rsidP="00731C6D">
      <w:pPr>
        <w:shd w:val="clear" w:color="auto" w:fill="F8F9FA"/>
        <w:spacing w:line="336" w:lineRule="atLeast"/>
        <w:rPr>
          <w:rFonts w:ascii="Arial" w:eastAsia="Times New Roman" w:hAnsi="Arial" w:cs="Arial"/>
          <w:color w:val="222222"/>
          <w:sz w:val="19"/>
          <w:szCs w:val="19"/>
        </w:rPr>
      </w:pPr>
      <w:r w:rsidRPr="00731C6D">
        <w:rPr>
          <w:rFonts w:ascii="Arial" w:eastAsia="Times New Roman" w:hAnsi="Arial" w:cs="Arial"/>
          <w:color w:val="222222"/>
          <w:sz w:val="19"/>
          <w:szCs w:val="19"/>
        </w:rPr>
        <w:t>A </w:t>
      </w:r>
      <w:hyperlink r:id="rId7" w:anchor="Microbial_colonies" w:tooltip="Colony (biology)" w:history="1">
        <w:r w:rsidRPr="00731C6D">
          <w:rPr>
            <w:rFonts w:ascii="Arial" w:eastAsia="Times New Roman" w:hAnsi="Arial" w:cs="Arial"/>
            <w:color w:val="0B0080"/>
            <w:sz w:val="19"/>
            <w:szCs w:val="19"/>
            <w:u w:val="single"/>
          </w:rPr>
          <w:t>cluster</w:t>
        </w:r>
      </w:hyperlink>
      <w:r w:rsidRPr="00731C6D">
        <w:rPr>
          <w:rFonts w:ascii="Arial" w:eastAsia="Times New Roman" w:hAnsi="Arial" w:cs="Arial"/>
          <w:color w:val="222222"/>
          <w:sz w:val="19"/>
          <w:szCs w:val="19"/>
        </w:rPr>
        <w:t> of </w:t>
      </w:r>
      <w:hyperlink r:id="rId8" w:tooltip="Escherichia coli" w:history="1">
        <w:r w:rsidRPr="00731C6D">
          <w:rPr>
            <w:rFonts w:ascii="Arial" w:eastAsia="Times New Roman" w:hAnsi="Arial" w:cs="Arial"/>
            <w:i/>
            <w:iCs/>
            <w:color w:val="0B0080"/>
            <w:sz w:val="19"/>
            <w:szCs w:val="19"/>
            <w:u w:val="single"/>
          </w:rPr>
          <w:t>Escherichia coli</w:t>
        </w:r>
      </w:hyperlink>
      <w:r w:rsidRPr="00731C6D">
        <w:rPr>
          <w:rFonts w:ascii="Arial" w:eastAsia="Times New Roman" w:hAnsi="Arial" w:cs="Arial"/>
          <w:color w:val="222222"/>
          <w:sz w:val="19"/>
          <w:szCs w:val="19"/>
        </w:rPr>
        <w:t> </w:t>
      </w:r>
      <w:proofErr w:type="spellStart"/>
      <w:r w:rsidRPr="00731C6D">
        <w:rPr>
          <w:rFonts w:ascii="Arial" w:eastAsia="Times New Roman" w:hAnsi="Arial" w:cs="Arial"/>
          <w:color w:val="222222"/>
          <w:sz w:val="19"/>
          <w:szCs w:val="19"/>
        </w:rPr>
        <w:fldChar w:fldCharType="begin"/>
      </w:r>
      <w:r w:rsidRPr="00731C6D">
        <w:rPr>
          <w:rFonts w:ascii="Arial" w:eastAsia="Times New Roman" w:hAnsi="Arial" w:cs="Arial"/>
          <w:color w:val="222222"/>
          <w:sz w:val="19"/>
          <w:szCs w:val="19"/>
        </w:rPr>
        <w:instrText xml:space="preserve"> HYPERLINK "https://en.wikipedia.org/wiki/Bacteria" \o "Bacteria" </w:instrText>
      </w:r>
      <w:r w:rsidRPr="00731C6D">
        <w:rPr>
          <w:rFonts w:ascii="Arial" w:eastAsia="Times New Roman" w:hAnsi="Arial" w:cs="Arial"/>
          <w:color w:val="222222"/>
          <w:sz w:val="19"/>
          <w:szCs w:val="19"/>
        </w:rPr>
        <w:fldChar w:fldCharType="separate"/>
      </w:r>
      <w:r w:rsidRPr="00731C6D">
        <w:rPr>
          <w:rFonts w:ascii="Arial" w:eastAsia="Times New Roman" w:hAnsi="Arial" w:cs="Arial"/>
          <w:color w:val="0B0080"/>
          <w:sz w:val="19"/>
          <w:szCs w:val="19"/>
          <w:u w:val="single"/>
        </w:rPr>
        <w:t>bacteria</w:t>
      </w:r>
      <w:r w:rsidRPr="00731C6D">
        <w:rPr>
          <w:rFonts w:ascii="Arial" w:eastAsia="Times New Roman" w:hAnsi="Arial" w:cs="Arial"/>
          <w:color w:val="222222"/>
          <w:sz w:val="19"/>
          <w:szCs w:val="19"/>
        </w:rPr>
        <w:fldChar w:fldCharType="end"/>
      </w:r>
      <w:r w:rsidRPr="00731C6D">
        <w:rPr>
          <w:rFonts w:ascii="Arial" w:eastAsia="Times New Roman" w:hAnsi="Arial" w:cs="Arial"/>
          <w:color w:val="222222"/>
          <w:sz w:val="19"/>
          <w:szCs w:val="19"/>
        </w:rPr>
        <w:t>magnified</w:t>
      </w:r>
      <w:proofErr w:type="spellEnd"/>
      <w:r w:rsidRPr="00731C6D">
        <w:rPr>
          <w:rFonts w:ascii="Arial" w:eastAsia="Times New Roman" w:hAnsi="Arial" w:cs="Arial"/>
          <w:color w:val="222222"/>
          <w:sz w:val="19"/>
          <w:szCs w:val="19"/>
        </w:rPr>
        <w:t xml:space="preserve"> 10,000 times</w:t>
      </w:r>
    </w:p>
    <w:p w:rsidR="00731C6D" w:rsidRPr="00731C6D" w:rsidRDefault="00731C6D" w:rsidP="00731C6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</w:rPr>
      </w:pPr>
      <w:r w:rsidRPr="00731C6D">
        <w:rPr>
          <w:rFonts w:ascii="Arial" w:eastAsia="Times New Roman" w:hAnsi="Arial" w:cs="Arial"/>
          <w:color w:val="222222"/>
          <w:sz w:val="21"/>
          <w:szCs w:val="21"/>
        </w:rPr>
        <w:t>A </w:t>
      </w:r>
      <w:r w:rsidRPr="00731C6D">
        <w:rPr>
          <w:rFonts w:ascii="Arial" w:eastAsia="Times New Roman" w:hAnsi="Arial" w:cs="Arial"/>
          <w:b/>
          <w:bCs/>
          <w:color w:val="222222"/>
          <w:sz w:val="21"/>
          <w:szCs w:val="21"/>
        </w:rPr>
        <w:t>microorganism</w:t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t>, or </w:t>
      </w:r>
      <w:r w:rsidRPr="00731C6D">
        <w:rPr>
          <w:rFonts w:ascii="Arial" w:eastAsia="Times New Roman" w:hAnsi="Arial" w:cs="Arial"/>
          <w:b/>
          <w:bCs/>
          <w:color w:val="222222"/>
          <w:sz w:val="21"/>
          <w:szCs w:val="21"/>
        </w:rPr>
        <w:t>microbe</w:t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t>,</w:t>
      </w:r>
      <w:hyperlink r:id="rId9" w:anchor="cite_note-1" w:history="1">
        <w:r w:rsidRPr="00731C6D">
          <w:rPr>
            <w:rFonts w:ascii="Arial" w:eastAsia="Times New Roman" w:hAnsi="Arial" w:cs="Arial"/>
            <w:color w:val="0B0080"/>
            <w:sz w:val="17"/>
            <w:szCs w:val="17"/>
            <w:u w:val="single"/>
            <w:vertAlign w:val="superscript"/>
          </w:rPr>
          <w:t>[a]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is a </w:t>
      </w:r>
      <w:hyperlink r:id="rId10" w:tooltip="Microscopic scal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microscopic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</w:t>
      </w:r>
      <w:hyperlink r:id="rId11" w:tooltip="Organism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organism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 which may exist in its </w:t>
      </w:r>
      <w:hyperlink r:id="rId12" w:tooltip="Unicellular organism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single-celled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form or in a </w:t>
      </w:r>
      <w:hyperlink r:id="rId13" w:anchor="Microbial_colonies" w:tooltip="Colony (biology)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colony of cells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.</w:t>
      </w:r>
    </w:p>
    <w:p w:rsidR="00731C6D" w:rsidRPr="00731C6D" w:rsidRDefault="00731C6D" w:rsidP="00731C6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</w:rPr>
      </w:pPr>
      <w:r w:rsidRPr="00731C6D">
        <w:rPr>
          <w:rFonts w:ascii="Arial" w:eastAsia="Times New Roman" w:hAnsi="Arial" w:cs="Arial"/>
          <w:color w:val="222222"/>
          <w:sz w:val="21"/>
          <w:szCs w:val="21"/>
        </w:rPr>
        <w:t>The possible existence of unseen microbial life was suspected from ancient times, such as in </w:t>
      </w:r>
      <w:hyperlink r:id="rId14" w:tooltip="Jain scriptures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Jain scriptures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from 6th century BC India and the 1st century BC book </w:t>
      </w:r>
      <w:r w:rsidRPr="00731C6D">
        <w:rPr>
          <w:rFonts w:ascii="Arial" w:eastAsia="Times New Roman" w:hAnsi="Arial" w:cs="Arial"/>
          <w:i/>
          <w:iCs/>
          <w:color w:val="222222"/>
          <w:sz w:val="21"/>
          <w:szCs w:val="21"/>
        </w:rPr>
        <w:t>On Agriculture</w:t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t> by </w:t>
      </w:r>
      <w:hyperlink r:id="rId15" w:tooltip="Marcus Terentius Varro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 xml:space="preserve">Marcus </w:t>
        </w:r>
        <w:proofErr w:type="spellStart"/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Terentius</w:t>
        </w:r>
        <w:proofErr w:type="spellEnd"/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 xml:space="preserve"> Varro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. </w:t>
      </w:r>
      <w:hyperlink r:id="rId16" w:tooltip="Microbiology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Microbiology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 the scientific study of microorganisms, began with their observation under the </w:t>
      </w:r>
      <w:hyperlink r:id="rId17" w:tooltip="Microscop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microscope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in the 1670s by </w:t>
      </w:r>
      <w:proofErr w:type="spellStart"/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begin"/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instrText xml:space="preserve"> HYPERLINK "https://en.wikipedia.org/wiki/Antonie_van_Leeuwenhoek" \o "Antonie van Leeuwenhoek" </w:instrText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separate"/>
      </w:r>
      <w:r w:rsidRPr="00731C6D">
        <w:rPr>
          <w:rFonts w:ascii="Arial" w:eastAsia="Times New Roman" w:hAnsi="Arial" w:cs="Arial"/>
          <w:color w:val="0B0080"/>
          <w:sz w:val="21"/>
          <w:szCs w:val="21"/>
          <w:u w:val="single"/>
        </w:rPr>
        <w:t>Antonie</w:t>
      </w:r>
      <w:proofErr w:type="spellEnd"/>
      <w:r w:rsidRPr="00731C6D">
        <w:rPr>
          <w:rFonts w:ascii="Arial" w:eastAsia="Times New Roman" w:hAnsi="Arial" w:cs="Arial"/>
          <w:color w:val="0B0080"/>
          <w:sz w:val="21"/>
          <w:szCs w:val="21"/>
          <w:u w:val="single"/>
        </w:rPr>
        <w:t xml:space="preserve"> van Leeuwenhoek</w:t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end"/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t>. In the 1850s, </w:t>
      </w:r>
      <w:hyperlink r:id="rId18" w:tooltip="Louis Pasteur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Louis Pasteur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found that microorganisms caused </w:t>
      </w:r>
      <w:hyperlink r:id="rId19" w:tooltip="Food spoilag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food spoilage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 debunking the theory of </w:t>
      </w:r>
      <w:hyperlink r:id="rId20" w:tooltip="Spontaneous generation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spontaneous generation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. In the 1880s </w:t>
      </w:r>
      <w:hyperlink r:id="rId21" w:tooltip="Robert Koch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Robert Koch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discovered that microorganisms caused the diseases </w:t>
      </w:r>
      <w:hyperlink r:id="rId22" w:tooltip="Tuberculosis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tuberculosis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 </w:t>
      </w:r>
      <w:hyperlink r:id="rId23" w:tooltip="Cholera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cholera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and </w:t>
      </w:r>
      <w:hyperlink r:id="rId24" w:tooltip="Anthrax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anthrax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.</w:t>
      </w:r>
    </w:p>
    <w:p w:rsidR="00731C6D" w:rsidRPr="00731C6D" w:rsidRDefault="00731C6D" w:rsidP="00731C6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</w:rPr>
      </w:pPr>
      <w:r w:rsidRPr="00731C6D">
        <w:rPr>
          <w:rFonts w:ascii="Arial" w:eastAsia="Times New Roman" w:hAnsi="Arial" w:cs="Arial"/>
          <w:color w:val="222222"/>
          <w:sz w:val="21"/>
          <w:szCs w:val="21"/>
        </w:rPr>
        <w:t>Microorganisms include all </w:t>
      </w:r>
      <w:hyperlink r:id="rId25" w:tooltip="Unicellular organism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unicellular organisms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and so are extremely diverse. Of the </w:t>
      </w:r>
      <w:hyperlink r:id="rId26" w:tooltip="Three-domain system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three domains of life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identified by </w:t>
      </w:r>
      <w:hyperlink r:id="rId27" w:tooltip="Carl Woes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 xml:space="preserve">Carl </w:t>
        </w:r>
        <w:proofErr w:type="spellStart"/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Woese</w:t>
        </w:r>
        <w:proofErr w:type="spellEnd"/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 all of the </w:t>
      </w:r>
      <w:proofErr w:type="spellStart"/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begin"/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instrText xml:space="preserve"> HYPERLINK "https://en.wikipedia.org/wiki/Archaea" \o "Archaea" </w:instrText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separate"/>
      </w:r>
      <w:r w:rsidRPr="00731C6D">
        <w:rPr>
          <w:rFonts w:ascii="Arial" w:eastAsia="Times New Roman" w:hAnsi="Arial" w:cs="Arial"/>
          <w:color w:val="0B0080"/>
          <w:sz w:val="21"/>
          <w:szCs w:val="21"/>
          <w:u w:val="single"/>
        </w:rPr>
        <w:t>Archaea</w:t>
      </w:r>
      <w:proofErr w:type="spellEnd"/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end"/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t> and </w:t>
      </w:r>
      <w:hyperlink r:id="rId28" w:tooltip="Bacteria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Bacteria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are microorganisms. These were previously grouped together in the </w:t>
      </w:r>
      <w:hyperlink r:id="rId29" w:tooltip="Two-empire system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two domain system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as </w:t>
      </w:r>
      <w:hyperlink r:id="rId30" w:tooltip="Prokaryotes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Prokaryotes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 the other being the eukaryotes. The third domain </w:t>
      </w:r>
      <w:proofErr w:type="spellStart"/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begin"/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instrText xml:space="preserve"> HYPERLINK "https://en.wikipedia.org/wiki/Eukaryota" \o "Eukaryota" </w:instrText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separate"/>
      </w:r>
      <w:r w:rsidRPr="00731C6D">
        <w:rPr>
          <w:rFonts w:ascii="Arial" w:eastAsia="Times New Roman" w:hAnsi="Arial" w:cs="Arial"/>
          <w:color w:val="0B0080"/>
          <w:sz w:val="21"/>
          <w:szCs w:val="21"/>
          <w:u w:val="single"/>
        </w:rPr>
        <w:t>Eukaryota</w:t>
      </w:r>
      <w:proofErr w:type="spellEnd"/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end"/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t> includes all </w:t>
      </w:r>
      <w:hyperlink r:id="rId31" w:tooltip="Multicellular organism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multicellular organisms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and many unicellular </w:t>
      </w:r>
      <w:proofErr w:type="spellStart"/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begin"/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instrText xml:space="preserve"> HYPERLINK "https://en.wikipedia.org/wiki/Protist" \o "Protist" </w:instrText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separate"/>
      </w:r>
      <w:r w:rsidRPr="00731C6D">
        <w:rPr>
          <w:rFonts w:ascii="Arial" w:eastAsia="Times New Roman" w:hAnsi="Arial" w:cs="Arial"/>
          <w:color w:val="0B0080"/>
          <w:sz w:val="21"/>
          <w:szCs w:val="21"/>
          <w:u w:val="single"/>
        </w:rPr>
        <w:t>protists</w:t>
      </w:r>
      <w:proofErr w:type="spellEnd"/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end"/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t> and </w:t>
      </w:r>
      <w:hyperlink r:id="rId32" w:tooltip="Protozoa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protozoans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 xml:space="preserve">. Some </w:t>
      </w:r>
      <w:proofErr w:type="spellStart"/>
      <w:r w:rsidRPr="00731C6D">
        <w:rPr>
          <w:rFonts w:ascii="Arial" w:eastAsia="Times New Roman" w:hAnsi="Arial" w:cs="Arial"/>
          <w:color w:val="222222"/>
          <w:sz w:val="21"/>
          <w:szCs w:val="21"/>
        </w:rPr>
        <w:t>protists</w:t>
      </w:r>
      <w:proofErr w:type="spellEnd"/>
      <w:r w:rsidRPr="00731C6D">
        <w:rPr>
          <w:rFonts w:ascii="Arial" w:eastAsia="Times New Roman" w:hAnsi="Arial" w:cs="Arial"/>
          <w:color w:val="222222"/>
          <w:sz w:val="21"/>
          <w:szCs w:val="21"/>
        </w:rPr>
        <w:t xml:space="preserve"> are related to </w:t>
      </w:r>
      <w:hyperlink r:id="rId33" w:tooltip="Animals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animals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and some to </w:t>
      </w:r>
      <w:hyperlink r:id="rId34" w:tooltip="Green plants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green plants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. Many of the multicellular organisms are microscopic, namely </w:t>
      </w:r>
      <w:hyperlink r:id="rId35" w:tooltip="Micro-animal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micro-animals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 some </w:t>
      </w:r>
      <w:hyperlink r:id="rId36" w:tooltip="Fungus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fungi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and some </w:t>
      </w:r>
      <w:hyperlink r:id="rId37" w:tooltip="Alga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algae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 but these are not discussed here.</w:t>
      </w:r>
    </w:p>
    <w:p w:rsidR="00731C6D" w:rsidRPr="00731C6D" w:rsidRDefault="00731C6D" w:rsidP="00731C6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</w:rPr>
      </w:pPr>
      <w:r w:rsidRPr="00731C6D">
        <w:rPr>
          <w:rFonts w:ascii="Arial" w:eastAsia="Times New Roman" w:hAnsi="Arial" w:cs="Arial"/>
          <w:color w:val="222222"/>
          <w:sz w:val="21"/>
          <w:szCs w:val="21"/>
        </w:rPr>
        <w:t>They live in almost every </w:t>
      </w:r>
      <w:hyperlink r:id="rId38" w:tooltip="Habitat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habitat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from the </w:t>
      </w:r>
      <w:hyperlink r:id="rId39" w:tooltip="Geographic pol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poles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to the </w:t>
      </w:r>
      <w:hyperlink r:id="rId40" w:tooltip="Equator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equator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 </w:t>
      </w:r>
      <w:hyperlink r:id="rId41" w:tooltip="Desert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deserts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 </w:t>
      </w:r>
      <w:hyperlink r:id="rId42" w:tooltip="Geyser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geysers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 </w:t>
      </w:r>
      <w:hyperlink r:id="rId43" w:tooltip="Rock (geology)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rocks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and the </w:t>
      </w:r>
      <w:hyperlink r:id="rId44" w:tooltip="Deep sea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deep sea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. Some are </w:t>
      </w:r>
      <w:hyperlink r:id="rId45" w:tooltip="Extremophiles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adapted to extremes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such as </w:t>
      </w:r>
      <w:hyperlink r:id="rId46" w:tooltip="Hyperthermophiles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very hot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or </w:t>
      </w:r>
      <w:hyperlink r:id="rId47" w:tooltip="Psychrophil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very cold conditions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 others to </w:t>
      </w:r>
      <w:hyperlink r:id="rId48" w:tooltip="Piezophil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high pressure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and a few such as </w:t>
      </w:r>
      <w:proofErr w:type="spellStart"/>
      <w:r w:rsidRPr="00731C6D">
        <w:rPr>
          <w:rFonts w:ascii="Arial" w:eastAsia="Times New Roman" w:hAnsi="Arial" w:cs="Arial"/>
          <w:i/>
          <w:iCs/>
          <w:color w:val="222222"/>
          <w:sz w:val="21"/>
          <w:szCs w:val="21"/>
        </w:rPr>
        <w:fldChar w:fldCharType="begin"/>
      </w:r>
      <w:r w:rsidRPr="00731C6D">
        <w:rPr>
          <w:rFonts w:ascii="Arial" w:eastAsia="Times New Roman" w:hAnsi="Arial" w:cs="Arial"/>
          <w:i/>
          <w:iCs/>
          <w:color w:val="222222"/>
          <w:sz w:val="21"/>
          <w:szCs w:val="21"/>
        </w:rPr>
        <w:instrText xml:space="preserve"> HYPERLINK "https://en.wikipedia.org/wiki/Deinococcus_radiodurans" \o "Deinococcus radiodurans" </w:instrText>
      </w:r>
      <w:r w:rsidRPr="00731C6D">
        <w:rPr>
          <w:rFonts w:ascii="Arial" w:eastAsia="Times New Roman" w:hAnsi="Arial" w:cs="Arial"/>
          <w:i/>
          <w:iCs/>
          <w:color w:val="222222"/>
          <w:sz w:val="21"/>
          <w:szCs w:val="21"/>
        </w:rPr>
        <w:fldChar w:fldCharType="separate"/>
      </w:r>
      <w:r w:rsidRPr="00731C6D">
        <w:rPr>
          <w:rFonts w:ascii="Arial" w:eastAsia="Times New Roman" w:hAnsi="Arial" w:cs="Arial"/>
          <w:i/>
          <w:iCs/>
          <w:color w:val="0B0080"/>
          <w:sz w:val="21"/>
          <w:szCs w:val="21"/>
          <w:u w:val="single"/>
        </w:rPr>
        <w:t>Deinococcus</w:t>
      </w:r>
      <w:proofErr w:type="spellEnd"/>
      <w:r w:rsidRPr="00731C6D">
        <w:rPr>
          <w:rFonts w:ascii="Arial" w:eastAsia="Times New Roman" w:hAnsi="Arial" w:cs="Arial"/>
          <w:i/>
          <w:iCs/>
          <w:color w:val="0B0080"/>
          <w:sz w:val="21"/>
          <w:szCs w:val="21"/>
          <w:u w:val="single"/>
        </w:rPr>
        <w:t xml:space="preserve"> </w:t>
      </w:r>
      <w:proofErr w:type="spellStart"/>
      <w:r w:rsidRPr="00731C6D">
        <w:rPr>
          <w:rFonts w:ascii="Arial" w:eastAsia="Times New Roman" w:hAnsi="Arial" w:cs="Arial"/>
          <w:i/>
          <w:iCs/>
          <w:color w:val="0B0080"/>
          <w:sz w:val="21"/>
          <w:szCs w:val="21"/>
          <w:u w:val="single"/>
        </w:rPr>
        <w:t>radiodurans</w:t>
      </w:r>
      <w:proofErr w:type="spellEnd"/>
      <w:r w:rsidRPr="00731C6D">
        <w:rPr>
          <w:rFonts w:ascii="Arial" w:eastAsia="Times New Roman" w:hAnsi="Arial" w:cs="Arial"/>
          <w:i/>
          <w:iCs/>
          <w:color w:val="222222"/>
          <w:sz w:val="21"/>
          <w:szCs w:val="21"/>
        </w:rPr>
        <w:fldChar w:fldCharType="end"/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t> to </w:t>
      </w:r>
      <w:hyperlink r:id="rId49" w:tooltip="Radioresistanc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high radiation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environments. Microorganisms also make up the </w:t>
      </w:r>
      <w:proofErr w:type="spellStart"/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begin"/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instrText xml:space="preserve"> HYPERLINK "https://en.wikipedia.org/wiki/Microbiota" \o "Microbiota" </w:instrText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separate"/>
      </w:r>
      <w:r w:rsidRPr="00731C6D">
        <w:rPr>
          <w:rFonts w:ascii="Arial" w:eastAsia="Times New Roman" w:hAnsi="Arial" w:cs="Arial"/>
          <w:color w:val="0B0080"/>
          <w:sz w:val="21"/>
          <w:szCs w:val="21"/>
          <w:u w:val="single"/>
        </w:rPr>
        <w:t>microbiota</w:t>
      </w:r>
      <w:proofErr w:type="spellEnd"/>
      <w:r w:rsidRPr="00731C6D">
        <w:rPr>
          <w:rFonts w:ascii="Arial" w:eastAsia="Times New Roman" w:hAnsi="Arial" w:cs="Arial"/>
          <w:color w:val="222222"/>
          <w:sz w:val="21"/>
          <w:szCs w:val="21"/>
        </w:rPr>
        <w:fldChar w:fldCharType="end"/>
      </w:r>
      <w:r w:rsidRPr="00731C6D">
        <w:rPr>
          <w:rFonts w:ascii="Arial" w:eastAsia="Times New Roman" w:hAnsi="Arial" w:cs="Arial"/>
          <w:color w:val="222222"/>
          <w:sz w:val="21"/>
          <w:szCs w:val="21"/>
        </w:rPr>
        <w:t> found in and on all multicellular organisms. A December 2017 report stated that 3.45 billion year old </w:t>
      </w:r>
      <w:hyperlink r:id="rId50" w:tooltip="Australia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Australian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rocks once contained microorganisms, the earliest direct evidence of life on Earth.</w:t>
      </w:r>
      <w:hyperlink r:id="rId51" w:anchor="cite_note-WU-20171218-2" w:history="1">
        <w:r w:rsidRPr="00731C6D">
          <w:rPr>
            <w:rFonts w:ascii="Arial" w:eastAsia="Times New Roman" w:hAnsi="Arial" w:cs="Arial"/>
            <w:color w:val="0B0080"/>
            <w:sz w:val="17"/>
            <w:szCs w:val="17"/>
            <w:u w:val="single"/>
            <w:vertAlign w:val="superscript"/>
          </w:rPr>
          <w:t>[1</w:t>
        </w:r>
        <w:proofErr w:type="gramStart"/>
        <w:r w:rsidRPr="00731C6D">
          <w:rPr>
            <w:rFonts w:ascii="Arial" w:eastAsia="Times New Roman" w:hAnsi="Arial" w:cs="Arial"/>
            <w:color w:val="0B0080"/>
            <w:sz w:val="17"/>
            <w:szCs w:val="17"/>
            <w:u w:val="single"/>
            <w:vertAlign w:val="superscript"/>
          </w:rPr>
          <w:t>]</w:t>
        </w:r>
        <w:proofErr w:type="gramEnd"/>
      </w:hyperlink>
      <w:hyperlink r:id="rId52" w:anchor="cite_note-PNAS-2017-3" w:history="1">
        <w:r w:rsidRPr="00731C6D">
          <w:rPr>
            <w:rFonts w:ascii="Arial" w:eastAsia="Times New Roman" w:hAnsi="Arial" w:cs="Arial"/>
            <w:color w:val="0B0080"/>
            <w:sz w:val="17"/>
            <w:szCs w:val="17"/>
            <w:u w:val="single"/>
            <w:vertAlign w:val="superscript"/>
          </w:rPr>
          <w:t>[2]</w:t>
        </w:r>
      </w:hyperlink>
    </w:p>
    <w:p w:rsidR="00731C6D" w:rsidRPr="00731C6D" w:rsidRDefault="00731C6D" w:rsidP="00731C6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</w:rPr>
      </w:pPr>
      <w:hyperlink r:id="rId53" w:tooltip="Microbes in human cultur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Microbes are important in human culture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and </w:t>
      </w:r>
      <w:hyperlink r:id="rId54" w:tooltip="Health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health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in many ways, serving to </w:t>
      </w:r>
      <w:hyperlink r:id="rId55" w:tooltip="Fermentation in food processing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ferment foods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 </w:t>
      </w:r>
      <w:hyperlink r:id="rId56" w:tooltip="Sewage treatment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treat sewage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 </w:t>
      </w:r>
      <w:hyperlink r:id="rId57" w:tooltip="Algae fuel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produce fuel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, </w:t>
      </w:r>
      <w:hyperlink r:id="rId58" w:tooltip="Enzym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enzymes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and other </w:t>
      </w:r>
      <w:hyperlink r:id="rId59" w:tooltip="Bioactive compound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bioactive compounds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. They are essential tools in </w:t>
      </w:r>
      <w:hyperlink r:id="rId60" w:tooltip="Biology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biology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as </w:t>
      </w:r>
      <w:hyperlink r:id="rId61" w:tooltip="Model organism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model organisms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and have been put to use in </w:t>
      </w:r>
      <w:hyperlink r:id="rId62" w:tooltip="Biological warfar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biological warfare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and </w:t>
      </w:r>
      <w:hyperlink r:id="rId63" w:tooltip="Bioterrorism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bioterrorism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. They are a vital </w:t>
      </w:r>
      <w:hyperlink r:id="rId64" w:tooltip="Soil microbiology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component of fertile soils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. In the </w:t>
      </w:r>
      <w:hyperlink r:id="rId65" w:tooltip="Human body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human body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microorganisms make up the </w:t>
      </w:r>
      <w:hyperlink r:id="rId66" w:tooltip="Human microbiota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 xml:space="preserve">human </w:t>
        </w:r>
        <w:proofErr w:type="spellStart"/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microbiota</w:t>
        </w:r>
        <w:proofErr w:type="spellEnd"/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including the essential </w:t>
      </w:r>
      <w:hyperlink r:id="rId67" w:tooltip="Gut flora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gut flora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. They are the </w:t>
      </w:r>
      <w:hyperlink r:id="rId68" w:tooltip="Pathogen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pathogens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responsible for many </w:t>
      </w:r>
      <w:hyperlink r:id="rId69" w:tooltip="Infectious diseas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infectious diseases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 and as such are the target of </w:t>
      </w:r>
      <w:hyperlink r:id="rId70" w:tooltip="Hygiene" w:history="1">
        <w:r w:rsidRPr="00731C6D">
          <w:rPr>
            <w:rFonts w:ascii="Arial" w:eastAsia="Times New Roman" w:hAnsi="Arial" w:cs="Arial"/>
            <w:color w:val="0B0080"/>
            <w:sz w:val="21"/>
            <w:szCs w:val="21"/>
            <w:u w:val="single"/>
          </w:rPr>
          <w:t>hygiene measures</w:t>
        </w:r>
      </w:hyperlink>
      <w:r w:rsidRPr="00731C6D">
        <w:rPr>
          <w:rFonts w:ascii="Arial" w:eastAsia="Times New Roman" w:hAnsi="Arial" w:cs="Arial"/>
          <w:color w:val="222222"/>
          <w:sz w:val="21"/>
          <w:szCs w:val="21"/>
        </w:rPr>
        <w:t>.</w:t>
      </w:r>
    </w:p>
    <w:p w:rsidR="00731C6D" w:rsidRPr="00731C6D" w:rsidRDefault="00731C6D" w:rsidP="00731C6D">
      <w:pPr>
        <w:shd w:val="clear" w:color="auto" w:fill="F8F9FA"/>
        <w:spacing w:before="240" w:after="6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</w:pPr>
      <w:r w:rsidRPr="00731C6D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Contents</w:t>
      </w:r>
    </w:p>
    <w:p w:rsidR="00731C6D" w:rsidRPr="00731C6D" w:rsidRDefault="00731C6D" w:rsidP="00731C6D">
      <w:pPr>
        <w:shd w:val="clear" w:color="auto" w:fill="F8F9FA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  <w:lang w:val="en"/>
        </w:rPr>
      </w:pPr>
      <w:r w:rsidRPr="00731C6D">
        <w:rPr>
          <w:rFonts w:ascii="Arial" w:eastAsia="Times New Roman" w:hAnsi="Arial" w:cs="Arial"/>
          <w:color w:val="222222"/>
          <w:sz w:val="20"/>
          <w:szCs w:val="20"/>
          <w:lang w:val="en"/>
        </w:rPr>
        <w:t> </w:t>
      </w:r>
      <w:r w:rsidRPr="00731C6D">
        <w:rPr>
          <w:rFonts w:ascii="Arial" w:eastAsia="Times New Roman" w:hAnsi="Arial" w:cs="Arial"/>
          <w:color w:val="222222"/>
          <w:sz w:val="19"/>
          <w:szCs w:val="19"/>
          <w:lang w:val="en"/>
        </w:rPr>
        <w:t> [</w:t>
      </w:r>
      <w:proofErr w:type="gramStart"/>
      <w:r w:rsidRPr="00731C6D">
        <w:rPr>
          <w:rFonts w:ascii="Arial" w:eastAsia="Times New Roman" w:hAnsi="Arial" w:cs="Arial"/>
          <w:color w:val="222222"/>
          <w:sz w:val="19"/>
          <w:szCs w:val="19"/>
          <w:lang w:val="en"/>
        </w:rPr>
        <w:t>hide</w:t>
      </w:r>
      <w:proofErr w:type="gramEnd"/>
      <w:r w:rsidRPr="00731C6D">
        <w:rPr>
          <w:rFonts w:ascii="Arial" w:eastAsia="Times New Roman" w:hAnsi="Arial" w:cs="Arial"/>
          <w:color w:val="222222"/>
          <w:sz w:val="19"/>
          <w:szCs w:val="19"/>
          <w:lang w:val="en"/>
        </w:rPr>
        <w:t>] </w:t>
      </w:r>
    </w:p>
    <w:p w:rsidR="00731C6D" w:rsidRPr="00731C6D" w:rsidRDefault="00731C6D" w:rsidP="00731C6D">
      <w:pPr>
        <w:numPr>
          <w:ilvl w:val="0"/>
          <w:numId w:val="1"/>
        </w:numPr>
        <w:shd w:val="clear" w:color="auto" w:fill="F8F9FA"/>
        <w:spacing w:before="100" w:beforeAutospacing="1" w:after="24" w:line="240" w:lineRule="auto"/>
        <w:ind w:left="0"/>
        <w:rPr>
          <w:rFonts w:ascii="Arial" w:eastAsia="Times New Roman" w:hAnsi="Arial" w:cs="Arial"/>
          <w:color w:val="222222"/>
          <w:sz w:val="20"/>
          <w:szCs w:val="20"/>
        </w:rPr>
      </w:pPr>
      <w:hyperlink r:id="rId71" w:anchor="Discovery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1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Discovery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72" w:anchor="Ancient_precursors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1.1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Ancient precursors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73" w:anchor="Early_modern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1.2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Early modern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74" w:anchor="19th_century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1.3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19th century</w:t>
        </w:r>
      </w:hyperlink>
    </w:p>
    <w:p w:rsidR="00731C6D" w:rsidRPr="00731C6D" w:rsidRDefault="00731C6D" w:rsidP="00731C6D">
      <w:pPr>
        <w:numPr>
          <w:ilvl w:val="0"/>
          <w:numId w:val="1"/>
        </w:numPr>
        <w:shd w:val="clear" w:color="auto" w:fill="F8F9FA"/>
        <w:spacing w:before="100" w:beforeAutospacing="1" w:after="24" w:line="240" w:lineRule="auto"/>
        <w:ind w:left="0"/>
        <w:rPr>
          <w:rFonts w:ascii="Arial" w:eastAsia="Times New Roman" w:hAnsi="Arial" w:cs="Arial"/>
          <w:color w:val="222222"/>
          <w:sz w:val="20"/>
          <w:szCs w:val="20"/>
        </w:rPr>
      </w:pPr>
      <w:hyperlink r:id="rId75" w:anchor="Classification_and_structure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2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Classification and structure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76" w:anchor="Evolution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2.1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Evolution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77" w:anchor="Archaea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2.2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Archaea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78" w:anchor="Bacteria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2.3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Bacteria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79" w:anchor="Eukaryotes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2.4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Eukaryotes</w:t>
        </w:r>
      </w:hyperlink>
    </w:p>
    <w:p w:rsidR="00731C6D" w:rsidRPr="00731C6D" w:rsidRDefault="00731C6D" w:rsidP="00731C6D">
      <w:pPr>
        <w:numPr>
          <w:ilvl w:val="2"/>
          <w:numId w:val="1"/>
        </w:numPr>
        <w:shd w:val="clear" w:color="auto" w:fill="F8F9FA"/>
        <w:spacing w:before="100" w:beforeAutospacing="1" w:after="24" w:line="240" w:lineRule="auto"/>
        <w:ind w:left="960"/>
        <w:rPr>
          <w:rFonts w:ascii="Arial" w:eastAsia="Times New Roman" w:hAnsi="Arial" w:cs="Arial"/>
          <w:color w:val="222222"/>
          <w:sz w:val="20"/>
          <w:szCs w:val="20"/>
        </w:rPr>
      </w:pPr>
      <w:hyperlink r:id="rId80" w:anchor="Protists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2.4.1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Protists</w:t>
        </w:r>
      </w:hyperlink>
    </w:p>
    <w:p w:rsidR="00731C6D" w:rsidRPr="00731C6D" w:rsidRDefault="00731C6D" w:rsidP="00731C6D">
      <w:pPr>
        <w:numPr>
          <w:ilvl w:val="2"/>
          <w:numId w:val="1"/>
        </w:numPr>
        <w:shd w:val="clear" w:color="auto" w:fill="F8F9FA"/>
        <w:spacing w:before="100" w:beforeAutospacing="1" w:after="24" w:line="240" w:lineRule="auto"/>
        <w:ind w:left="960"/>
        <w:rPr>
          <w:rFonts w:ascii="Arial" w:eastAsia="Times New Roman" w:hAnsi="Arial" w:cs="Arial"/>
          <w:color w:val="222222"/>
          <w:sz w:val="20"/>
          <w:szCs w:val="20"/>
        </w:rPr>
      </w:pPr>
      <w:hyperlink r:id="rId81" w:anchor="Fungi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2.4.2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Fungi</w:t>
        </w:r>
      </w:hyperlink>
    </w:p>
    <w:p w:rsidR="00731C6D" w:rsidRPr="00731C6D" w:rsidRDefault="00731C6D" w:rsidP="00731C6D">
      <w:pPr>
        <w:numPr>
          <w:ilvl w:val="2"/>
          <w:numId w:val="1"/>
        </w:numPr>
        <w:shd w:val="clear" w:color="auto" w:fill="F8F9FA"/>
        <w:spacing w:before="100" w:beforeAutospacing="1" w:after="24" w:line="240" w:lineRule="auto"/>
        <w:ind w:left="960"/>
        <w:rPr>
          <w:rFonts w:ascii="Arial" w:eastAsia="Times New Roman" w:hAnsi="Arial" w:cs="Arial"/>
          <w:color w:val="222222"/>
          <w:sz w:val="20"/>
          <w:szCs w:val="20"/>
        </w:rPr>
      </w:pPr>
      <w:hyperlink r:id="rId82" w:anchor="Plants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2.4.3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Plants</w:t>
        </w:r>
      </w:hyperlink>
    </w:p>
    <w:p w:rsidR="00731C6D" w:rsidRPr="00731C6D" w:rsidRDefault="00731C6D" w:rsidP="00731C6D">
      <w:pPr>
        <w:numPr>
          <w:ilvl w:val="0"/>
          <w:numId w:val="1"/>
        </w:numPr>
        <w:shd w:val="clear" w:color="auto" w:fill="F8F9FA"/>
        <w:spacing w:before="100" w:beforeAutospacing="1" w:after="24" w:line="240" w:lineRule="auto"/>
        <w:ind w:left="0"/>
        <w:rPr>
          <w:rFonts w:ascii="Arial" w:eastAsia="Times New Roman" w:hAnsi="Arial" w:cs="Arial"/>
          <w:color w:val="222222"/>
          <w:sz w:val="20"/>
          <w:szCs w:val="20"/>
        </w:rPr>
      </w:pPr>
      <w:hyperlink r:id="rId83" w:anchor="Ecology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3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Ecology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84" w:anchor="Extremophiles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3.1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Extremophiles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85" w:anchor="In_soil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3.2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In soil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86" w:anchor="Symbiosis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3.3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Symbiosis</w:t>
        </w:r>
      </w:hyperlink>
    </w:p>
    <w:p w:rsidR="00731C6D" w:rsidRPr="00731C6D" w:rsidRDefault="00731C6D" w:rsidP="00731C6D">
      <w:pPr>
        <w:numPr>
          <w:ilvl w:val="0"/>
          <w:numId w:val="1"/>
        </w:numPr>
        <w:shd w:val="clear" w:color="auto" w:fill="F8F9FA"/>
        <w:spacing w:before="100" w:beforeAutospacing="1" w:after="24" w:line="240" w:lineRule="auto"/>
        <w:ind w:left="0"/>
        <w:rPr>
          <w:rFonts w:ascii="Arial" w:eastAsia="Times New Roman" w:hAnsi="Arial" w:cs="Arial"/>
          <w:color w:val="222222"/>
          <w:sz w:val="20"/>
          <w:szCs w:val="20"/>
        </w:rPr>
      </w:pPr>
      <w:hyperlink r:id="rId87" w:anchor="Applications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4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Applications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88" w:anchor="Food_production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4.1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Food production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89" w:anchor="Water_treatment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4.2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Water treatment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90" w:anchor="Energy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4.3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Energy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91" w:anchor="Chemicals,_enzymes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4.4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Chemicals, enzymes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92" w:anchor="Science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4.5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Science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93" w:anchor="Warfare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4.6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Warfare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94" w:anchor="Soil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4.7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Soil</w:t>
        </w:r>
      </w:hyperlink>
    </w:p>
    <w:p w:rsidR="00731C6D" w:rsidRPr="00731C6D" w:rsidRDefault="00731C6D" w:rsidP="00731C6D">
      <w:pPr>
        <w:numPr>
          <w:ilvl w:val="0"/>
          <w:numId w:val="1"/>
        </w:numPr>
        <w:shd w:val="clear" w:color="auto" w:fill="F8F9FA"/>
        <w:spacing w:before="100" w:beforeAutospacing="1" w:after="24" w:line="240" w:lineRule="auto"/>
        <w:ind w:left="0"/>
        <w:rPr>
          <w:rFonts w:ascii="Arial" w:eastAsia="Times New Roman" w:hAnsi="Arial" w:cs="Arial"/>
          <w:color w:val="222222"/>
          <w:sz w:val="20"/>
          <w:szCs w:val="20"/>
        </w:rPr>
      </w:pPr>
      <w:hyperlink r:id="rId95" w:anchor="Human_health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5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Human health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96" w:anchor="Human_gut_flora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5.1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Human gut flora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97" w:anchor="Disease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5.2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Disease</w:t>
        </w:r>
      </w:hyperlink>
    </w:p>
    <w:p w:rsidR="00731C6D" w:rsidRPr="00731C6D" w:rsidRDefault="00731C6D" w:rsidP="00731C6D">
      <w:pPr>
        <w:numPr>
          <w:ilvl w:val="1"/>
          <w:numId w:val="1"/>
        </w:numPr>
        <w:shd w:val="clear" w:color="auto" w:fill="F8F9FA"/>
        <w:spacing w:before="100" w:beforeAutospacing="1" w:after="24" w:line="240" w:lineRule="auto"/>
        <w:ind w:left="480"/>
        <w:rPr>
          <w:rFonts w:ascii="Arial" w:eastAsia="Times New Roman" w:hAnsi="Arial" w:cs="Arial"/>
          <w:color w:val="222222"/>
          <w:sz w:val="20"/>
          <w:szCs w:val="20"/>
        </w:rPr>
      </w:pPr>
      <w:hyperlink r:id="rId98" w:anchor="Hygiene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5.3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Hygiene</w:t>
        </w:r>
      </w:hyperlink>
    </w:p>
    <w:p w:rsidR="00731C6D" w:rsidRPr="00731C6D" w:rsidRDefault="00731C6D" w:rsidP="00731C6D">
      <w:pPr>
        <w:numPr>
          <w:ilvl w:val="0"/>
          <w:numId w:val="1"/>
        </w:numPr>
        <w:shd w:val="clear" w:color="auto" w:fill="F8F9FA"/>
        <w:spacing w:before="100" w:beforeAutospacing="1" w:after="24" w:line="240" w:lineRule="auto"/>
        <w:ind w:left="0"/>
        <w:rPr>
          <w:rFonts w:ascii="Arial" w:eastAsia="Times New Roman" w:hAnsi="Arial" w:cs="Arial"/>
          <w:color w:val="222222"/>
          <w:sz w:val="20"/>
          <w:szCs w:val="20"/>
        </w:rPr>
      </w:pPr>
      <w:hyperlink r:id="rId99" w:anchor="See_also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6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See also</w:t>
        </w:r>
      </w:hyperlink>
    </w:p>
    <w:p w:rsidR="00731C6D" w:rsidRPr="00731C6D" w:rsidRDefault="00731C6D" w:rsidP="00731C6D">
      <w:pPr>
        <w:numPr>
          <w:ilvl w:val="0"/>
          <w:numId w:val="1"/>
        </w:numPr>
        <w:shd w:val="clear" w:color="auto" w:fill="F8F9FA"/>
        <w:spacing w:before="100" w:beforeAutospacing="1" w:after="24" w:line="240" w:lineRule="auto"/>
        <w:ind w:left="0"/>
        <w:rPr>
          <w:rFonts w:ascii="Arial" w:eastAsia="Times New Roman" w:hAnsi="Arial" w:cs="Arial"/>
          <w:color w:val="222222"/>
          <w:sz w:val="20"/>
          <w:szCs w:val="20"/>
        </w:rPr>
      </w:pPr>
      <w:hyperlink r:id="rId100" w:anchor="Notes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7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Notes</w:t>
        </w:r>
      </w:hyperlink>
    </w:p>
    <w:p w:rsidR="00731C6D" w:rsidRPr="00731C6D" w:rsidRDefault="00731C6D" w:rsidP="00731C6D">
      <w:pPr>
        <w:numPr>
          <w:ilvl w:val="0"/>
          <w:numId w:val="1"/>
        </w:numPr>
        <w:shd w:val="clear" w:color="auto" w:fill="F8F9FA"/>
        <w:spacing w:before="100" w:beforeAutospacing="1" w:after="24" w:line="240" w:lineRule="auto"/>
        <w:ind w:left="0"/>
        <w:rPr>
          <w:rFonts w:ascii="Arial" w:eastAsia="Times New Roman" w:hAnsi="Arial" w:cs="Arial"/>
          <w:color w:val="222222"/>
          <w:sz w:val="20"/>
          <w:szCs w:val="20"/>
        </w:rPr>
      </w:pPr>
      <w:hyperlink r:id="rId101" w:anchor="References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8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References</w:t>
        </w:r>
      </w:hyperlink>
    </w:p>
    <w:p w:rsidR="00731C6D" w:rsidRPr="00731C6D" w:rsidRDefault="00731C6D" w:rsidP="00731C6D">
      <w:pPr>
        <w:numPr>
          <w:ilvl w:val="0"/>
          <w:numId w:val="1"/>
        </w:numPr>
        <w:shd w:val="clear" w:color="auto" w:fill="F8F9FA"/>
        <w:spacing w:before="100" w:beforeAutospacing="1" w:after="24" w:line="240" w:lineRule="auto"/>
        <w:ind w:left="0"/>
        <w:rPr>
          <w:rFonts w:ascii="Arial" w:eastAsia="Times New Roman" w:hAnsi="Arial" w:cs="Arial"/>
          <w:color w:val="222222"/>
          <w:sz w:val="20"/>
          <w:szCs w:val="20"/>
        </w:rPr>
      </w:pPr>
      <w:hyperlink r:id="rId102" w:anchor="External_links" w:history="1">
        <w:r w:rsidRPr="00731C6D">
          <w:rPr>
            <w:rFonts w:ascii="Arial" w:eastAsia="Times New Roman" w:hAnsi="Arial" w:cs="Arial"/>
            <w:color w:val="222222"/>
            <w:sz w:val="20"/>
            <w:szCs w:val="20"/>
          </w:rPr>
          <w:t>9</w:t>
        </w:r>
        <w:r w:rsidRPr="00731C6D">
          <w:rPr>
            <w:rFonts w:ascii="Arial" w:eastAsia="Times New Roman" w:hAnsi="Arial" w:cs="Arial"/>
            <w:color w:val="0B0080"/>
            <w:sz w:val="20"/>
            <w:szCs w:val="20"/>
          </w:rPr>
          <w:t>External links</w:t>
        </w:r>
      </w:hyperlink>
    </w:p>
    <w:p w:rsidR="00912664" w:rsidRDefault="00912664"/>
    <w:sectPr w:rsidR="009126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4027A7"/>
    <w:multiLevelType w:val="multilevel"/>
    <w:tmpl w:val="D1043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C6D"/>
    <w:rsid w:val="00731C6D"/>
    <w:rsid w:val="0091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31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31C6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731C6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31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toggle"/>
    <w:basedOn w:val="DefaultParagraphFont"/>
    <w:rsid w:val="00731C6D"/>
  </w:style>
  <w:style w:type="character" w:customStyle="1" w:styleId="tocnumber">
    <w:name w:val="tocnumber"/>
    <w:basedOn w:val="DefaultParagraphFont"/>
    <w:rsid w:val="00731C6D"/>
  </w:style>
  <w:style w:type="character" w:customStyle="1" w:styleId="toctext">
    <w:name w:val="toctext"/>
    <w:basedOn w:val="DefaultParagraphFont"/>
    <w:rsid w:val="00731C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31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31C6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731C6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31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toggle"/>
    <w:basedOn w:val="DefaultParagraphFont"/>
    <w:rsid w:val="00731C6D"/>
  </w:style>
  <w:style w:type="character" w:customStyle="1" w:styleId="tocnumber">
    <w:name w:val="tocnumber"/>
    <w:basedOn w:val="DefaultParagraphFont"/>
    <w:rsid w:val="00731C6D"/>
  </w:style>
  <w:style w:type="character" w:customStyle="1" w:styleId="toctext">
    <w:name w:val="toctext"/>
    <w:basedOn w:val="DefaultParagraphFont"/>
    <w:rsid w:val="00731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1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6066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5566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90320637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n.wikipedia.org/wiki/Three-domain_system" TargetMode="External"/><Relationship Id="rId21" Type="http://schemas.openxmlformats.org/officeDocument/2006/relationships/hyperlink" Target="https://en.wikipedia.org/wiki/Robert_Koch" TargetMode="External"/><Relationship Id="rId42" Type="http://schemas.openxmlformats.org/officeDocument/2006/relationships/hyperlink" Target="https://en.wikipedia.org/wiki/Geyser" TargetMode="External"/><Relationship Id="rId47" Type="http://schemas.openxmlformats.org/officeDocument/2006/relationships/hyperlink" Target="https://en.wikipedia.org/wiki/Psychrophile" TargetMode="External"/><Relationship Id="rId63" Type="http://schemas.openxmlformats.org/officeDocument/2006/relationships/hyperlink" Target="https://en.wikipedia.org/wiki/Bioterrorism" TargetMode="External"/><Relationship Id="rId68" Type="http://schemas.openxmlformats.org/officeDocument/2006/relationships/hyperlink" Target="https://en.wikipedia.org/wiki/Pathogen" TargetMode="External"/><Relationship Id="rId84" Type="http://schemas.openxmlformats.org/officeDocument/2006/relationships/hyperlink" Target="https://en.wikipedia.org/wiki/Microorganism" TargetMode="External"/><Relationship Id="rId89" Type="http://schemas.openxmlformats.org/officeDocument/2006/relationships/hyperlink" Target="https://en.wikipedia.org/wiki/Microorganism" TargetMode="External"/><Relationship Id="rId7" Type="http://schemas.openxmlformats.org/officeDocument/2006/relationships/hyperlink" Target="https://en.wikipedia.org/wiki/Colony_(biology)" TargetMode="External"/><Relationship Id="rId71" Type="http://schemas.openxmlformats.org/officeDocument/2006/relationships/hyperlink" Target="https://en.wikipedia.org/wiki/Microorganism" TargetMode="External"/><Relationship Id="rId92" Type="http://schemas.openxmlformats.org/officeDocument/2006/relationships/hyperlink" Target="https://en.wikipedia.org/wiki/Microorganism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.wikipedia.org/wiki/Microbiology" TargetMode="External"/><Relationship Id="rId29" Type="http://schemas.openxmlformats.org/officeDocument/2006/relationships/hyperlink" Target="https://en.wikipedia.org/wiki/Two-empire_system" TargetMode="External"/><Relationship Id="rId11" Type="http://schemas.openxmlformats.org/officeDocument/2006/relationships/hyperlink" Target="https://en.wikipedia.org/wiki/Organism" TargetMode="External"/><Relationship Id="rId24" Type="http://schemas.openxmlformats.org/officeDocument/2006/relationships/hyperlink" Target="https://en.wikipedia.org/wiki/Anthrax" TargetMode="External"/><Relationship Id="rId32" Type="http://schemas.openxmlformats.org/officeDocument/2006/relationships/hyperlink" Target="https://en.wikipedia.org/wiki/Protozoa" TargetMode="External"/><Relationship Id="rId37" Type="http://schemas.openxmlformats.org/officeDocument/2006/relationships/hyperlink" Target="https://en.wikipedia.org/wiki/Algae" TargetMode="External"/><Relationship Id="rId40" Type="http://schemas.openxmlformats.org/officeDocument/2006/relationships/hyperlink" Target="https://en.wikipedia.org/wiki/Equator" TargetMode="External"/><Relationship Id="rId45" Type="http://schemas.openxmlformats.org/officeDocument/2006/relationships/hyperlink" Target="https://en.wikipedia.org/wiki/Extremophiles" TargetMode="External"/><Relationship Id="rId53" Type="http://schemas.openxmlformats.org/officeDocument/2006/relationships/hyperlink" Target="https://en.wikipedia.org/wiki/Microbes_in_human_culture" TargetMode="External"/><Relationship Id="rId58" Type="http://schemas.openxmlformats.org/officeDocument/2006/relationships/hyperlink" Target="https://en.wikipedia.org/wiki/Enzyme" TargetMode="External"/><Relationship Id="rId66" Type="http://schemas.openxmlformats.org/officeDocument/2006/relationships/hyperlink" Target="https://en.wikipedia.org/wiki/Human_microbiota" TargetMode="External"/><Relationship Id="rId74" Type="http://schemas.openxmlformats.org/officeDocument/2006/relationships/hyperlink" Target="https://en.wikipedia.org/wiki/Microorganism" TargetMode="External"/><Relationship Id="rId79" Type="http://schemas.openxmlformats.org/officeDocument/2006/relationships/hyperlink" Target="https://en.wikipedia.org/wiki/Microorganism" TargetMode="External"/><Relationship Id="rId87" Type="http://schemas.openxmlformats.org/officeDocument/2006/relationships/hyperlink" Target="https://en.wikipedia.org/wiki/Microorganism" TargetMode="External"/><Relationship Id="rId102" Type="http://schemas.openxmlformats.org/officeDocument/2006/relationships/hyperlink" Target="https://en.wikipedia.org/wiki/Microorganism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en.wikipedia.org/wiki/Model_organism" TargetMode="External"/><Relationship Id="rId82" Type="http://schemas.openxmlformats.org/officeDocument/2006/relationships/hyperlink" Target="https://en.wikipedia.org/wiki/Microorganism" TargetMode="External"/><Relationship Id="rId90" Type="http://schemas.openxmlformats.org/officeDocument/2006/relationships/hyperlink" Target="https://en.wikipedia.org/wiki/Microorganism" TargetMode="External"/><Relationship Id="rId95" Type="http://schemas.openxmlformats.org/officeDocument/2006/relationships/hyperlink" Target="https://en.wikipedia.org/wiki/Microorganism" TargetMode="External"/><Relationship Id="rId19" Type="http://schemas.openxmlformats.org/officeDocument/2006/relationships/hyperlink" Target="https://en.wikipedia.org/wiki/Food_spoilage" TargetMode="External"/><Relationship Id="rId14" Type="http://schemas.openxmlformats.org/officeDocument/2006/relationships/hyperlink" Target="https://en.wikipedia.org/wiki/Jain_scriptures" TargetMode="External"/><Relationship Id="rId22" Type="http://schemas.openxmlformats.org/officeDocument/2006/relationships/hyperlink" Target="https://en.wikipedia.org/wiki/Tuberculosis" TargetMode="External"/><Relationship Id="rId27" Type="http://schemas.openxmlformats.org/officeDocument/2006/relationships/hyperlink" Target="https://en.wikipedia.org/wiki/Carl_Woese" TargetMode="External"/><Relationship Id="rId30" Type="http://schemas.openxmlformats.org/officeDocument/2006/relationships/hyperlink" Target="https://en.wikipedia.org/wiki/Prokaryotes" TargetMode="External"/><Relationship Id="rId35" Type="http://schemas.openxmlformats.org/officeDocument/2006/relationships/hyperlink" Target="https://en.wikipedia.org/wiki/Micro-animal" TargetMode="External"/><Relationship Id="rId43" Type="http://schemas.openxmlformats.org/officeDocument/2006/relationships/hyperlink" Target="https://en.wikipedia.org/wiki/Rock_(geology)" TargetMode="External"/><Relationship Id="rId48" Type="http://schemas.openxmlformats.org/officeDocument/2006/relationships/hyperlink" Target="https://en.wikipedia.org/wiki/Piezophile" TargetMode="External"/><Relationship Id="rId56" Type="http://schemas.openxmlformats.org/officeDocument/2006/relationships/hyperlink" Target="https://en.wikipedia.org/wiki/Sewage_treatment" TargetMode="External"/><Relationship Id="rId64" Type="http://schemas.openxmlformats.org/officeDocument/2006/relationships/hyperlink" Target="https://en.wikipedia.org/wiki/Soil_microbiology" TargetMode="External"/><Relationship Id="rId69" Type="http://schemas.openxmlformats.org/officeDocument/2006/relationships/hyperlink" Target="https://en.wikipedia.org/wiki/Infectious_disease" TargetMode="External"/><Relationship Id="rId77" Type="http://schemas.openxmlformats.org/officeDocument/2006/relationships/hyperlink" Target="https://en.wikipedia.org/wiki/Microorganism" TargetMode="External"/><Relationship Id="rId100" Type="http://schemas.openxmlformats.org/officeDocument/2006/relationships/hyperlink" Target="https://en.wikipedia.org/wiki/Microorganism" TargetMode="External"/><Relationship Id="rId8" Type="http://schemas.openxmlformats.org/officeDocument/2006/relationships/hyperlink" Target="https://en.wikipedia.org/wiki/Escherichia_coli" TargetMode="External"/><Relationship Id="rId51" Type="http://schemas.openxmlformats.org/officeDocument/2006/relationships/hyperlink" Target="https://en.wikipedia.org/wiki/Microorganism" TargetMode="External"/><Relationship Id="rId72" Type="http://schemas.openxmlformats.org/officeDocument/2006/relationships/hyperlink" Target="https://en.wikipedia.org/wiki/Microorganism" TargetMode="External"/><Relationship Id="rId80" Type="http://schemas.openxmlformats.org/officeDocument/2006/relationships/hyperlink" Target="https://en.wikipedia.org/wiki/Microorganism" TargetMode="External"/><Relationship Id="rId85" Type="http://schemas.openxmlformats.org/officeDocument/2006/relationships/hyperlink" Target="https://en.wikipedia.org/wiki/Microorganism" TargetMode="External"/><Relationship Id="rId93" Type="http://schemas.openxmlformats.org/officeDocument/2006/relationships/hyperlink" Target="https://en.wikipedia.org/wiki/Microorganism" TargetMode="External"/><Relationship Id="rId98" Type="http://schemas.openxmlformats.org/officeDocument/2006/relationships/hyperlink" Target="https://en.wikipedia.org/wiki/Microorganis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en.wikipedia.org/wiki/Unicellular_organism" TargetMode="External"/><Relationship Id="rId17" Type="http://schemas.openxmlformats.org/officeDocument/2006/relationships/hyperlink" Target="https://en.wikipedia.org/wiki/Microscope" TargetMode="External"/><Relationship Id="rId25" Type="http://schemas.openxmlformats.org/officeDocument/2006/relationships/hyperlink" Target="https://en.wikipedia.org/wiki/Unicellular_organism" TargetMode="External"/><Relationship Id="rId33" Type="http://schemas.openxmlformats.org/officeDocument/2006/relationships/hyperlink" Target="https://en.wikipedia.org/wiki/Animals" TargetMode="External"/><Relationship Id="rId38" Type="http://schemas.openxmlformats.org/officeDocument/2006/relationships/hyperlink" Target="https://en.wikipedia.org/wiki/Habitat" TargetMode="External"/><Relationship Id="rId46" Type="http://schemas.openxmlformats.org/officeDocument/2006/relationships/hyperlink" Target="https://en.wikipedia.org/wiki/Hyperthermophiles" TargetMode="External"/><Relationship Id="rId59" Type="http://schemas.openxmlformats.org/officeDocument/2006/relationships/hyperlink" Target="https://en.wikipedia.org/wiki/Bioactive_compound" TargetMode="External"/><Relationship Id="rId67" Type="http://schemas.openxmlformats.org/officeDocument/2006/relationships/hyperlink" Target="https://en.wikipedia.org/wiki/Gut_flora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en.wikipedia.org/wiki/Spontaneous_generation" TargetMode="External"/><Relationship Id="rId41" Type="http://schemas.openxmlformats.org/officeDocument/2006/relationships/hyperlink" Target="https://en.wikipedia.org/wiki/Desert" TargetMode="External"/><Relationship Id="rId54" Type="http://schemas.openxmlformats.org/officeDocument/2006/relationships/hyperlink" Target="https://en.wikipedia.org/wiki/Health" TargetMode="External"/><Relationship Id="rId62" Type="http://schemas.openxmlformats.org/officeDocument/2006/relationships/hyperlink" Target="https://en.wikipedia.org/wiki/Biological_warfare" TargetMode="External"/><Relationship Id="rId70" Type="http://schemas.openxmlformats.org/officeDocument/2006/relationships/hyperlink" Target="https://en.wikipedia.org/wiki/Hygiene" TargetMode="External"/><Relationship Id="rId75" Type="http://schemas.openxmlformats.org/officeDocument/2006/relationships/hyperlink" Target="https://en.wikipedia.org/wiki/Microorganism" TargetMode="External"/><Relationship Id="rId83" Type="http://schemas.openxmlformats.org/officeDocument/2006/relationships/hyperlink" Target="https://en.wikipedia.org/wiki/Microorganism" TargetMode="External"/><Relationship Id="rId88" Type="http://schemas.openxmlformats.org/officeDocument/2006/relationships/hyperlink" Target="https://en.wikipedia.org/wiki/Microorganism" TargetMode="External"/><Relationship Id="rId91" Type="http://schemas.openxmlformats.org/officeDocument/2006/relationships/hyperlink" Target="https://en.wikipedia.org/wiki/Microorganism" TargetMode="External"/><Relationship Id="rId96" Type="http://schemas.openxmlformats.org/officeDocument/2006/relationships/hyperlink" Target="https://en.wikipedia.org/wiki/Microorganis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File:E_coli_at_10000x,_original.jpg" TargetMode="External"/><Relationship Id="rId15" Type="http://schemas.openxmlformats.org/officeDocument/2006/relationships/hyperlink" Target="https://en.wikipedia.org/wiki/Marcus_Terentius_Varro" TargetMode="External"/><Relationship Id="rId23" Type="http://schemas.openxmlformats.org/officeDocument/2006/relationships/hyperlink" Target="https://en.wikipedia.org/wiki/Cholera" TargetMode="External"/><Relationship Id="rId28" Type="http://schemas.openxmlformats.org/officeDocument/2006/relationships/hyperlink" Target="https://en.wikipedia.org/wiki/Bacteria" TargetMode="External"/><Relationship Id="rId36" Type="http://schemas.openxmlformats.org/officeDocument/2006/relationships/hyperlink" Target="https://en.wikipedia.org/wiki/Fungus" TargetMode="External"/><Relationship Id="rId49" Type="http://schemas.openxmlformats.org/officeDocument/2006/relationships/hyperlink" Target="https://en.wikipedia.org/wiki/Radioresistance" TargetMode="External"/><Relationship Id="rId57" Type="http://schemas.openxmlformats.org/officeDocument/2006/relationships/hyperlink" Target="https://en.wikipedia.org/wiki/Algae_fuel" TargetMode="External"/><Relationship Id="rId10" Type="http://schemas.openxmlformats.org/officeDocument/2006/relationships/hyperlink" Target="https://en.wikipedia.org/wiki/Microscopic_scale" TargetMode="External"/><Relationship Id="rId31" Type="http://schemas.openxmlformats.org/officeDocument/2006/relationships/hyperlink" Target="https://en.wikipedia.org/wiki/Multicellular_organism" TargetMode="External"/><Relationship Id="rId44" Type="http://schemas.openxmlformats.org/officeDocument/2006/relationships/hyperlink" Target="https://en.wikipedia.org/wiki/Deep_sea" TargetMode="External"/><Relationship Id="rId52" Type="http://schemas.openxmlformats.org/officeDocument/2006/relationships/hyperlink" Target="https://en.wikipedia.org/wiki/Microorganism" TargetMode="External"/><Relationship Id="rId60" Type="http://schemas.openxmlformats.org/officeDocument/2006/relationships/hyperlink" Target="https://en.wikipedia.org/wiki/Biology" TargetMode="External"/><Relationship Id="rId65" Type="http://schemas.openxmlformats.org/officeDocument/2006/relationships/hyperlink" Target="https://en.wikipedia.org/wiki/Human_body" TargetMode="External"/><Relationship Id="rId73" Type="http://schemas.openxmlformats.org/officeDocument/2006/relationships/hyperlink" Target="https://en.wikipedia.org/wiki/Microorganism" TargetMode="External"/><Relationship Id="rId78" Type="http://schemas.openxmlformats.org/officeDocument/2006/relationships/hyperlink" Target="https://en.wikipedia.org/wiki/Microorganism" TargetMode="External"/><Relationship Id="rId81" Type="http://schemas.openxmlformats.org/officeDocument/2006/relationships/hyperlink" Target="https://en.wikipedia.org/wiki/Microorganism" TargetMode="External"/><Relationship Id="rId86" Type="http://schemas.openxmlformats.org/officeDocument/2006/relationships/hyperlink" Target="https://en.wikipedia.org/wiki/Microorganism" TargetMode="External"/><Relationship Id="rId94" Type="http://schemas.openxmlformats.org/officeDocument/2006/relationships/hyperlink" Target="https://en.wikipedia.org/wiki/Microorganism" TargetMode="External"/><Relationship Id="rId99" Type="http://schemas.openxmlformats.org/officeDocument/2006/relationships/hyperlink" Target="https://en.wikipedia.org/wiki/Microorganism" TargetMode="External"/><Relationship Id="rId101" Type="http://schemas.openxmlformats.org/officeDocument/2006/relationships/hyperlink" Target="https://en.wikipedia.org/wiki/Microorganis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Microorganism" TargetMode="External"/><Relationship Id="rId13" Type="http://schemas.openxmlformats.org/officeDocument/2006/relationships/hyperlink" Target="https://en.wikipedia.org/wiki/Colony_(biology)" TargetMode="External"/><Relationship Id="rId18" Type="http://schemas.openxmlformats.org/officeDocument/2006/relationships/hyperlink" Target="https://en.wikipedia.org/wiki/Louis_Pasteur" TargetMode="External"/><Relationship Id="rId39" Type="http://schemas.openxmlformats.org/officeDocument/2006/relationships/hyperlink" Target="https://en.wikipedia.org/wiki/Geographic_pole" TargetMode="External"/><Relationship Id="rId34" Type="http://schemas.openxmlformats.org/officeDocument/2006/relationships/hyperlink" Target="https://en.wikipedia.org/wiki/Green_plants" TargetMode="External"/><Relationship Id="rId50" Type="http://schemas.openxmlformats.org/officeDocument/2006/relationships/hyperlink" Target="https://en.wikipedia.org/wiki/Australia" TargetMode="External"/><Relationship Id="rId55" Type="http://schemas.openxmlformats.org/officeDocument/2006/relationships/hyperlink" Target="https://en.wikipedia.org/wiki/Fermentation_in_food_processing" TargetMode="External"/><Relationship Id="rId76" Type="http://schemas.openxmlformats.org/officeDocument/2006/relationships/hyperlink" Target="https://en.wikipedia.org/wiki/Microorganism" TargetMode="External"/><Relationship Id="rId97" Type="http://schemas.openxmlformats.org/officeDocument/2006/relationships/hyperlink" Target="https://en.wikipedia.org/wiki/Microorganism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1639</Words>
  <Characters>9345</Characters>
  <Application>Microsoft Office Word</Application>
  <DocSecurity>0</DocSecurity>
  <Lines>77</Lines>
  <Paragraphs>21</Paragraphs>
  <ScaleCrop>false</ScaleCrop>
  <Company>home</Company>
  <LinksUpToDate>false</LinksUpToDate>
  <CharactersWithSpaces>10963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</dc:creator>
  <cp:lastModifiedBy>hPp</cp:lastModifiedBy>
  <cp:revision>1</cp:revision>
  <dcterms:created xsi:type="dcterms:W3CDTF">2018-04-30T17:31:00Z</dcterms:created>
  <dcterms:modified xsi:type="dcterms:W3CDTF">2018-04-30T17:31:00Z</dcterms:modified>
</cp:coreProperties>
</file>