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3720E" w14:textId="3F176761" w:rsidR="00A741A4" w:rsidRDefault="00A741A4" w:rsidP="00E663B5">
      <w:pPr>
        <w:rPr>
          <w:rFonts w:ascii="Times New Roman" w:eastAsia="DejaVuSans-Bold" w:hAnsi="Times New Roman" w:cs="Times New Roman"/>
          <w:b/>
          <w:bCs/>
        </w:rPr>
      </w:pPr>
      <w:r w:rsidRPr="003C4346">
        <w:rPr>
          <w:rFonts w:ascii="Times New Roman" w:eastAsia="DejaVuSans-Bold" w:hAnsi="Times New Roman" w:cs="Times New Roman"/>
          <w:b/>
          <w:bCs/>
        </w:rPr>
        <w:t>Title:</w:t>
      </w:r>
      <w:r w:rsidR="00D35D45">
        <w:rPr>
          <w:rFonts w:ascii="Times New Roman" w:eastAsia="DejaVuSans-Bold" w:hAnsi="Times New Roman" w:cs="Times New Roman"/>
          <w:b/>
          <w:bCs/>
        </w:rPr>
        <w:t xml:space="preserve"> Cardiac Involvement in </w:t>
      </w:r>
      <w:r w:rsidR="00D8600B">
        <w:rPr>
          <w:rFonts w:ascii="Times New Roman" w:eastAsia="DejaVuSans-Bold" w:hAnsi="Times New Roman" w:cs="Times New Roman"/>
          <w:b/>
          <w:bCs/>
        </w:rPr>
        <w:t>H</w:t>
      </w:r>
      <w:r w:rsidR="00D8600B" w:rsidRPr="00D8600B">
        <w:rPr>
          <w:rFonts w:ascii="Times New Roman" w:eastAsia="DejaVuSans-Bold" w:hAnsi="Times New Roman" w:cs="Times New Roman"/>
          <w:b/>
          <w:bCs/>
        </w:rPr>
        <w:t>ydatic</w:t>
      </w:r>
      <w:r w:rsidR="00D8600B">
        <w:rPr>
          <w:rFonts w:ascii="Times New Roman" w:eastAsia="DejaVuSans-Bold" w:hAnsi="Times New Roman" w:cs="Times New Roman"/>
          <w:b/>
          <w:bCs/>
        </w:rPr>
        <w:t xml:space="preserve"> </w:t>
      </w:r>
      <w:r w:rsidR="00D35D45">
        <w:rPr>
          <w:rFonts w:ascii="Times New Roman" w:eastAsia="DejaVuSans-Bold" w:hAnsi="Times New Roman" w:cs="Times New Roman"/>
          <w:b/>
          <w:bCs/>
        </w:rPr>
        <w:t xml:space="preserve">Cyst </w:t>
      </w:r>
      <w:r w:rsidR="00D8600B">
        <w:rPr>
          <w:rFonts w:ascii="Times New Roman" w:eastAsia="DejaVuSans-Bold" w:hAnsi="Times New Roman" w:cs="Times New Roman"/>
          <w:b/>
          <w:bCs/>
        </w:rPr>
        <w:t>(rewiev)</w:t>
      </w:r>
    </w:p>
    <w:p w14:paraId="129BE621" w14:textId="77777777" w:rsidR="00D8600B" w:rsidRDefault="00D8600B" w:rsidP="00E663B5">
      <w:pPr>
        <w:rPr>
          <w:rFonts w:ascii="Times New Roman" w:eastAsia="DejaVuSans-Bold" w:hAnsi="Times New Roman" w:cs="Times New Roman"/>
          <w:b/>
          <w:bCs/>
        </w:rPr>
      </w:pPr>
    </w:p>
    <w:p w14:paraId="6FDC8BBE" w14:textId="755D2D33" w:rsidR="00A741A4" w:rsidRDefault="00A741A4" w:rsidP="00E663B5">
      <w:pPr>
        <w:spacing w:line="360" w:lineRule="auto"/>
        <w:rPr>
          <w:rFonts w:ascii="Times New Roman" w:hAnsi="Times New Roman" w:cs="Times New Roman"/>
          <w:b/>
          <w:color w:val="FF0000"/>
        </w:rPr>
      </w:pPr>
      <w:r w:rsidRPr="00BD16BD">
        <w:rPr>
          <w:rFonts w:ascii="Times New Roman" w:hAnsi="Times New Roman" w:cs="Times New Roman"/>
          <w:b/>
          <w:u w:val="single"/>
        </w:rPr>
        <w:t>Betül Özaltun</w:t>
      </w:r>
      <w:r w:rsidRPr="00BD16BD">
        <w:rPr>
          <w:rFonts w:ascii="Times New Roman" w:hAnsi="Times New Roman" w:cs="Times New Roman"/>
          <w:b/>
          <w:u w:val="single"/>
          <w:vertAlign w:val="superscript"/>
        </w:rPr>
        <w:t>1</w:t>
      </w:r>
      <w:r w:rsidRPr="00BD16BD">
        <w:rPr>
          <w:rFonts w:ascii="Times New Roman" w:hAnsi="Times New Roman" w:cs="Times New Roman"/>
          <w:b/>
          <w:color w:val="FF0000"/>
        </w:rPr>
        <w:t>*</w:t>
      </w:r>
    </w:p>
    <w:p w14:paraId="7AE9E27E" w14:textId="77777777" w:rsidR="00A741A4" w:rsidRDefault="00A741A4" w:rsidP="00E663B5">
      <w:pPr>
        <w:spacing w:line="360" w:lineRule="auto"/>
        <w:rPr>
          <w:rFonts w:ascii="Times New Roman" w:hAnsi="Times New Roman" w:cs="Times New Roman"/>
          <w:i/>
        </w:rPr>
      </w:pPr>
      <w:r w:rsidRPr="00BD16BD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>Department of Cardiology</w:t>
      </w:r>
      <w:r w:rsidRPr="00BD16BD">
        <w:rPr>
          <w:rFonts w:ascii="Times New Roman" w:hAnsi="Times New Roman" w:cs="Times New Roman"/>
          <w:i/>
        </w:rPr>
        <w:t xml:space="preserve"> Faculty of Medicine, Nigde Ömer Halisdemir University, Campus, 51240, Nigde, Turkey</w:t>
      </w:r>
    </w:p>
    <w:p w14:paraId="7D503010" w14:textId="7F32E3D5" w:rsidR="00A741A4" w:rsidRDefault="00A741A4" w:rsidP="00E663B5">
      <w:pPr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E-mail: </w:t>
      </w:r>
      <w:hyperlink r:id="rId5" w:history="1">
        <w:r w:rsidR="00D35D45" w:rsidRPr="000017CA">
          <w:rPr>
            <w:rStyle w:val="Hyperlink"/>
            <w:rFonts w:ascii="Times New Roman" w:hAnsi="Times New Roman" w:cs="Times New Roman"/>
            <w:i/>
          </w:rPr>
          <w:t>betulozaltun@ohu.edu.tr</w:t>
        </w:r>
      </w:hyperlink>
    </w:p>
    <w:p w14:paraId="6CC31A37" w14:textId="77777777" w:rsidR="00D35D45" w:rsidRDefault="00D35D45" w:rsidP="00D8600B">
      <w:pPr>
        <w:spacing w:line="360" w:lineRule="auto"/>
        <w:jc w:val="center"/>
        <w:rPr>
          <w:rFonts w:ascii="Times New Roman" w:hAnsi="Times New Roman" w:cs="Times New Roman"/>
          <w:i/>
        </w:rPr>
      </w:pPr>
    </w:p>
    <w:p w14:paraId="5E5B5C10" w14:textId="77777777" w:rsidR="00D35D45" w:rsidRDefault="00D35D45" w:rsidP="00D8600B">
      <w:pPr>
        <w:spacing w:line="360" w:lineRule="auto"/>
        <w:jc w:val="center"/>
        <w:rPr>
          <w:rFonts w:ascii="Times New Roman" w:hAnsi="Times New Roman" w:cs="Times New Roman"/>
          <w:i/>
        </w:rPr>
      </w:pPr>
    </w:p>
    <w:p w14:paraId="25ADB09F" w14:textId="77777777" w:rsidR="00E663B5" w:rsidRDefault="00E663B5" w:rsidP="00D35D45">
      <w:pPr>
        <w:pStyle w:val="NormalWeb"/>
        <w:rPr>
          <w:rFonts w:ascii="Times New Roman" w:hAnsi="Times New Roman"/>
          <w:b/>
          <w:sz w:val="24"/>
          <w:szCs w:val="24"/>
        </w:rPr>
        <w:sectPr w:rsidR="00E663B5" w:rsidSect="00DF660C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42164BFB" w14:textId="54C1B0EF" w:rsidR="00D35D45" w:rsidRPr="00D35D45" w:rsidRDefault="00D35D45" w:rsidP="00D35D45">
      <w:pPr>
        <w:pStyle w:val="NormalWeb"/>
        <w:rPr>
          <w:rFonts w:ascii="Times New Roman" w:hAnsi="Times New Roman"/>
          <w:b/>
          <w:sz w:val="24"/>
          <w:szCs w:val="24"/>
        </w:rPr>
      </w:pPr>
      <w:r w:rsidRPr="00D35D45">
        <w:rPr>
          <w:rFonts w:ascii="Times New Roman" w:hAnsi="Times New Roman"/>
          <w:b/>
          <w:sz w:val="24"/>
          <w:szCs w:val="24"/>
        </w:rPr>
        <w:lastRenderedPageBreak/>
        <w:t>Key words: heart, hydatid cyst</w:t>
      </w:r>
      <w:r w:rsidR="004D353A">
        <w:rPr>
          <w:rFonts w:ascii="Times New Roman" w:hAnsi="Times New Roman"/>
          <w:b/>
          <w:sz w:val="24"/>
          <w:szCs w:val="24"/>
        </w:rPr>
        <w:t>, echinococcosis</w:t>
      </w:r>
    </w:p>
    <w:p w14:paraId="71E7AB0D" w14:textId="6F7AD2AE" w:rsidR="00D35D45" w:rsidRPr="007B0AAB" w:rsidRDefault="007B0AAB" w:rsidP="007B0AAB">
      <w:pPr>
        <w:spacing w:line="360" w:lineRule="auto"/>
        <w:rPr>
          <w:rFonts w:ascii="Times New Roman" w:hAnsi="Times New Roman" w:cs="Times New Roman"/>
          <w:b/>
        </w:rPr>
      </w:pPr>
      <w:r w:rsidRPr="007B0AAB">
        <w:rPr>
          <w:rFonts w:ascii="Times New Roman" w:hAnsi="Times New Roman" w:cs="Times New Roman"/>
          <w:b/>
        </w:rPr>
        <w:t>Abstract:</w:t>
      </w:r>
    </w:p>
    <w:p w14:paraId="57981BE1" w14:textId="432588DA" w:rsidR="00551AA5" w:rsidRPr="007F5F5E" w:rsidRDefault="00551AA5" w:rsidP="00551AA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7F5F5E">
        <w:rPr>
          <w:rFonts w:ascii="Times New Roman" w:hAnsi="Times New Roman" w:cs="Times New Roman"/>
          <w:lang w:val="en-US"/>
        </w:rPr>
        <w:t>Echinococcal disease is caused by infection with</w:t>
      </w:r>
      <w:r w:rsidR="004D353A">
        <w:rPr>
          <w:rFonts w:ascii="Times New Roman" w:hAnsi="Times New Roman" w:cs="Times New Roman"/>
          <w:lang w:val="en-US"/>
        </w:rPr>
        <w:t xml:space="preserve"> the metacestode stage of Echinococcus.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Pr="007F5F5E">
        <w:rPr>
          <w:rFonts w:ascii="Times New Roman" w:hAnsi="Times New Roman" w:cs="Times New Roman"/>
          <w:lang w:val="en-US"/>
        </w:rPr>
        <w:t>Echinococcus  cause infection in humans; Echinococcus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Pr="007F5F5E">
        <w:rPr>
          <w:rFonts w:ascii="Times New Roman" w:hAnsi="Times New Roman" w:cs="Times New Roman"/>
          <w:lang w:val="en-US"/>
        </w:rPr>
        <w:t>granulosus  and E. alveolaris  are the most common.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Pr="007F5F5E">
        <w:rPr>
          <w:rFonts w:ascii="Times New Roman" w:hAnsi="Times New Roman" w:cs="Times New Roman"/>
          <w:lang w:val="en-US"/>
        </w:rPr>
        <w:t>The primary carriers are dogs and wolves,</w:t>
      </w:r>
    </w:p>
    <w:p w14:paraId="09AE9CF1" w14:textId="6BECD2B5" w:rsidR="00551AA5" w:rsidRPr="007F5F5E" w:rsidRDefault="00551AA5" w:rsidP="00551AA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7F5F5E">
        <w:rPr>
          <w:rFonts w:ascii="Times New Roman" w:hAnsi="Times New Roman" w:cs="Times New Roman"/>
          <w:lang w:val="en-US"/>
        </w:rPr>
        <w:t>whereas the intermedia</w:t>
      </w:r>
      <w:r w:rsidR="007F5F5E">
        <w:rPr>
          <w:rFonts w:ascii="Times New Roman" w:hAnsi="Times New Roman" w:cs="Times New Roman"/>
          <w:lang w:val="en-US"/>
        </w:rPr>
        <w:t xml:space="preserve">te hosts are sheep, cattle, and </w:t>
      </w:r>
      <w:r w:rsidRPr="007F5F5E">
        <w:rPr>
          <w:rFonts w:ascii="Times New Roman" w:hAnsi="Times New Roman" w:cs="Times New Roman"/>
          <w:lang w:val="en-US"/>
        </w:rPr>
        <w:t>deer. Humans, who are accidental hosts and do not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Pr="007F5F5E">
        <w:rPr>
          <w:rFonts w:ascii="Times New Roman" w:hAnsi="Times New Roman" w:cs="Times New Roman"/>
          <w:lang w:val="en-US"/>
        </w:rPr>
        <w:t>play a role in the biological cycle, are infected by</w:t>
      </w:r>
    </w:p>
    <w:p w14:paraId="173F89F6" w14:textId="11FFEB77" w:rsidR="00551AA5" w:rsidRPr="007F5F5E" w:rsidRDefault="00551AA5" w:rsidP="00B4371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7F5F5E">
        <w:rPr>
          <w:rFonts w:ascii="Times New Roman" w:hAnsi="Times New Roman" w:cs="Times New Roman"/>
          <w:lang w:val="en-US"/>
        </w:rPr>
        <w:t>ingesting ova from soil or water contaminated by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Pr="007F5F5E">
        <w:rPr>
          <w:rFonts w:ascii="Times New Roman" w:hAnsi="Times New Roman" w:cs="Times New Roman"/>
          <w:lang w:val="en-US"/>
        </w:rPr>
        <w:t>the feces of dogs.</w:t>
      </w:r>
      <w:r w:rsidRPr="007F5F5E">
        <w:rPr>
          <w:rFonts w:ascii="Times New Roman" w:hAnsi="Times New Roman" w:cs="Times New Roman"/>
          <w:vertAlign w:val="superscript"/>
          <w:lang w:val="en-US"/>
        </w:rPr>
        <w:t>1–4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When ingested, the eggs lose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their enveloping layer in the stomach and release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embryos. The embryos pass through the intestinal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mucosa and reach the liver through the portal vein,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where most larvae become trapped and encysted.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Some larvae may reach the lungs, and occasionally,</w:t>
      </w:r>
      <w:r w:rsidR="007F5F5E">
        <w:rPr>
          <w:rFonts w:ascii="Times New Roman" w:hAnsi="Times New Roman" w:cs="Times New Roman"/>
          <w:lang w:val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may pass through the capillary filter of the liver and</w:t>
      </w:r>
      <w:r w:rsidR="004D353A">
        <w:rPr>
          <w:rFonts w:ascii="Times New Roman" w:hAnsi="Times New Roman" w:cs="Times New Roman"/>
          <w:lang w:val="en-US" w:eastAsia="en-US"/>
        </w:rPr>
        <w:t xml:space="preserve"> </w:t>
      </w:r>
      <w:r w:rsidR="00B43714" w:rsidRPr="007F5F5E">
        <w:rPr>
          <w:rFonts w:ascii="Times New Roman" w:hAnsi="Times New Roman" w:cs="Times New Roman"/>
          <w:lang w:val="en-US" w:eastAsia="en-US"/>
        </w:rPr>
        <w:t>lungs and enter the circulation</w:t>
      </w:r>
      <w:r w:rsidR="00163ED6" w:rsidRPr="007F5F5E">
        <w:rPr>
          <w:rFonts w:ascii="Times New Roman" w:hAnsi="Times New Roman" w:cs="Times New Roman"/>
          <w:lang w:val="en-US" w:eastAsia="en-US"/>
        </w:rPr>
        <w:t>.</w:t>
      </w:r>
      <w:r w:rsidR="00163ED6" w:rsidRPr="007F5F5E">
        <w:rPr>
          <w:rFonts w:ascii="Times New Roman" w:hAnsi="Times New Roman" w:cs="Times New Roman"/>
          <w:vertAlign w:val="superscript"/>
          <w:lang w:val="en-US" w:eastAsia="en-US"/>
        </w:rPr>
        <w:t>5</w:t>
      </w:r>
    </w:p>
    <w:p w14:paraId="4E4D0160" w14:textId="21F8E6A9" w:rsidR="00427DE5" w:rsidRPr="007F5F5E" w:rsidRDefault="00C32BC6" w:rsidP="007F5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7F5F5E">
        <w:rPr>
          <w:rFonts w:ascii="Times New Roman" w:hAnsi="Times New Roman" w:cs="Times New Roman"/>
          <w:lang w:val="en-US" w:eastAsia="en-US"/>
        </w:rPr>
        <w:t>Cystic echinococcosis (hydatid cysts) are not common in developed countries, common in developing countries such as Turkey. Cystic echinococc</w:t>
      </w:r>
      <w:r w:rsidR="007F5F5E">
        <w:rPr>
          <w:rFonts w:ascii="Times New Roman" w:hAnsi="Times New Roman" w:cs="Times New Roman"/>
          <w:lang w:val="en-US" w:eastAsia="en-US"/>
        </w:rPr>
        <w:t xml:space="preserve">osis (hydatid cysts) are common </w:t>
      </w:r>
      <w:r w:rsidRPr="007F5F5E">
        <w:rPr>
          <w:rFonts w:ascii="Times New Roman" w:hAnsi="Times New Roman" w:cs="Times New Roman"/>
          <w:lang w:val="en-US" w:eastAsia="en-US"/>
        </w:rPr>
        <w:t>in societies in which agriculture and raising animals</w:t>
      </w:r>
      <w:r w:rsidR="007F5F5E">
        <w:rPr>
          <w:rFonts w:ascii="Times New Roman" w:hAnsi="Times New Roman" w:cs="Times New Roman"/>
          <w:lang w:val="en-US" w:eastAsia="en-US"/>
        </w:rPr>
        <w:t xml:space="preserve"> </w:t>
      </w:r>
      <w:r w:rsidRPr="007F5F5E">
        <w:rPr>
          <w:rFonts w:ascii="Times New Roman" w:hAnsi="Times New Roman" w:cs="Times New Roman"/>
          <w:lang w:val="en-US" w:eastAsia="en-US"/>
        </w:rPr>
        <w:t xml:space="preserve">are common. 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Hydatid disease is endemic in many parts of the world. It may develop in almost any part of the body. The location is mostly hepatic (75%) 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and pulmonary (15%), and only 10% occur in the rest of the body</w:t>
      </w:r>
      <w:r w:rsid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F405FCB" w14:textId="33ADA59A" w:rsidR="00427DE5" w:rsidRPr="007F5F5E" w:rsidRDefault="00427DE5" w:rsidP="00427DE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Cardiac involvement is uncommon. Only 0.02% to 2% of human hydatid cysts are seen in heart. </w:t>
      </w:r>
      <w:r w:rsidR="00C628D8"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</w:rPr>
        <w:t>7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</w:rPr>
        <w:t>-</w:t>
      </w:r>
      <w:r w:rsidR="00C628D8"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</w:rPr>
        <w:t>11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The most frequent the left venticular wall abundant which has more vascularity and although it may seen the right ventricle anywhere.</w:t>
      </w:r>
    </w:p>
    <w:p w14:paraId="6E150E3C" w14:textId="26845085" w:rsidR="00522440" w:rsidRDefault="00427DE5" w:rsidP="00427DE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>The left heart acce</w:t>
      </w:r>
      <w:r w:rsidR="00FE6F18"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ss of the echinococcus embryo </w:t>
      </w:r>
      <w:r w:rsidR="004D353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occurs </w:t>
      </w:r>
      <w:r w:rsidR="00FE6F18"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>by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coronary circulation.</w:t>
      </w:r>
      <w:r w:rsidR="00C628D8">
        <w:rPr>
          <w:rFonts w:ascii="Times New Roman" w:eastAsia="Times New Roman" w:hAnsi="Times New Roman" w:cs="Times New Roman"/>
          <w:color w:val="000000"/>
          <w:shd w:val="clear" w:color="auto" w:fill="FFFFFF"/>
          <w:vertAlign w:val="superscript"/>
        </w:rPr>
        <w:t>6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The righ</w:t>
      </w:r>
      <w:r w:rsidR="00FE6F18"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>t side is from the venous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path</w:t>
      </w:r>
      <w:r w:rsidR="00FE6F18"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>way</w:t>
      </w:r>
      <w:r w:rsidRPr="007F5F5E">
        <w:rPr>
          <w:rFonts w:ascii="Times New Roman" w:eastAsia="Times New Roman" w:hAnsi="Times New Roman" w:cs="Times New Roman"/>
          <w:color w:val="000000"/>
          <w:shd w:val="clear" w:color="auto" w:fill="FFFFFF"/>
        </w:rPr>
        <w:t>. For embryonic coronary circulation, there are two possibilities, patent foramen ovale or pulmonary circulation.</w:t>
      </w:r>
    </w:p>
    <w:p w14:paraId="3D7F140F" w14:textId="1B4B36C3" w:rsidR="006805F7" w:rsidRPr="007F5F5E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F5F5E">
        <w:rPr>
          <w:rFonts w:ascii="Times New Roman" w:hAnsi="Times New Roman" w:cs="Times New Roman"/>
        </w:rPr>
        <w:t>Cardiac hydatid cyst can be asymptomatic or can cause any symptoms about its location. Clinical presenta</w:t>
      </w:r>
      <w:r>
        <w:rPr>
          <w:rFonts w:ascii="Times New Roman" w:hAnsi="Times New Roman" w:cs="Times New Roman"/>
        </w:rPr>
        <w:t>tions of cardiac echi</w:t>
      </w:r>
      <w:r w:rsidR="00116E16">
        <w:rPr>
          <w:rFonts w:ascii="Times New Roman" w:hAnsi="Times New Roman" w:cs="Times New Roman"/>
        </w:rPr>
        <w:t xml:space="preserve">nococcosis include arrhythmias, </w:t>
      </w:r>
      <w:r w:rsidRPr="007F5F5E">
        <w:rPr>
          <w:rFonts w:ascii="Times New Roman" w:hAnsi="Times New Roman" w:cs="Times New Roman"/>
        </w:rPr>
        <w:t>myocardial infarction, cardiac</w:t>
      </w:r>
      <w:r>
        <w:rPr>
          <w:rFonts w:ascii="Times New Roman" w:hAnsi="Times New Roman" w:cs="Times New Roman"/>
        </w:rPr>
        <w:t xml:space="preserve"> </w:t>
      </w:r>
      <w:r w:rsidRPr="007F5F5E">
        <w:rPr>
          <w:rFonts w:ascii="Times New Roman" w:hAnsi="Times New Roman" w:cs="Times New Roman"/>
        </w:rPr>
        <w:t>tamponade, pulmonary hypertension and sudden</w:t>
      </w:r>
    </w:p>
    <w:p w14:paraId="4F315665" w14:textId="72EDA415" w:rsidR="006805F7" w:rsidRPr="007F5F5E" w:rsidRDefault="006805F7" w:rsidP="006805F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F5F5E">
        <w:rPr>
          <w:rFonts w:ascii="Times New Roman" w:hAnsi="Times New Roman" w:cs="Times New Roman"/>
        </w:rPr>
        <w:t>cardiac death.</w:t>
      </w:r>
      <w:r>
        <w:rPr>
          <w:rFonts w:ascii="Times New Roman" w:hAnsi="Times New Roman" w:cs="Times New Roman"/>
          <w:vertAlign w:val="superscript"/>
        </w:rPr>
        <w:t>15</w:t>
      </w:r>
      <w:r w:rsidRPr="007F5F5E">
        <w:rPr>
          <w:rFonts w:ascii="Times New Roman" w:hAnsi="Times New Roman" w:cs="Times New Roman"/>
          <w:vertAlign w:val="superscript"/>
        </w:rPr>
        <w:t>-1</w:t>
      </w:r>
      <w:r>
        <w:rPr>
          <w:rFonts w:ascii="Times New Roman" w:hAnsi="Times New Roman" w:cs="Times New Roman"/>
          <w:vertAlign w:val="superscript"/>
        </w:rPr>
        <w:t>9</w:t>
      </w:r>
      <w:r w:rsidRPr="007F5F5E">
        <w:rPr>
          <w:rFonts w:ascii="Times New Roman" w:hAnsi="Times New Roman" w:cs="Times New Roman"/>
        </w:rPr>
        <w:t xml:space="preserve"> A</w:t>
      </w:r>
      <w:r w:rsidR="00116E16">
        <w:rPr>
          <w:rFonts w:ascii="Times New Roman" w:hAnsi="Times New Roman" w:cs="Times New Roman"/>
        </w:rPr>
        <w:t>ngi</w:t>
      </w:r>
      <w:r w:rsidRPr="007F5F5E">
        <w:rPr>
          <w:rFonts w:ascii="Times New Roman" w:hAnsi="Times New Roman" w:cs="Times New Roman"/>
        </w:rPr>
        <w:t>na can occur compresses a coronary artery. Mitral stenosis can be simulated when the cyst lies in the left atrium obstructing the cardiac outflow.</w:t>
      </w:r>
    </w:p>
    <w:p w14:paraId="32CC3D74" w14:textId="77777777" w:rsidR="006805F7" w:rsidRPr="007F5F5E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F5F5E">
        <w:rPr>
          <w:rFonts w:ascii="Times New Roman" w:hAnsi="Times New Roman" w:cs="Times New Roman"/>
        </w:rPr>
        <w:t xml:space="preserve">When the cyst is located in the right heart the most common features </w:t>
      </w:r>
      <w:r>
        <w:rPr>
          <w:rFonts w:ascii="Times New Roman" w:hAnsi="Times New Roman" w:cs="Times New Roman"/>
        </w:rPr>
        <w:t xml:space="preserve">are </w:t>
      </w:r>
      <w:r w:rsidRPr="007F5F5E">
        <w:rPr>
          <w:rFonts w:ascii="Times New Roman" w:hAnsi="Times New Roman" w:cs="Times New Roman"/>
        </w:rPr>
        <w:t>hepatomegaly, oliguria, ascites, or chronic cor pulmonale due  to repeated pulmonary.From rupture of a cyst into the cardiac cavity a variety-of allergic phenomena result, ranging from wheals to anaphylactic shock. Acute pericarditis may be caused by rupture of the cyst into the pericardial sac.</w:t>
      </w:r>
    </w:p>
    <w:p w14:paraId="1F970B65" w14:textId="77777777" w:rsidR="006805F7" w:rsidRPr="007F5F5E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F5F5E">
        <w:rPr>
          <w:rFonts w:ascii="Times New Roman" w:hAnsi="Times New Roman" w:cs="Times New Roman"/>
        </w:rPr>
        <w:t xml:space="preserve">The diagnosis relies on positive </w:t>
      </w:r>
      <w:r w:rsidRPr="007F5F5E">
        <w:rPr>
          <w:rFonts w:ascii="Times New Roman" w:hAnsi="Times New Roman" w:cs="Times New Roman"/>
        </w:rPr>
        <w:lastRenderedPageBreak/>
        <w:t>serologic testing and radiographic findings.</w:t>
      </w:r>
      <w:r>
        <w:rPr>
          <w:rFonts w:ascii="Times New Roman" w:hAnsi="Times New Roman" w:cs="Times New Roman"/>
          <w:vertAlign w:val="superscript"/>
        </w:rPr>
        <w:t>12</w:t>
      </w:r>
      <w:r w:rsidRPr="007F5F5E">
        <w:rPr>
          <w:rFonts w:ascii="Times New Roman" w:hAnsi="Times New Roman" w:cs="Times New Roman"/>
          <w:vertAlign w:val="superscript"/>
        </w:rPr>
        <w:t>–1</w:t>
      </w:r>
      <w:r>
        <w:rPr>
          <w:rFonts w:ascii="Times New Roman" w:hAnsi="Times New Roman" w:cs="Times New Roman"/>
          <w:vertAlign w:val="superscript"/>
        </w:rPr>
        <w:t>4</w:t>
      </w:r>
      <w:r w:rsidRPr="007F5F5E">
        <w:rPr>
          <w:rFonts w:ascii="Times New Roman" w:hAnsi="Times New Roman" w:cs="Times New Roman"/>
        </w:rPr>
        <w:t xml:space="preserve"> The drug of choice for the treatment of echinococcosis </w:t>
      </w:r>
      <w:r>
        <w:rPr>
          <w:rFonts w:ascii="Times New Roman" w:hAnsi="Times New Roman" w:cs="Times New Roman"/>
        </w:rPr>
        <w:t xml:space="preserve">is albendazole and or </w:t>
      </w:r>
      <w:r w:rsidRPr="007F5F5E">
        <w:rPr>
          <w:rFonts w:ascii="Times New Roman" w:hAnsi="Times New Roman" w:cs="Times New Roman"/>
        </w:rPr>
        <w:t>praziquantel.</w:t>
      </w:r>
      <w:r>
        <w:rPr>
          <w:rFonts w:ascii="Times New Roman" w:hAnsi="Times New Roman" w:cs="Times New Roman"/>
          <w:vertAlign w:val="superscript"/>
        </w:rPr>
        <w:t>20</w:t>
      </w:r>
      <w:r w:rsidRPr="007F5F5E">
        <w:rPr>
          <w:rFonts w:ascii="Times New Roman" w:hAnsi="Times New Roman" w:cs="Times New Roman"/>
          <w:vertAlign w:val="superscript"/>
        </w:rPr>
        <w:t>,2</w:t>
      </w:r>
      <w:r>
        <w:rPr>
          <w:rFonts w:ascii="Times New Roman" w:hAnsi="Times New Roman" w:cs="Times New Roman"/>
          <w:vertAlign w:val="superscript"/>
        </w:rPr>
        <w:t>1</w:t>
      </w:r>
      <w:r w:rsidRPr="007F5F5E">
        <w:rPr>
          <w:rFonts w:ascii="Times New Roman" w:hAnsi="Times New Roman" w:cs="Times New Roman"/>
        </w:rPr>
        <w:t xml:space="preserve"> Surgery, when feasible, is the most common form of treatment for echinococcosis.</w:t>
      </w:r>
      <w:r>
        <w:rPr>
          <w:rFonts w:ascii="Times New Roman" w:hAnsi="Times New Roman" w:cs="Times New Roman"/>
          <w:vertAlign w:val="superscript"/>
        </w:rPr>
        <w:t>20</w:t>
      </w:r>
      <w:r w:rsidRPr="007F5F5E">
        <w:rPr>
          <w:rFonts w:ascii="Times New Roman" w:hAnsi="Times New Roman" w:cs="Times New Roman"/>
          <w:vertAlign w:val="superscript"/>
        </w:rPr>
        <w:t>,2</w:t>
      </w:r>
      <w:r>
        <w:rPr>
          <w:rFonts w:ascii="Times New Roman" w:hAnsi="Times New Roman" w:cs="Times New Roman"/>
          <w:vertAlign w:val="superscript"/>
        </w:rPr>
        <w:t>2</w:t>
      </w:r>
    </w:p>
    <w:p w14:paraId="1AAFCE8F" w14:textId="77777777" w:rsidR="000F02CB" w:rsidRDefault="000F02CB" w:rsidP="000F0066">
      <w:pPr>
        <w:jc w:val="both"/>
        <w:rPr>
          <w:rFonts w:ascii="Times New Roman" w:hAnsi="Times New Roman" w:cs="Times New Roman"/>
          <w:b/>
        </w:rPr>
      </w:pPr>
    </w:p>
    <w:p w14:paraId="1661C360" w14:textId="77777777" w:rsidR="000F0066" w:rsidRPr="000F0066" w:rsidRDefault="000F0066" w:rsidP="000F0066">
      <w:pPr>
        <w:jc w:val="both"/>
        <w:rPr>
          <w:rFonts w:ascii="Times New Roman" w:hAnsi="Times New Roman" w:cs="Times New Roman"/>
        </w:rPr>
      </w:pPr>
      <w:r w:rsidRPr="000F0066">
        <w:rPr>
          <w:rFonts w:ascii="Times New Roman" w:hAnsi="Times New Roman" w:cs="Times New Roman"/>
          <w:b/>
        </w:rPr>
        <w:t>References</w:t>
      </w:r>
    </w:p>
    <w:p w14:paraId="009CD82B" w14:textId="77777777" w:rsidR="006805F7" w:rsidRPr="000F0066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7CF11FB" w14:textId="6A2FDE32" w:rsidR="006805F7" w:rsidRPr="000F0066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0F0066">
        <w:rPr>
          <w:rFonts w:ascii="Times New Roman" w:hAnsi="Times New Roman" w:cs="Times New Roman"/>
          <w:lang w:val="en-US" w:eastAsia="en-US"/>
        </w:rPr>
        <w:t>1. Akbulut S, Senol A, Ekin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 A, Bakir S, Bayan K, Dursun M. </w:t>
      </w:r>
      <w:r w:rsidRPr="000F0066">
        <w:rPr>
          <w:rFonts w:ascii="Times New Roman" w:hAnsi="Times New Roman" w:cs="Times New Roman"/>
          <w:lang w:val="en-US" w:eastAsia="en-US"/>
        </w:rPr>
        <w:t>Primary retroperitoneal hydatid cyst: report of 2 cases and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 </w:t>
      </w:r>
      <w:r w:rsidRPr="000F0066">
        <w:rPr>
          <w:rFonts w:ascii="Times New Roman" w:hAnsi="Times New Roman" w:cs="Times New Roman"/>
          <w:lang w:val="en-US" w:eastAsia="en-US"/>
        </w:rPr>
        <w:t>review of 41 published cases. Int Surg 2010;95(3):189–196</w:t>
      </w:r>
    </w:p>
    <w:p w14:paraId="1E477CA6" w14:textId="0BCB0FD2" w:rsidR="006805F7" w:rsidRPr="000F0066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0F0066">
        <w:rPr>
          <w:rFonts w:ascii="Times New Roman" w:hAnsi="Times New Roman" w:cs="Times New Roman"/>
          <w:lang w:val="en-US" w:eastAsia="en-US"/>
        </w:rPr>
        <w:t>2. Yagmur Y, Akbulut S. E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pidemiology of hydatid disease. </w:t>
      </w:r>
      <w:r w:rsidRPr="000F0066">
        <w:rPr>
          <w:rFonts w:ascii="Times New Roman" w:hAnsi="Times New Roman" w:cs="Times New Roman"/>
          <w:lang w:val="en-US" w:eastAsia="en-US"/>
        </w:rPr>
        <w:t>Turkiye Klinikleri J Gen Surg-Special Topics 2010;3(2):6–8</w:t>
      </w:r>
    </w:p>
    <w:p w14:paraId="06669B6A" w14:textId="6CB35C3A" w:rsidR="006805F7" w:rsidRPr="000F0066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0F0066">
        <w:rPr>
          <w:rFonts w:ascii="Times New Roman" w:hAnsi="Times New Roman" w:cs="Times New Roman"/>
          <w:lang w:val="en-US" w:eastAsia="en-US"/>
        </w:rPr>
        <w:t>3. Akbulut S, Senol A, Sezgin A,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 Cakabay B, Dursun M, Satici O. </w:t>
      </w:r>
      <w:r w:rsidRPr="000F0066">
        <w:rPr>
          <w:rFonts w:ascii="Times New Roman" w:hAnsi="Times New Roman" w:cs="Times New Roman"/>
          <w:lang w:val="en-US" w:eastAsia="en-US"/>
        </w:rPr>
        <w:t>Radical vs conservative surgery for hydatid liver cysts: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 </w:t>
      </w:r>
      <w:r w:rsidRPr="000F0066">
        <w:rPr>
          <w:rFonts w:ascii="Times New Roman" w:hAnsi="Times New Roman" w:cs="Times New Roman"/>
          <w:lang w:val="en-US" w:eastAsia="en-US"/>
        </w:rPr>
        <w:t>experience from single center. World J Gastroenterol 2010;16(8):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 </w:t>
      </w:r>
      <w:r w:rsidRPr="000F0066">
        <w:rPr>
          <w:rFonts w:ascii="Times New Roman" w:hAnsi="Times New Roman" w:cs="Times New Roman"/>
          <w:lang w:val="en-US" w:eastAsia="en-US"/>
        </w:rPr>
        <w:t>953–959</w:t>
      </w:r>
    </w:p>
    <w:p w14:paraId="1EBA08D5" w14:textId="19636C1F" w:rsidR="006805F7" w:rsidRPr="000F0066" w:rsidRDefault="006805F7" w:rsidP="006805F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0F0066">
        <w:rPr>
          <w:rFonts w:ascii="Times New Roman" w:hAnsi="Times New Roman" w:cs="Times New Roman"/>
          <w:lang w:val="en-US" w:eastAsia="en-US"/>
        </w:rPr>
        <w:t>4. Yang G, Wang X, Mao Y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, Liu W. Case report of primary </w:t>
      </w:r>
      <w:r w:rsidRPr="000F0066">
        <w:rPr>
          <w:rFonts w:ascii="Times New Roman" w:hAnsi="Times New Roman" w:cs="Times New Roman"/>
          <w:lang w:val="en-US" w:eastAsia="en-US"/>
        </w:rPr>
        <w:t>retroperitoneal hydatid cyst. Parasitol Int 2011;60(3):333–334</w:t>
      </w:r>
    </w:p>
    <w:p w14:paraId="712BEE97" w14:textId="77777777" w:rsidR="000F0066" w:rsidRPr="000F0066" w:rsidRDefault="006805F7" w:rsidP="000F00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0F0066">
        <w:rPr>
          <w:rFonts w:ascii="Times New Roman" w:hAnsi="Times New Roman" w:cs="Times New Roman"/>
          <w:lang w:val="en-US" w:eastAsia="en-US"/>
        </w:rPr>
        <w:t>5. Guven GS, Simsek H, Cakir B, Akhan O, Abbasog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lu O. A </w:t>
      </w:r>
      <w:r w:rsidRPr="000F0066">
        <w:rPr>
          <w:rFonts w:ascii="Times New Roman" w:hAnsi="Times New Roman" w:cs="Times New Roman"/>
          <w:lang w:val="en-US" w:eastAsia="en-US"/>
        </w:rPr>
        <w:t>hydatid cyst presenting as an axillary mass. Am J Med</w:t>
      </w:r>
      <w:r w:rsidR="000F0066" w:rsidRPr="000F0066">
        <w:rPr>
          <w:rFonts w:ascii="Times New Roman" w:hAnsi="Times New Roman" w:cs="Times New Roman"/>
          <w:lang w:val="en-US" w:eastAsia="en-US"/>
        </w:rPr>
        <w:t xml:space="preserve"> </w:t>
      </w:r>
      <w:r w:rsidRPr="000F0066">
        <w:rPr>
          <w:rFonts w:ascii="Times New Roman" w:hAnsi="Times New Roman" w:cs="Times New Roman"/>
          <w:lang w:val="en-US" w:eastAsia="en-US"/>
        </w:rPr>
        <w:t>2004;117(5):363–364</w:t>
      </w:r>
    </w:p>
    <w:p w14:paraId="0B09F588" w14:textId="77777777" w:rsidR="000F0066" w:rsidRPr="000F0066" w:rsidRDefault="00C628D8" w:rsidP="000F006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0F0066">
        <w:rPr>
          <w:rFonts w:ascii="Times New Roman" w:hAnsi="Times New Roman"/>
        </w:rPr>
        <w:t>6</w:t>
      </w:r>
      <w:r w:rsidR="00522440" w:rsidRPr="000F0066">
        <w:rPr>
          <w:rFonts w:ascii="Times New Roman" w:hAnsi="Times New Roman"/>
        </w:rPr>
        <w:t xml:space="preserve">. Ameli M, Mobarhan HE, Nouraii SS: Surgical treat- mont of hiydatid cysts of the heart: Report of six cases. J Thorac Cardiovasc Surg 98:892,1989 </w:t>
      </w:r>
    </w:p>
    <w:p w14:paraId="56034086" w14:textId="181D16DC" w:rsidR="000F0066" w:rsidRPr="000F0066" w:rsidRDefault="00C628D8" w:rsidP="000F006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0F0066">
        <w:rPr>
          <w:rFonts w:ascii="Times New Roman" w:hAnsi="Times New Roman"/>
        </w:rPr>
        <w:t>7</w:t>
      </w:r>
      <w:r w:rsidR="004C4E81" w:rsidRPr="000F0066">
        <w:rPr>
          <w:rFonts w:ascii="Times New Roman" w:hAnsi="Times New Roman"/>
        </w:rPr>
        <w:t xml:space="preserve">. Hoyat J, Mokhtari H, Hajaliloo J, et al: Surgical treat- ment of echinococcol cyst of the heart. J Thorac Cardiovasc Surg 610-755,1971. </w:t>
      </w:r>
    </w:p>
    <w:p w14:paraId="1503F5E7" w14:textId="77777777" w:rsidR="000F0066" w:rsidRPr="000F0066" w:rsidRDefault="00C628D8" w:rsidP="000F006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0F0066">
        <w:rPr>
          <w:rFonts w:ascii="Times New Roman" w:hAnsi="Times New Roman"/>
        </w:rPr>
        <w:t>8</w:t>
      </w:r>
      <w:r w:rsidR="004C4E81" w:rsidRPr="000F0066">
        <w:rPr>
          <w:rFonts w:ascii="Times New Roman" w:hAnsi="Times New Roman"/>
        </w:rPr>
        <w:t xml:space="preserve">. Shakibi JG, Safavian MH, Azar H, et al: Surgical treat- ment of echinococcal cyst of the heart. Report of two cases and review of the world literatüre. J Thorac Car- diovasc Surg 74:941.1977. </w:t>
      </w:r>
    </w:p>
    <w:p w14:paraId="7B289503" w14:textId="77777777" w:rsidR="000F0066" w:rsidRPr="000F0066" w:rsidRDefault="00C628D8" w:rsidP="000F006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0F0066">
        <w:rPr>
          <w:rFonts w:ascii="Times New Roman" w:hAnsi="Times New Roman"/>
        </w:rPr>
        <w:t>9</w:t>
      </w:r>
      <w:r w:rsidR="004C4E81" w:rsidRPr="000F0066">
        <w:rPr>
          <w:rFonts w:ascii="Times New Roman" w:hAnsi="Times New Roman"/>
        </w:rPr>
        <w:t xml:space="preserve">. Diphiero J, Canabal EJ, Hazan J, et al: Echinococcus disease of the heart. Circulation 17:128,1958. </w:t>
      </w:r>
    </w:p>
    <w:p w14:paraId="591BA2AB" w14:textId="77777777" w:rsidR="000F0066" w:rsidRPr="000F0066" w:rsidRDefault="00C628D8" w:rsidP="000F0066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0F0066">
        <w:rPr>
          <w:rFonts w:ascii="Times New Roman" w:hAnsi="Times New Roman"/>
        </w:rPr>
        <w:lastRenderedPageBreak/>
        <w:t>10</w:t>
      </w:r>
      <w:r w:rsidR="004C4E81" w:rsidRPr="000F0066">
        <w:rPr>
          <w:rFonts w:ascii="Times New Roman" w:hAnsi="Times New Roman"/>
        </w:rPr>
        <w:t xml:space="preserve">. Halliday JN, Jose R, Nicks R, et al: Constructive peri- carditis following rupture of a ventricular hydatid cyst. Br Heart J 250-821,1963. </w:t>
      </w:r>
    </w:p>
    <w:p w14:paraId="6FE9DD51" w14:textId="143C69FE" w:rsidR="004C4E81" w:rsidRPr="000F0066" w:rsidRDefault="00C628D8" w:rsidP="000F006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 w:eastAsia="en-US"/>
        </w:rPr>
      </w:pPr>
      <w:r w:rsidRPr="000F0066">
        <w:rPr>
          <w:rFonts w:ascii="Times New Roman" w:hAnsi="Times New Roman"/>
        </w:rPr>
        <w:t>11</w:t>
      </w:r>
      <w:r w:rsidR="004C4E81" w:rsidRPr="000F0066">
        <w:rPr>
          <w:rFonts w:ascii="Times New Roman" w:hAnsi="Times New Roman"/>
        </w:rPr>
        <w:t xml:space="preserve">. Ben-Musa AA, Singh H, Shembesh AH, et al: Cardiac hydatid cyst in a child. Clin Pediatr 29:409,1990. </w:t>
      </w:r>
    </w:p>
    <w:p w14:paraId="15A0AD00" w14:textId="11D70AE4" w:rsidR="0069769C" w:rsidRPr="000F0066" w:rsidRDefault="00C628D8" w:rsidP="006976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066">
        <w:rPr>
          <w:rFonts w:ascii="Times New Roman" w:hAnsi="Times New Roman" w:cs="Times New Roman"/>
        </w:rPr>
        <w:t>12</w:t>
      </w:r>
      <w:r w:rsidR="0069769C" w:rsidRPr="000F0066">
        <w:rPr>
          <w:rFonts w:ascii="Times New Roman" w:hAnsi="Times New Roman" w:cs="Times New Roman"/>
        </w:rPr>
        <w:t>.Eckert J, Deplazes P: Biological, epidemiological, and clinical</w:t>
      </w:r>
      <w:r w:rsidR="000F0066" w:rsidRPr="000F0066">
        <w:rPr>
          <w:rFonts w:ascii="Times New Roman" w:hAnsi="Times New Roman" w:cs="Times New Roman"/>
        </w:rPr>
        <w:t xml:space="preserve"> </w:t>
      </w:r>
      <w:r w:rsidR="0069769C" w:rsidRPr="000F0066">
        <w:rPr>
          <w:rFonts w:ascii="Times New Roman" w:hAnsi="Times New Roman" w:cs="Times New Roman"/>
        </w:rPr>
        <w:t>aspects of echinoccocosis, a zoonosis of increasing concern. Clin</w:t>
      </w:r>
      <w:r w:rsidR="000F0066" w:rsidRPr="000F0066">
        <w:rPr>
          <w:rFonts w:ascii="Times New Roman" w:hAnsi="Times New Roman" w:cs="Times New Roman"/>
        </w:rPr>
        <w:t xml:space="preserve"> </w:t>
      </w:r>
      <w:r w:rsidR="0069769C" w:rsidRPr="000F0066">
        <w:rPr>
          <w:rFonts w:ascii="Times New Roman" w:hAnsi="Times New Roman" w:cs="Times New Roman"/>
        </w:rPr>
        <w:t>Microbiol Rev 2004;17(1):107–135</w:t>
      </w:r>
    </w:p>
    <w:p w14:paraId="0142BE12" w14:textId="2DDE18E2" w:rsidR="0069769C" w:rsidRPr="000F0066" w:rsidRDefault="00C628D8" w:rsidP="006976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066">
        <w:rPr>
          <w:rFonts w:ascii="Times New Roman" w:hAnsi="Times New Roman" w:cs="Times New Roman"/>
        </w:rPr>
        <w:t>13</w:t>
      </w:r>
      <w:r w:rsidR="0069769C" w:rsidRPr="000F0066">
        <w:rPr>
          <w:rFonts w:ascii="Times New Roman" w:hAnsi="Times New Roman" w:cs="Times New Roman"/>
        </w:rPr>
        <w:t>. Khuroo MS: Hydatid disease: current status and recent advances. Ann</w:t>
      </w:r>
      <w:r w:rsidR="000F0066" w:rsidRPr="000F0066">
        <w:rPr>
          <w:rFonts w:ascii="Times New Roman" w:hAnsi="Times New Roman" w:cs="Times New Roman"/>
        </w:rPr>
        <w:t xml:space="preserve"> </w:t>
      </w:r>
      <w:r w:rsidR="0069769C" w:rsidRPr="000F0066">
        <w:rPr>
          <w:rFonts w:ascii="Times New Roman" w:hAnsi="Times New Roman" w:cs="Times New Roman"/>
        </w:rPr>
        <w:t>Saudi Med 2002;22(1–2):56–64</w:t>
      </w:r>
    </w:p>
    <w:p w14:paraId="3F203F7F" w14:textId="2F9D1DE6" w:rsidR="0069769C" w:rsidRPr="000F0066" w:rsidRDefault="00C628D8" w:rsidP="006976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066">
        <w:rPr>
          <w:rFonts w:ascii="Times New Roman" w:hAnsi="Times New Roman" w:cs="Times New Roman"/>
        </w:rPr>
        <w:t>14</w:t>
      </w:r>
      <w:r w:rsidR="0069769C" w:rsidRPr="000F0066">
        <w:rPr>
          <w:rFonts w:ascii="Times New Roman" w:hAnsi="Times New Roman" w:cs="Times New Roman"/>
        </w:rPr>
        <w:t>. Ammann RW, Eckert J: Cestodes. Echinococcus. Gastroenterol Clin</w:t>
      </w:r>
      <w:r w:rsidR="000F0066" w:rsidRPr="000F0066">
        <w:rPr>
          <w:rFonts w:ascii="Times New Roman" w:hAnsi="Times New Roman" w:cs="Times New Roman"/>
        </w:rPr>
        <w:t xml:space="preserve"> North Am </w:t>
      </w:r>
      <w:r w:rsidR="0069769C" w:rsidRPr="000F0066">
        <w:rPr>
          <w:rFonts w:ascii="Times New Roman" w:hAnsi="Times New Roman" w:cs="Times New Roman"/>
        </w:rPr>
        <w:t>1996;25:655</w:t>
      </w:r>
    </w:p>
    <w:p w14:paraId="48BA188C" w14:textId="7274B95C" w:rsidR="00163ED6" w:rsidRPr="000F0066" w:rsidRDefault="00C628D8" w:rsidP="00163E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066">
        <w:rPr>
          <w:rFonts w:ascii="Times New Roman" w:hAnsi="Times New Roman" w:cs="Times New Roman"/>
        </w:rPr>
        <w:t>15</w:t>
      </w:r>
      <w:r w:rsidR="00163ED6" w:rsidRPr="000F0066">
        <w:rPr>
          <w:rFonts w:ascii="Times New Roman" w:hAnsi="Times New Roman" w:cs="Times New Roman"/>
        </w:rPr>
        <w:t>. Lopez-Rios F, Perez-Barrios A, de Agustin PP: Primary cardiac</w:t>
      </w:r>
      <w:r w:rsidR="000F0066" w:rsidRPr="000F0066">
        <w:rPr>
          <w:rFonts w:ascii="Times New Roman" w:hAnsi="Times New Roman" w:cs="Times New Roman"/>
        </w:rPr>
        <w:t xml:space="preserve"> </w:t>
      </w:r>
      <w:r w:rsidR="00163ED6" w:rsidRPr="000F0066">
        <w:rPr>
          <w:rFonts w:ascii="Times New Roman" w:hAnsi="Times New Roman" w:cs="Times New Roman"/>
        </w:rPr>
        <w:t>hydatid cyst in a child. Cytologic diagnosis of a case. Acta Cytol</w:t>
      </w:r>
      <w:r w:rsidR="000F0066" w:rsidRPr="000F0066">
        <w:rPr>
          <w:rFonts w:ascii="Times New Roman" w:hAnsi="Times New Roman" w:cs="Times New Roman"/>
        </w:rPr>
        <w:t xml:space="preserve"> </w:t>
      </w:r>
      <w:r w:rsidR="00163ED6" w:rsidRPr="000F0066">
        <w:rPr>
          <w:rFonts w:ascii="Times New Roman" w:hAnsi="Times New Roman" w:cs="Times New Roman"/>
        </w:rPr>
        <w:t>1997;41(suppl 4):1387–1390</w:t>
      </w:r>
    </w:p>
    <w:p w14:paraId="2F104CFC" w14:textId="51A70238" w:rsidR="00163ED6" w:rsidRPr="000F0066" w:rsidRDefault="00C628D8" w:rsidP="00163E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066">
        <w:rPr>
          <w:rFonts w:ascii="Times New Roman" w:hAnsi="Times New Roman" w:cs="Times New Roman"/>
        </w:rPr>
        <w:t>16</w:t>
      </w:r>
      <w:r w:rsidR="00163ED6" w:rsidRPr="000F0066">
        <w:rPr>
          <w:rFonts w:ascii="Times New Roman" w:hAnsi="Times New Roman" w:cs="Times New Roman"/>
        </w:rPr>
        <w:t>. Malamou-Mitsi V, Pappa L, Vougiouklakis T, Peschos D, Kazakos</w:t>
      </w:r>
      <w:r w:rsidR="000F0066" w:rsidRPr="000F0066">
        <w:rPr>
          <w:rFonts w:ascii="Times New Roman" w:hAnsi="Times New Roman" w:cs="Times New Roman"/>
        </w:rPr>
        <w:t xml:space="preserve"> </w:t>
      </w:r>
      <w:r w:rsidR="00163ED6" w:rsidRPr="000F0066">
        <w:rPr>
          <w:rFonts w:ascii="Times New Roman" w:hAnsi="Times New Roman" w:cs="Times New Roman"/>
        </w:rPr>
        <w:t>N, et al.: Sudden death due to an unrecognized cardiac hydatid cyst.</w:t>
      </w:r>
      <w:r w:rsidR="000F0066" w:rsidRPr="000F0066">
        <w:rPr>
          <w:rFonts w:ascii="Times New Roman" w:hAnsi="Times New Roman" w:cs="Times New Roman"/>
        </w:rPr>
        <w:t xml:space="preserve"> J Forensic Sci </w:t>
      </w:r>
      <w:r w:rsidR="00163ED6" w:rsidRPr="000F0066">
        <w:rPr>
          <w:rFonts w:ascii="Times New Roman" w:hAnsi="Times New Roman" w:cs="Times New Roman"/>
        </w:rPr>
        <w:t>2002;47(5):1062–1064</w:t>
      </w:r>
    </w:p>
    <w:p w14:paraId="5961705B" w14:textId="3CE0B026" w:rsidR="00163ED6" w:rsidRPr="000F02CB" w:rsidRDefault="00C628D8" w:rsidP="00163E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17</w:t>
      </w:r>
      <w:r w:rsidR="00163ED6" w:rsidRPr="000F02CB">
        <w:rPr>
          <w:rFonts w:ascii="Times New Roman" w:hAnsi="Times New Roman" w:cs="Times New Roman"/>
        </w:rPr>
        <w:t>. Uysalel A, Yazicioglu L, Aral A, Akalin H: A multivesicular cardiac</w:t>
      </w:r>
      <w:r w:rsidR="000F0066" w:rsidRPr="000F02CB">
        <w:rPr>
          <w:rFonts w:ascii="Times New Roman" w:hAnsi="Times New Roman" w:cs="Times New Roman"/>
        </w:rPr>
        <w:t xml:space="preserve"> </w:t>
      </w:r>
      <w:r w:rsidR="00163ED6" w:rsidRPr="000F02CB">
        <w:rPr>
          <w:rFonts w:ascii="Times New Roman" w:hAnsi="Times New Roman" w:cs="Times New Roman"/>
        </w:rPr>
        <w:t>hydatid cyst with hepatic involvement. Eur J Cardiothorac Surg</w:t>
      </w:r>
      <w:r w:rsidR="000F0066" w:rsidRPr="000F02CB">
        <w:rPr>
          <w:rFonts w:ascii="Times New Roman" w:hAnsi="Times New Roman" w:cs="Times New Roman"/>
        </w:rPr>
        <w:t xml:space="preserve"> </w:t>
      </w:r>
      <w:r w:rsidR="00163ED6" w:rsidRPr="000F02CB">
        <w:rPr>
          <w:rFonts w:ascii="Times New Roman" w:hAnsi="Times New Roman" w:cs="Times New Roman"/>
        </w:rPr>
        <w:t>1998;14(3):335–337</w:t>
      </w:r>
    </w:p>
    <w:p w14:paraId="124CE3DD" w14:textId="31344B3A" w:rsidR="00163ED6" w:rsidRPr="000F02CB" w:rsidRDefault="00C628D8" w:rsidP="00163E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18</w:t>
      </w:r>
      <w:r w:rsidR="00163ED6" w:rsidRPr="000F02CB">
        <w:rPr>
          <w:rFonts w:ascii="Times New Roman" w:hAnsi="Times New Roman" w:cs="Times New Roman"/>
        </w:rPr>
        <w:t>. Thameur H, Abdelmoula S, Chenik S, Bey M, Ziadi M, et al.:</w:t>
      </w:r>
      <w:r w:rsidR="000F0066" w:rsidRPr="000F02CB">
        <w:rPr>
          <w:rFonts w:ascii="Times New Roman" w:hAnsi="Times New Roman" w:cs="Times New Roman"/>
        </w:rPr>
        <w:t xml:space="preserve"> </w:t>
      </w:r>
      <w:r w:rsidR="00163ED6" w:rsidRPr="000F02CB">
        <w:rPr>
          <w:rFonts w:ascii="Times New Roman" w:hAnsi="Times New Roman" w:cs="Times New Roman"/>
        </w:rPr>
        <w:t>Cardiopericardial hydatid cysts. World J Surg 2001;25(1):58–67</w:t>
      </w:r>
    </w:p>
    <w:p w14:paraId="24828DAD" w14:textId="7D25B5DD" w:rsidR="00163ED6" w:rsidRPr="000F02CB" w:rsidRDefault="00C628D8" w:rsidP="00163E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19</w:t>
      </w:r>
      <w:r w:rsidR="00163ED6" w:rsidRPr="000F02CB">
        <w:rPr>
          <w:rFonts w:ascii="Times New Roman" w:hAnsi="Times New Roman" w:cs="Times New Roman"/>
        </w:rPr>
        <w:t>. Bouraoui H, Trimeche B, Mahdhaoui A, Majdoub A, Zaaraoui J,</w:t>
      </w:r>
      <w:r w:rsidR="000F0066" w:rsidRPr="000F02CB">
        <w:rPr>
          <w:rFonts w:ascii="Times New Roman" w:hAnsi="Times New Roman" w:cs="Times New Roman"/>
        </w:rPr>
        <w:t xml:space="preserve"> et al.: </w:t>
      </w:r>
      <w:r w:rsidR="00163ED6" w:rsidRPr="000F02CB">
        <w:rPr>
          <w:rFonts w:ascii="Times New Roman" w:hAnsi="Times New Roman" w:cs="Times New Roman"/>
        </w:rPr>
        <w:t>Echinococcosis of the heart: clinical and echocardiographic</w:t>
      </w:r>
      <w:r w:rsidR="000F0066" w:rsidRPr="000F02CB">
        <w:rPr>
          <w:rFonts w:ascii="Times New Roman" w:hAnsi="Times New Roman" w:cs="Times New Roman"/>
        </w:rPr>
        <w:t xml:space="preserve"> </w:t>
      </w:r>
      <w:r w:rsidR="00163ED6" w:rsidRPr="000F02CB">
        <w:rPr>
          <w:rFonts w:ascii="Times New Roman" w:hAnsi="Times New Roman" w:cs="Times New Roman"/>
        </w:rPr>
        <w:t>features in 12 patients. Acta Cardiol 2005;60(1):39–41</w:t>
      </w:r>
    </w:p>
    <w:p w14:paraId="4185C756" w14:textId="7C2805D8" w:rsidR="0069769C" w:rsidRPr="000F02CB" w:rsidRDefault="00C628D8" w:rsidP="006976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20</w:t>
      </w:r>
      <w:r w:rsidR="0069769C" w:rsidRPr="000F02CB">
        <w:rPr>
          <w:rFonts w:ascii="Times New Roman" w:hAnsi="Times New Roman" w:cs="Times New Roman"/>
        </w:rPr>
        <w:t>. WHO Informal Working Group on Echinococcosis. Guidelines for</w:t>
      </w:r>
      <w:r w:rsidR="000F0066" w:rsidRPr="000F02CB">
        <w:rPr>
          <w:rFonts w:ascii="Times New Roman" w:hAnsi="Times New Roman" w:cs="Times New Roman"/>
        </w:rPr>
        <w:t xml:space="preserve"> </w:t>
      </w:r>
      <w:r w:rsidR="0069769C" w:rsidRPr="000F02CB">
        <w:rPr>
          <w:rFonts w:ascii="Times New Roman" w:hAnsi="Times New Roman" w:cs="Times New Roman"/>
        </w:rPr>
        <w:t>treatment of cystic and alveolar echinococcosis in humans. BullWorld</w:t>
      </w:r>
      <w:r w:rsidR="000F0066" w:rsidRPr="000F02CB">
        <w:rPr>
          <w:rFonts w:ascii="Times New Roman" w:hAnsi="Times New Roman" w:cs="Times New Roman"/>
        </w:rPr>
        <w:t xml:space="preserve"> </w:t>
      </w:r>
      <w:r w:rsidR="0069769C" w:rsidRPr="000F02CB">
        <w:rPr>
          <w:rFonts w:ascii="Times New Roman" w:hAnsi="Times New Roman" w:cs="Times New Roman"/>
        </w:rPr>
        <w:t>Health Organ 1996;74:231–242</w:t>
      </w:r>
    </w:p>
    <w:p w14:paraId="00EFC5C6" w14:textId="1F088256" w:rsidR="0069769C" w:rsidRPr="000F02CB" w:rsidRDefault="00C628D8" w:rsidP="006976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21</w:t>
      </w:r>
      <w:r w:rsidR="0069769C" w:rsidRPr="000F02CB">
        <w:rPr>
          <w:rFonts w:ascii="Times New Roman" w:hAnsi="Times New Roman" w:cs="Times New Roman"/>
        </w:rPr>
        <w:t xml:space="preserve">. Gil-Grande LA, Rodriguez-Caabeiro F, Prieto JG, Sanchez-Ruano </w:t>
      </w:r>
      <w:r w:rsidR="0069769C" w:rsidRPr="000F02CB">
        <w:rPr>
          <w:rFonts w:ascii="Times New Roman" w:hAnsi="Times New Roman" w:cs="Times New Roman"/>
        </w:rPr>
        <w:lastRenderedPageBreak/>
        <w:t>JJ,</w:t>
      </w:r>
      <w:r w:rsidR="000F0066" w:rsidRPr="000F02CB">
        <w:rPr>
          <w:rFonts w:ascii="Times New Roman" w:hAnsi="Times New Roman" w:cs="Times New Roman"/>
        </w:rPr>
        <w:t xml:space="preserve"> </w:t>
      </w:r>
      <w:r w:rsidR="0069769C" w:rsidRPr="000F02CB">
        <w:rPr>
          <w:rFonts w:ascii="Times New Roman" w:hAnsi="Times New Roman" w:cs="Times New Roman"/>
        </w:rPr>
        <w:t>Brasa C, et al.: Randomised controlled trial of efficacy of albendazole</w:t>
      </w:r>
      <w:r w:rsidR="000F0066" w:rsidRPr="000F02CB">
        <w:rPr>
          <w:rFonts w:ascii="Times New Roman" w:hAnsi="Times New Roman" w:cs="Times New Roman"/>
        </w:rPr>
        <w:t xml:space="preserve"> </w:t>
      </w:r>
      <w:r w:rsidR="0069769C" w:rsidRPr="000F02CB">
        <w:rPr>
          <w:rFonts w:ascii="Times New Roman" w:hAnsi="Times New Roman" w:cs="Times New Roman"/>
        </w:rPr>
        <w:t>in intra-abdominal hydatid disease. Lancet 1993;242:1269–1272</w:t>
      </w:r>
    </w:p>
    <w:p w14:paraId="7EC9DDCE" w14:textId="77777777" w:rsidR="00E663B5" w:rsidRDefault="00C628D8" w:rsidP="00E663B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22</w:t>
      </w:r>
      <w:r w:rsidR="0069769C" w:rsidRPr="000F02CB">
        <w:rPr>
          <w:rFonts w:ascii="Times New Roman" w:hAnsi="Times New Roman" w:cs="Times New Roman"/>
        </w:rPr>
        <w:t xml:space="preserve">. Erentug V, Bozbuga N, Kirali K, </w:t>
      </w:r>
    </w:p>
    <w:p w14:paraId="7518F571" w14:textId="77777777" w:rsidR="00E663B5" w:rsidRDefault="00E663B5" w:rsidP="00E663B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8EDA7E9" w14:textId="214F2A5D" w:rsidR="00E663B5" w:rsidRPr="00E663B5" w:rsidRDefault="00E663B5" w:rsidP="00E663B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</w:rPr>
        <w:t>Biography:</w:t>
      </w:r>
    </w:p>
    <w:p w14:paraId="404F502A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DC32FC7" w14:textId="77777777" w:rsidR="00E663B5" w:rsidRDefault="00E663B5" w:rsidP="00E663B5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Betül Özaltun completed her education Ankara University faculty of medicine, she studied at Adana numune hospital cardilogy depertment between 2011-2015. For one years she is working in Ömer Halisdemir university hospital.</w:t>
      </w:r>
    </w:p>
    <w:p w14:paraId="040CBAF1" w14:textId="77777777" w:rsidR="00E663B5" w:rsidRDefault="00E663B5" w:rsidP="00E663B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76C5443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FD2016">
        <w:rPr>
          <w:rFonts w:ascii="Times New Roman" w:hAnsi="Times New Roman" w:cs="Times New Roman"/>
          <w:b/>
          <w:color w:val="000000" w:themeColor="text1"/>
        </w:rPr>
        <w:t>Presenting author details</w:t>
      </w:r>
    </w:p>
    <w:p w14:paraId="11E98EB2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lang w:val="en-US"/>
        </w:rPr>
        <w:drawing>
          <wp:inline distT="0" distB="0" distL="0" distR="0" wp14:anchorId="3C2A5CDF" wp14:editId="4039A709">
            <wp:extent cx="876300" cy="1168400"/>
            <wp:effectExtent l="0" t="0" r="12700" b="0"/>
            <wp:docPr id="2" name="Picture 1" descr="Macintosh HD:Users:user:Desktop:fo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ser:Desktop:foto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3FBFC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1B6CAAA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Full name: </w:t>
      </w:r>
      <w:r w:rsidRPr="00FD2016">
        <w:rPr>
          <w:rFonts w:ascii="Times New Roman" w:hAnsi="Times New Roman" w:cs="Times New Roman"/>
          <w:color w:val="000000" w:themeColor="text1"/>
        </w:rPr>
        <w:t>Betül Özaltun</w:t>
      </w:r>
    </w:p>
    <w:p w14:paraId="1C89A69D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Contact number: </w:t>
      </w:r>
      <w:r w:rsidRPr="00FD2016">
        <w:rPr>
          <w:rFonts w:ascii="Times New Roman" w:hAnsi="Times New Roman" w:cs="Times New Roman"/>
          <w:color w:val="000000" w:themeColor="text1"/>
        </w:rPr>
        <w:t>05415921312</w:t>
      </w:r>
    </w:p>
    <w:p w14:paraId="67C99A1E" w14:textId="77777777" w:rsidR="00E663B5" w:rsidRDefault="00E663B5" w:rsidP="00E663B5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Category: </w:t>
      </w:r>
      <w:r>
        <w:rPr>
          <w:rFonts w:ascii="Times New Roman" w:hAnsi="Times New Roman" w:cs="Times New Roman"/>
          <w:color w:val="000000" w:themeColor="text1"/>
        </w:rPr>
        <w:t>poster</w:t>
      </w:r>
      <w:r w:rsidRPr="00FD2016">
        <w:rPr>
          <w:rFonts w:ascii="Times New Roman" w:hAnsi="Times New Roman" w:cs="Times New Roman"/>
          <w:color w:val="000000" w:themeColor="text1"/>
        </w:rPr>
        <w:t xml:space="preserve"> presentation</w:t>
      </w:r>
    </w:p>
    <w:p w14:paraId="03BFB052" w14:textId="77777777" w:rsidR="00E663B5" w:rsidRDefault="0069769C" w:rsidP="00E663B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F02CB">
        <w:rPr>
          <w:rFonts w:ascii="Times New Roman" w:hAnsi="Times New Roman" w:cs="Times New Roman"/>
        </w:rPr>
        <w:t>Mataraci I, Kaymaz C, et al.:</w:t>
      </w:r>
      <w:r w:rsidR="000F0066" w:rsidRPr="000F02CB">
        <w:rPr>
          <w:rFonts w:ascii="Times New Roman" w:hAnsi="Times New Roman" w:cs="Times New Roman"/>
        </w:rPr>
        <w:t xml:space="preserve"> </w:t>
      </w:r>
      <w:r w:rsidRPr="000F02CB">
        <w:rPr>
          <w:rFonts w:ascii="Times New Roman" w:hAnsi="Times New Roman" w:cs="Times New Roman"/>
        </w:rPr>
        <w:t>Cardiac hydatid cysts: surgical treatment and results. J Card Surg</w:t>
      </w:r>
      <w:r w:rsidR="000F0066" w:rsidRPr="000F02CB">
        <w:rPr>
          <w:rFonts w:ascii="Times New Roman" w:hAnsi="Times New Roman" w:cs="Times New Roman"/>
        </w:rPr>
        <w:t xml:space="preserve"> </w:t>
      </w:r>
      <w:r w:rsidRPr="000F02CB">
        <w:rPr>
          <w:rFonts w:ascii="Times New Roman" w:hAnsi="Times New Roman" w:cs="Times New Roman"/>
        </w:rPr>
        <w:t>2004;19(4):358–360</w:t>
      </w:r>
    </w:p>
    <w:p w14:paraId="6CA0789A" w14:textId="77777777" w:rsidR="00E663B5" w:rsidRDefault="00E663B5" w:rsidP="00E663B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054FBD" w14:textId="77777777" w:rsidR="00C32BC6" w:rsidRPr="007F5F5E" w:rsidRDefault="00C32BC6" w:rsidP="00B4371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sectPr w:rsidR="00C32BC6" w:rsidRPr="007F5F5E" w:rsidSect="00E663B5">
      <w:type w:val="continuous"/>
      <w:pgSz w:w="11900" w:h="16840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A5"/>
    <w:rsid w:val="000F0066"/>
    <w:rsid w:val="000F02CB"/>
    <w:rsid w:val="00116E16"/>
    <w:rsid w:val="00163ED6"/>
    <w:rsid w:val="001E7E1D"/>
    <w:rsid w:val="00272DB5"/>
    <w:rsid w:val="003D1E2A"/>
    <w:rsid w:val="0042300B"/>
    <w:rsid w:val="00427DE5"/>
    <w:rsid w:val="004C4E81"/>
    <w:rsid w:val="004D353A"/>
    <w:rsid w:val="00522440"/>
    <w:rsid w:val="00530779"/>
    <w:rsid w:val="00551AA5"/>
    <w:rsid w:val="006805F7"/>
    <w:rsid w:val="0069769C"/>
    <w:rsid w:val="007B0AAB"/>
    <w:rsid w:val="007F5F5E"/>
    <w:rsid w:val="00A741A4"/>
    <w:rsid w:val="00AE4996"/>
    <w:rsid w:val="00B43714"/>
    <w:rsid w:val="00BF7FEC"/>
    <w:rsid w:val="00C32BC6"/>
    <w:rsid w:val="00C628D8"/>
    <w:rsid w:val="00C67981"/>
    <w:rsid w:val="00D34BCB"/>
    <w:rsid w:val="00D35D45"/>
    <w:rsid w:val="00D8600B"/>
    <w:rsid w:val="00DF660C"/>
    <w:rsid w:val="00E663B5"/>
    <w:rsid w:val="00FE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2075E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AA5"/>
    <w:rPr>
      <w:lang w:val="tr-TR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4E81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35D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7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779"/>
    <w:rPr>
      <w:rFonts w:ascii="Lucida Grande" w:hAnsi="Lucida Grande" w:cs="Lucida Grande"/>
      <w:sz w:val="18"/>
      <w:szCs w:val="18"/>
      <w:lang w:val="tr-TR"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AA5"/>
    <w:rPr>
      <w:lang w:val="tr-TR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4E81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35D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7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779"/>
    <w:rPr>
      <w:rFonts w:ascii="Lucida Grande" w:hAnsi="Lucida Grande" w:cs="Lucida Grande"/>
      <w:sz w:val="18"/>
      <w:szCs w:val="18"/>
      <w:lang w:val="tr-T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2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2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9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5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2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0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2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1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1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2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1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betulozaltun@ohu.edu.tr" TargetMode="Externa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1002</Words>
  <Characters>5712</Characters>
  <Application>Microsoft Macintosh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BETUL</dc:creator>
  <cp:keywords/>
  <dc:description/>
  <cp:lastModifiedBy>BETUL</cp:lastModifiedBy>
  <cp:revision>23</cp:revision>
  <dcterms:created xsi:type="dcterms:W3CDTF">2018-05-19T12:02:00Z</dcterms:created>
  <dcterms:modified xsi:type="dcterms:W3CDTF">2018-05-19T13:30:00Z</dcterms:modified>
</cp:coreProperties>
</file>