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90F" w:rsidRDefault="00B9090F" w:rsidP="00B9090F">
      <w:pPr>
        <w:spacing w:line="480" w:lineRule="auto"/>
        <w:jc w:val="center"/>
        <w:rPr>
          <w:rFonts w:ascii="Times New Roman" w:hAnsi="Times New Roman"/>
          <w:b/>
          <w:sz w:val="24"/>
          <w:szCs w:val="24"/>
          <w:lang w:val="en-US"/>
        </w:rPr>
      </w:pPr>
      <w:bookmarkStart w:id="0" w:name="_GoBack"/>
      <w:proofErr w:type="spellStart"/>
      <w:r w:rsidRPr="00B9090F">
        <w:rPr>
          <w:rFonts w:ascii="Times New Roman" w:hAnsi="Times New Roman"/>
          <w:b/>
          <w:sz w:val="24"/>
          <w:szCs w:val="24"/>
          <w:lang w:val="en-US"/>
        </w:rPr>
        <w:t>Epilithic</w:t>
      </w:r>
      <w:proofErr w:type="spellEnd"/>
      <w:r w:rsidRPr="00B9090F">
        <w:rPr>
          <w:rFonts w:ascii="Times New Roman" w:hAnsi="Times New Roman"/>
          <w:b/>
          <w:sz w:val="24"/>
          <w:szCs w:val="24"/>
          <w:lang w:val="en-US"/>
        </w:rPr>
        <w:t xml:space="preserve"> </w:t>
      </w:r>
      <w:r>
        <w:rPr>
          <w:rFonts w:ascii="Times New Roman" w:hAnsi="Times New Roman"/>
          <w:b/>
          <w:sz w:val="24"/>
          <w:szCs w:val="24"/>
          <w:lang w:val="en-US"/>
        </w:rPr>
        <w:t>D</w:t>
      </w:r>
      <w:r w:rsidRPr="00B9090F">
        <w:rPr>
          <w:rFonts w:ascii="Times New Roman" w:hAnsi="Times New Roman"/>
          <w:b/>
          <w:sz w:val="24"/>
          <w:szCs w:val="24"/>
          <w:lang w:val="en-US"/>
        </w:rPr>
        <w:t xml:space="preserve">iatoms </w:t>
      </w:r>
      <w:bookmarkEnd w:id="0"/>
      <w:r w:rsidRPr="00B9090F">
        <w:rPr>
          <w:rFonts w:ascii="Times New Roman" w:hAnsi="Times New Roman"/>
          <w:b/>
          <w:sz w:val="24"/>
          <w:szCs w:val="24"/>
          <w:lang w:val="en-US"/>
        </w:rPr>
        <w:t xml:space="preserve">of </w:t>
      </w:r>
      <w:proofErr w:type="spellStart"/>
      <w:r>
        <w:rPr>
          <w:rFonts w:ascii="Times New Roman" w:hAnsi="Times New Roman"/>
          <w:b/>
          <w:sz w:val="24"/>
          <w:szCs w:val="24"/>
          <w:lang w:val="en-US"/>
        </w:rPr>
        <w:t>Hazar</w:t>
      </w:r>
      <w:proofErr w:type="spellEnd"/>
      <w:r>
        <w:rPr>
          <w:rFonts w:ascii="Times New Roman" w:hAnsi="Times New Roman"/>
          <w:b/>
          <w:sz w:val="24"/>
          <w:szCs w:val="24"/>
          <w:lang w:val="en-US"/>
        </w:rPr>
        <w:t xml:space="preserve"> Lake/Elazig-Turkey</w:t>
      </w:r>
    </w:p>
    <w:p w:rsidR="00205900" w:rsidRPr="00B9090F" w:rsidRDefault="00205900" w:rsidP="00B9090F">
      <w:pPr>
        <w:spacing w:line="480" w:lineRule="auto"/>
        <w:jc w:val="center"/>
        <w:rPr>
          <w:rFonts w:ascii="Times New Roman" w:hAnsi="Times New Roman"/>
          <w:b/>
          <w:sz w:val="24"/>
          <w:szCs w:val="24"/>
          <w:lang w:val="en-US"/>
        </w:rPr>
      </w:pPr>
    </w:p>
    <w:p w:rsidR="00205900" w:rsidRDefault="00205900" w:rsidP="00205900">
      <w:pPr>
        <w:spacing w:line="480" w:lineRule="auto"/>
        <w:jc w:val="center"/>
        <w:rPr>
          <w:rFonts w:ascii="Times New Roman" w:hAnsi="Times New Roman"/>
          <w:b/>
          <w:sz w:val="24"/>
          <w:szCs w:val="24"/>
          <w:lang w:val="en-US"/>
        </w:rPr>
      </w:pPr>
      <w:r>
        <w:rPr>
          <w:rFonts w:ascii="Times New Roman" w:hAnsi="Times New Roman"/>
          <w:b/>
          <w:sz w:val="24"/>
          <w:szCs w:val="24"/>
          <w:lang w:val="en-US"/>
        </w:rPr>
        <w:t xml:space="preserve">PALA </w:t>
      </w:r>
      <w:r w:rsidRPr="00B9090F">
        <w:rPr>
          <w:rFonts w:ascii="Times New Roman" w:hAnsi="Times New Roman"/>
          <w:b/>
          <w:sz w:val="24"/>
          <w:szCs w:val="24"/>
          <w:lang w:val="en-US"/>
        </w:rPr>
        <w:t>G</w:t>
      </w:r>
      <w:r w:rsidRPr="00B9090F">
        <w:rPr>
          <w:rFonts w:ascii="Times New Roman" w:hAnsi="Times New Roman"/>
          <w:b/>
          <w:sz w:val="24"/>
          <w:szCs w:val="24"/>
          <w:vertAlign w:val="superscript"/>
          <w:lang w:val="en-US"/>
        </w:rPr>
        <w:t xml:space="preserve"> 1</w:t>
      </w:r>
      <w:r>
        <w:rPr>
          <w:rFonts w:ascii="Times New Roman" w:hAnsi="Times New Roman"/>
          <w:b/>
          <w:sz w:val="24"/>
          <w:szCs w:val="24"/>
          <w:lang w:val="en-US"/>
        </w:rPr>
        <w:t>, CAGLAR M</w:t>
      </w:r>
      <w:r w:rsidRPr="00B9090F">
        <w:rPr>
          <w:rFonts w:ascii="Times New Roman" w:hAnsi="Times New Roman"/>
          <w:b/>
          <w:sz w:val="24"/>
          <w:szCs w:val="24"/>
          <w:lang w:val="en-US"/>
        </w:rPr>
        <w:t xml:space="preserve"> </w:t>
      </w:r>
      <w:r w:rsidRPr="00B9090F">
        <w:rPr>
          <w:rFonts w:ascii="Times New Roman" w:hAnsi="Times New Roman"/>
          <w:b/>
          <w:sz w:val="24"/>
          <w:szCs w:val="24"/>
          <w:vertAlign w:val="superscript"/>
          <w:lang w:val="en-US"/>
        </w:rPr>
        <w:t>1</w:t>
      </w:r>
      <w:r>
        <w:rPr>
          <w:rFonts w:ascii="Times New Roman" w:hAnsi="Times New Roman"/>
          <w:b/>
          <w:sz w:val="24"/>
          <w:szCs w:val="24"/>
          <w:lang w:val="en-US"/>
        </w:rPr>
        <w:t xml:space="preserve">, </w:t>
      </w:r>
      <w:r w:rsidRPr="00B9090F">
        <w:rPr>
          <w:rFonts w:ascii="Times New Roman" w:hAnsi="Times New Roman"/>
          <w:b/>
          <w:sz w:val="24"/>
          <w:szCs w:val="24"/>
          <w:u w:val="single"/>
          <w:lang w:val="en-US"/>
        </w:rPr>
        <w:t>SELAMOGLU</w:t>
      </w:r>
      <w:r>
        <w:rPr>
          <w:rFonts w:ascii="Times New Roman" w:hAnsi="Times New Roman"/>
          <w:b/>
          <w:sz w:val="24"/>
          <w:szCs w:val="24"/>
          <w:u w:val="single"/>
          <w:lang w:val="en-US"/>
        </w:rPr>
        <w:t xml:space="preserve"> </w:t>
      </w:r>
      <w:r w:rsidRPr="00B9090F">
        <w:rPr>
          <w:rFonts w:ascii="Times New Roman" w:hAnsi="Times New Roman"/>
          <w:b/>
          <w:sz w:val="24"/>
          <w:szCs w:val="24"/>
          <w:u w:val="single"/>
          <w:lang w:val="en-US"/>
        </w:rPr>
        <w:t xml:space="preserve">Z </w:t>
      </w:r>
      <w:r w:rsidRPr="00B9090F">
        <w:rPr>
          <w:rFonts w:ascii="Times New Roman" w:hAnsi="Times New Roman"/>
          <w:b/>
          <w:sz w:val="24"/>
          <w:szCs w:val="24"/>
          <w:u w:val="single"/>
          <w:vertAlign w:val="superscript"/>
          <w:lang w:val="en-US"/>
        </w:rPr>
        <w:t>2</w:t>
      </w:r>
      <w:r w:rsidRPr="00B9090F">
        <w:rPr>
          <w:rFonts w:ascii="Times New Roman" w:hAnsi="Times New Roman"/>
          <w:b/>
          <w:sz w:val="24"/>
          <w:szCs w:val="24"/>
          <w:vertAlign w:val="superscript"/>
          <w:lang w:val="en-US"/>
        </w:rPr>
        <w:t>*</w:t>
      </w:r>
    </w:p>
    <w:p w:rsidR="00B9090F" w:rsidRDefault="00B9090F" w:rsidP="00B9090F">
      <w:pPr>
        <w:spacing w:line="480" w:lineRule="auto"/>
        <w:jc w:val="center"/>
        <w:rPr>
          <w:rFonts w:ascii="Times New Roman" w:hAnsi="Times New Roman"/>
          <w:b/>
          <w:sz w:val="24"/>
          <w:szCs w:val="24"/>
          <w:lang w:val="en-US"/>
        </w:rPr>
      </w:pPr>
    </w:p>
    <w:p w:rsidR="00B9090F" w:rsidRPr="00B9090F" w:rsidRDefault="00B9090F" w:rsidP="00B9090F">
      <w:pPr>
        <w:spacing w:after="0" w:line="480" w:lineRule="auto"/>
        <w:jc w:val="center"/>
        <w:rPr>
          <w:rFonts w:ascii="Times New Roman" w:eastAsia="Times New Roman" w:hAnsi="Times New Roman"/>
          <w:i/>
          <w:sz w:val="24"/>
          <w:szCs w:val="24"/>
          <w:lang w:val="en-GB" w:eastAsia="tr-TR"/>
        </w:rPr>
      </w:pPr>
      <w:r w:rsidRPr="00B9090F">
        <w:rPr>
          <w:rFonts w:ascii="Times New Roman" w:eastAsia="Times New Roman" w:hAnsi="Times New Roman"/>
          <w:i/>
          <w:sz w:val="24"/>
          <w:szCs w:val="24"/>
          <w:vertAlign w:val="superscript"/>
          <w:lang w:val="en-GB" w:eastAsia="tr-TR"/>
        </w:rPr>
        <w:t>1</w:t>
      </w:r>
      <w:r w:rsidRPr="00B9090F">
        <w:rPr>
          <w:rFonts w:ascii="Times New Roman" w:eastAsia="Times New Roman" w:hAnsi="Times New Roman"/>
          <w:i/>
          <w:sz w:val="24"/>
          <w:szCs w:val="24"/>
          <w:lang w:val="en-GB" w:eastAsia="tr-TR"/>
        </w:rPr>
        <w:t xml:space="preserve">Department of </w:t>
      </w:r>
      <w:r w:rsidRPr="00B9090F">
        <w:rPr>
          <w:rFonts w:ascii="Times New Roman" w:hAnsi="Times New Roman"/>
          <w:i/>
          <w:sz w:val="24"/>
          <w:szCs w:val="24"/>
          <w:lang w:val="en-GB"/>
        </w:rPr>
        <w:t xml:space="preserve">Fundamental Science, Faculty of Fisheries, </w:t>
      </w:r>
      <w:proofErr w:type="spellStart"/>
      <w:r w:rsidRPr="00B9090F">
        <w:rPr>
          <w:rFonts w:ascii="Times New Roman" w:hAnsi="Times New Roman"/>
          <w:i/>
          <w:sz w:val="24"/>
          <w:szCs w:val="24"/>
          <w:lang w:val="en-GB"/>
        </w:rPr>
        <w:t>Firat</w:t>
      </w:r>
      <w:proofErr w:type="spellEnd"/>
      <w:r w:rsidRPr="00B9090F">
        <w:rPr>
          <w:rFonts w:ascii="Times New Roman" w:hAnsi="Times New Roman"/>
          <w:i/>
          <w:sz w:val="24"/>
          <w:szCs w:val="24"/>
          <w:lang w:val="en-GB"/>
        </w:rPr>
        <w:t xml:space="preserve"> University, Elazig,</w:t>
      </w:r>
      <w:r w:rsidRPr="00B9090F">
        <w:rPr>
          <w:rFonts w:ascii="Times New Roman" w:eastAsia="Times New Roman" w:hAnsi="Times New Roman"/>
          <w:i/>
          <w:sz w:val="24"/>
          <w:szCs w:val="24"/>
          <w:lang w:val="en-GB" w:eastAsia="tr-TR"/>
        </w:rPr>
        <w:t xml:space="preserve"> Turkey</w:t>
      </w:r>
    </w:p>
    <w:p w:rsidR="00B9090F" w:rsidRPr="00B9090F" w:rsidRDefault="00B9090F" w:rsidP="00B9090F">
      <w:pPr>
        <w:spacing w:after="0" w:line="240" w:lineRule="auto"/>
        <w:jc w:val="center"/>
        <w:rPr>
          <w:rFonts w:ascii="Times New Roman" w:hAnsi="Times New Roman"/>
          <w:i/>
          <w:color w:val="000000"/>
          <w:sz w:val="24"/>
          <w:szCs w:val="24"/>
        </w:rPr>
      </w:pPr>
      <w:r w:rsidRPr="00B9090F">
        <w:rPr>
          <w:rFonts w:ascii="Times New Roman" w:hAnsi="Times New Roman"/>
          <w:i/>
          <w:color w:val="000000"/>
          <w:sz w:val="24"/>
          <w:szCs w:val="24"/>
          <w:vertAlign w:val="superscript"/>
        </w:rPr>
        <w:t>2</w:t>
      </w:r>
      <w:r w:rsidRPr="00B9090F">
        <w:rPr>
          <w:rFonts w:ascii="Times New Roman" w:hAnsi="Times New Roman"/>
          <w:i/>
          <w:color w:val="000000"/>
          <w:sz w:val="24"/>
          <w:szCs w:val="24"/>
        </w:rPr>
        <w:t xml:space="preserve">Department of </w:t>
      </w:r>
      <w:proofErr w:type="spellStart"/>
      <w:r w:rsidRPr="00B9090F">
        <w:rPr>
          <w:rFonts w:ascii="Times New Roman" w:hAnsi="Times New Roman"/>
          <w:i/>
          <w:color w:val="000000"/>
          <w:sz w:val="24"/>
          <w:szCs w:val="24"/>
        </w:rPr>
        <w:t>Medical</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Biology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Faculty</w:t>
      </w:r>
      <w:proofErr w:type="spellEnd"/>
      <w:r w:rsidRPr="00B9090F">
        <w:rPr>
          <w:rFonts w:ascii="Times New Roman" w:hAnsi="Times New Roman"/>
          <w:i/>
          <w:color w:val="000000"/>
          <w:sz w:val="24"/>
          <w:szCs w:val="24"/>
        </w:rPr>
        <w:t xml:space="preserve"> of </w:t>
      </w:r>
      <w:proofErr w:type="spellStart"/>
      <w:r w:rsidRPr="00B9090F">
        <w:rPr>
          <w:rFonts w:ascii="Times New Roman" w:hAnsi="Times New Roman"/>
          <w:i/>
          <w:color w:val="000000"/>
          <w:sz w:val="24"/>
          <w:szCs w:val="24"/>
        </w:rPr>
        <w:t>Medicine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Ömer </w:t>
      </w:r>
      <w:proofErr w:type="spellStart"/>
      <w:r w:rsidRPr="00B9090F">
        <w:rPr>
          <w:rFonts w:ascii="Times New Roman" w:hAnsi="Times New Roman"/>
          <w:i/>
          <w:color w:val="000000"/>
          <w:sz w:val="24"/>
          <w:szCs w:val="24"/>
        </w:rPr>
        <w:t>Halisdemir</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University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Turkey</w:t>
      </w:r>
      <w:proofErr w:type="spellEnd"/>
      <w:r w:rsidRPr="00B9090F">
        <w:rPr>
          <w:rFonts w:ascii="Times New Roman" w:hAnsi="Times New Roman"/>
          <w:i/>
          <w:color w:val="000000"/>
          <w:sz w:val="24"/>
          <w:szCs w:val="24"/>
        </w:rPr>
        <w:t xml:space="preserve"> </w:t>
      </w:r>
    </w:p>
    <w:p w:rsidR="00B9090F" w:rsidRDefault="00B9090F" w:rsidP="00B9090F">
      <w:pPr>
        <w:spacing w:after="0" w:line="480" w:lineRule="auto"/>
        <w:jc w:val="both"/>
        <w:rPr>
          <w:rFonts w:ascii="Times New Roman" w:hAnsi="Times New Roman"/>
          <w:b/>
          <w:sz w:val="24"/>
          <w:szCs w:val="24"/>
          <w:lang w:val="en-US"/>
        </w:rPr>
      </w:pPr>
    </w:p>
    <w:p w:rsidR="00205900" w:rsidRPr="00EF4B43" w:rsidRDefault="00205900" w:rsidP="00B9090F">
      <w:pPr>
        <w:spacing w:after="0" w:line="480" w:lineRule="auto"/>
        <w:jc w:val="both"/>
        <w:rPr>
          <w:rFonts w:ascii="Times New Roman" w:hAnsi="Times New Roman"/>
          <w:b/>
          <w:sz w:val="24"/>
          <w:szCs w:val="24"/>
          <w:lang w:val="en-US"/>
        </w:rPr>
      </w:pPr>
    </w:p>
    <w:p w:rsidR="00B9090F" w:rsidRPr="00EF4B43" w:rsidRDefault="00205900" w:rsidP="00B9090F">
      <w:pPr>
        <w:spacing w:after="0" w:line="480" w:lineRule="auto"/>
        <w:jc w:val="both"/>
        <w:rPr>
          <w:rFonts w:ascii="Times New Roman" w:hAnsi="Times New Roman"/>
          <w:b/>
          <w:sz w:val="24"/>
          <w:szCs w:val="24"/>
          <w:lang w:val="en-US"/>
        </w:rPr>
      </w:pPr>
      <w:r w:rsidRPr="00205900">
        <w:rPr>
          <w:rFonts w:ascii="Times New Roman" w:hAnsi="Times New Roman"/>
          <w:b/>
          <w:sz w:val="24"/>
          <w:szCs w:val="24"/>
          <w:lang w:val="en-US"/>
        </w:rPr>
        <w:t xml:space="preserve">Key words: </w:t>
      </w:r>
      <w:proofErr w:type="spellStart"/>
      <w:r w:rsidRPr="00205900">
        <w:rPr>
          <w:rFonts w:ascii="Times New Roman" w:hAnsi="Times New Roman"/>
          <w:b/>
          <w:sz w:val="24"/>
          <w:szCs w:val="24"/>
          <w:lang w:val="en-US"/>
        </w:rPr>
        <w:t>Epilithic</w:t>
      </w:r>
      <w:proofErr w:type="spellEnd"/>
      <w:r w:rsidRPr="00205900">
        <w:rPr>
          <w:rFonts w:ascii="Times New Roman" w:hAnsi="Times New Roman"/>
          <w:b/>
          <w:sz w:val="24"/>
          <w:szCs w:val="24"/>
          <w:lang w:val="en-US"/>
        </w:rPr>
        <w:t xml:space="preserve">, Diatom, </w:t>
      </w:r>
      <w:proofErr w:type="spellStart"/>
      <w:r w:rsidRPr="00205900">
        <w:rPr>
          <w:rFonts w:ascii="Times New Roman" w:hAnsi="Times New Roman"/>
          <w:b/>
          <w:sz w:val="24"/>
          <w:szCs w:val="24"/>
          <w:lang w:val="en-US"/>
        </w:rPr>
        <w:t>Sivrice</w:t>
      </w:r>
      <w:proofErr w:type="spellEnd"/>
      <w:r w:rsidRPr="00205900">
        <w:rPr>
          <w:rFonts w:ascii="Times New Roman" w:hAnsi="Times New Roman"/>
          <w:b/>
          <w:sz w:val="24"/>
          <w:szCs w:val="24"/>
          <w:lang w:val="en-US"/>
        </w:rPr>
        <w:t xml:space="preserve"> district, Elazig-Turkey</w:t>
      </w:r>
    </w:p>
    <w:p w:rsidR="00B9090F" w:rsidRDefault="00B9090F" w:rsidP="00B9090F">
      <w:pPr>
        <w:spacing w:after="0" w:line="240" w:lineRule="auto"/>
        <w:jc w:val="both"/>
        <w:rPr>
          <w:rFonts w:ascii="Times New Roman" w:hAnsi="Times New Roman"/>
          <w:b/>
          <w:sz w:val="24"/>
          <w:szCs w:val="24"/>
          <w:lang w:val="en-US"/>
        </w:rPr>
      </w:pPr>
    </w:p>
    <w:p w:rsidR="00B9090F" w:rsidRDefault="00B9090F" w:rsidP="00B9090F">
      <w:pPr>
        <w:spacing w:after="0" w:line="240" w:lineRule="auto"/>
        <w:jc w:val="both"/>
        <w:rPr>
          <w:rFonts w:ascii="Times New Roman" w:hAnsi="Times New Roman"/>
          <w:b/>
          <w:sz w:val="24"/>
          <w:szCs w:val="24"/>
          <w:lang w:val="en-US"/>
        </w:rPr>
      </w:pPr>
    </w:p>
    <w:p w:rsidR="00B9090F" w:rsidRDefault="00B9090F" w:rsidP="00B9090F">
      <w:pPr>
        <w:spacing w:after="0" w:line="240" w:lineRule="auto"/>
        <w:jc w:val="both"/>
        <w:rPr>
          <w:rFonts w:ascii="Times New Roman" w:hAnsi="Times New Roman"/>
          <w:b/>
          <w:sz w:val="24"/>
          <w:szCs w:val="24"/>
          <w:lang w:val="en-US"/>
        </w:rPr>
      </w:pPr>
      <w:r>
        <w:rPr>
          <w:rFonts w:ascii="Times New Roman" w:hAnsi="Times New Roman"/>
          <w:b/>
          <w:sz w:val="24"/>
          <w:szCs w:val="24"/>
          <w:lang w:val="en-US"/>
        </w:rPr>
        <w:t>ABSTRACT</w:t>
      </w:r>
    </w:p>
    <w:p w:rsidR="00205900" w:rsidRPr="00B9090F" w:rsidRDefault="00205900" w:rsidP="00B9090F">
      <w:pPr>
        <w:spacing w:after="0" w:line="240" w:lineRule="auto"/>
        <w:jc w:val="both"/>
        <w:rPr>
          <w:rFonts w:ascii="Times New Roman" w:hAnsi="Times New Roman"/>
          <w:b/>
          <w:sz w:val="24"/>
          <w:szCs w:val="24"/>
          <w:lang w:val="en-US"/>
        </w:rPr>
      </w:pPr>
    </w:p>
    <w:p w:rsidR="00B9090F" w:rsidRDefault="00B9090F" w:rsidP="00B9090F">
      <w:pPr>
        <w:spacing w:line="240" w:lineRule="auto"/>
        <w:jc w:val="both"/>
        <w:rPr>
          <w:rFonts w:ascii="Times New Roman" w:hAnsi="Times New Roman"/>
          <w:sz w:val="24"/>
          <w:szCs w:val="24"/>
          <w:lang w:val="en-US"/>
        </w:rPr>
      </w:pPr>
      <w:r w:rsidRPr="00B9090F">
        <w:rPr>
          <w:rFonts w:ascii="Times New Roman" w:hAnsi="Times New Roman"/>
          <w:sz w:val="24"/>
          <w:szCs w:val="24"/>
          <w:lang w:val="en-US"/>
        </w:rPr>
        <w:t>Knowledge of the change the algae show in time is of high importance in terms of both human benefit and preservation of water quality. Because the number and diversity of algae and other organisms may constantly change depending on environmental conditions</w:t>
      </w:r>
      <w:r>
        <w:rPr>
          <w:rFonts w:ascii="Times New Roman" w:hAnsi="Times New Roman"/>
          <w:sz w:val="24"/>
          <w:szCs w:val="24"/>
          <w:lang w:val="en-US"/>
        </w:rPr>
        <w:t xml:space="preserve">. </w:t>
      </w:r>
      <w:r w:rsidRPr="00493486">
        <w:rPr>
          <w:rFonts w:ascii="Times New Roman" w:hAnsi="Times New Roman"/>
          <w:sz w:val="24"/>
          <w:szCs w:val="24"/>
          <w:lang w:val="en-US"/>
        </w:rPr>
        <w:t xml:space="preserve">Diatoms, which are one of the most appropriate biological components for determining environmental destructions in aquatic habitats, are used as </w:t>
      </w:r>
      <w:proofErr w:type="spellStart"/>
      <w:r w:rsidRPr="00493486">
        <w:rPr>
          <w:rFonts w:ascii="Times New Roman" w:hAnsi="Times New Roman"/>
          <w:sz w:val="24"/>
          <w:szCs w:val="24"/>
          <w:lang w:val="en-US"/>
        </w:rPr>
        <w:t>biomonitors</w:t>
      </w:r>
      <w:proofErr w:type="spellEnd"/>
      <w:r w:rsidRPr="00493486">
        <w:rPr>
          <w:rFonts w:ascii="Times New Roman" w:hAnsi="Times New Roman"/>
          <w:sz w:val="24"/>
          <w:szCs w:val="24"/>
          <w:lang w:val="en-US"/>
        </w:rPr>
        <w:t xml:space="preserve"> in water quality assessment</w:t>
      </w:r>
      <w:r>
        <w:rPr>
          <w:rFonts w:ascii="Times New Roman" w:hAnsi="Times New Roman"/>
          <w:sz w:val="24"/>
          <w:szCs w:val="24"/>
          <w:lang w:val="en-US"/>
        </w:rPr>
        <w:t xml:space="preserve">. </w:t>
      </w:r>
    </w:p>
    <w:p w:rsidR="00B9090F" w:rsidRDefault="00B9090F" w:rsidP="00B9090F">
      <w:pPr>
        <w:spacing w:line="240" w:lineRule="auto"/>
        <w:jc w:val="both"/>
        <w:rPr>
          <w:rFonts w:ascii="Times New Roman" w:hAnsi="Times New Roman"/>
          <w:sz w:val="24"/>
          <w:szCs w:val="24"/>
          <w:lang w:val="en-US"/>
        </w:rPr>
      </w:pPr>
      <w:r w:rsidRPr="00B9090F">
        <w:rPr>
          <w:rFonts w:ascii="Times New Roman" w:hAnsi="Times New Roman"/>
          <w:sz w:val="24"/>
          <w:szCs w:val="24"/>
          <w:lang w:val="en-US"/>
        </w:rPr>
        <w:t xml:space="preserve">The aim of this study carried out in the coastal region where </w:t>
      </w:r>
      <w:proofErr w:type="spellStart"/>
      <w:r w:rsidRPr="00B9090F">
        <w:rPr>
          <w:rFonts w:ascii="Times New Roman" w:hAnsi="Times New Roman"/>
          <w:sz w:val="24"/>
          <w:szCs w:val="24"/>
          <w:lang w:val="en-US"/>
        </w:rPr>
        <w:t>Hazar</w:t>
      </w:r>
      <w:proofErr w:type="spellEnd"/>
      <w:r w:rsidRPr="00B9090F">
        <w:rPr>
          <w:rFonts w:ascii="Times New Roman" w:hAnsi="Times New Roman"/>
          <w:sz w:val="24"/>
          <w:szCs w:val="24"/>
          <w:lang w:val="en-US"/>
        </w:rPr>
        <w:t xml:space="preserve"> Lake </w:t>
      </w:r>
      <w:proofErr w:type="spellStart"/>
      <w:r w:rsidRPr="00B9090F">
        <w:rPr>
          <w:rFonts w:ascii="Times New Roman" w:hAnsi="Times New Roman"/>
          <w:sz w:val="24"/>
          <w:szCs w:val="24"/>
          <w:lang w:val="en-US"/>
        </w:rPr>
        <w:t>Sivrice</w:t>
      </w:r>
      <w:proofErr w:type="spellEnd"/>
      <w:r w:rsidRPr="00B9090F">
        <w:rPr>
          <w:rFonts w:ascii="Times New Roman" w:hAnsi="Times New Roman"/>
          <w:sz w:val="24"/>
          <w:szCs w:val="24"/>
          <w:lang w:val="en-US"/>
        </w:rPr>
        <w:t xml:space="preserve"> district settlement is located, is to determine the </w:t>
      </w:r>
      <w:proofErr w:type="spellStart"/>
      <w:r w:rsidRPr="00B9090F">
        <w:rPr>
          <w:rFonts w:ascii="Times New Roman" w:hAnsi="Times New Roman"/>
          <w:sz w:val="24"/>
          <w:szCs w:val="24"/>
          <w:lang w:val="en-US"/>
        </w:rPr>
        <w:t>epilithic</w:t>
      </w:r>
      <w:proofErr w:type="spellEnd"/>
      <w:r w:rsidRPr="00B9090F">
        <w:rPr>
          <w:rFonts w:ascii="Times New Roman" w:hAnsi="Times New Roman"/>
          <w:sz w:val="24"/>
          <w:szCs w:val="24"/>
          <w:lang w:val="en-US"/>
        </w:rPr>
        <w:t xml:space="preserve"> diatoms of the lake and thus contribute to the identification of the algal flora of our inland waters.</w:t>
      </w:r>
    </w:p>
    <w:p w:rsidR="00B9090F" w:rsidRPr="00493486" w:rsidRDefault="00B9090F" w:rsidP="00B9090F">
      <w:pPr>
        <w:spacing w:line="240" w:lineRule="auto"/>
        <w:jc w:val="both"/>
        <w:rPr>
          <w:rFonts w:ascii="Times New Roman" w:hAnsi="Times New Roman"/>
          <w:sz w:val="24"/>
          <w:szCs w:val="24"/>
          <w:lang w:val="en-US"/>
        </w:rPr>
      </w:pPr>
      <w:r w:rsidRPr="00493486">
        <w:rPr>
          <w:rFonts w:ascii="Times New Roman" w:hAnsi="Times New Roman"/>
          <w:sz w:val="24"/>
          <w:szCs w:val="24"/>
          <w:lang w:val="en-US"/>
        </w:rPr>
        <w:t xml:space="preserve">In this study, the </w:t>
      </w:r>
      <w:proofErr w:type="spellStart"/>
      <w:r w:rsidRPr="00493486">
        <w:rPr>
          <w:rFonts w:ascii="Times New Roman" w:hAnsi="Times New Roman"/>
          <w:sz w:val="24"/>
          <w:szCs w:val="24"/>
          <w:lang w:val="en-US"/>
        </w:rPr>
        <w:t>epilithic</w:t>
      </w:r>
      <w:proofErr w:type="spellEnd"/>
      <w:r w:rsidRPr="00493486">
        <w:rPr>
          <w:rFonts w:ascii="Times New Roman" w:hAnsi="Times New Roman"/>
          <w:sz w:val="24"/>
          <w:szCs w:val="24"/>
          <w:lang w:val="en-US"/>
        </w:rPr>
        <w:t xml:space="preserve"> diatoms in the samples taken from two stations in </w:t>
      </w:r>
      <w:proofErr w:type="spellStart"/>
      <w:r w:rsidRPr="00493486">
        <w:rPr>
          <w:rFonts w:ascii="Times New Roman" w:hAnsi="Times New Roman"/>
          <w:sz w:val="24"/>
          <w:szCs w:val="24"/>
          <w:lang w:val="en-US"/>
        </w:rPr>
        <w:t>Hazar</w:t>
      </w:r>
      <w:proofErr w:type="spellEnd"/>
      <w:r w:rsidRPr="00493486">
        <w:rPr>
          <w:rFonts w:ascii="Times New Roman" w:hAnsi="Times New Roman"/>
          <w:sz w:val="24"/>
          <w:szCs w:val="24"/>
          <w:lang w:val="en-US"/>
        </w:rPr>
        <w:t xml:space="preserve"> Lake (Elaz</w:t>
      </w:r>
      <w:r>
        <w:rPr>
          <w:rFonts w:ascii="Times New Roman" w:hAnsi="Times New Roman"/>
          <w:sz w:val="24"/>
          <w:szCs w:val="24"/>
          <w:lang w:val="en-US"/>
        </w:rPr>
        <w:t>ig-Turkey</w:t>
      </w:r>
      <w:r w:rsidRPr="00493486">
        <w:rPr>
          <w:rFonts w:ascii="Times New Roman" w:hAnsi="Times New Roman"/>
          <w:sz w:val="24"/>
          <w:szCs w:val="24"/>
          <w:lang w:val="en-US"/>
        </w:rPr>
        <w:t xml:space="preserve">) between June 2015 and November 2015 were analyzed. In total, 28 taxa belonging to the diatoms were recorded during the study. The diatom taxa </w:t>
      </w:r>
      <w:proofErr w:type="spellStart"/>
      <w:r w:rsidRPr="00493486">
        <w:rPr>
          <w:rFonts w:ascii="Times New Roman" w:hAnsi="Times New Roman"/>
          <w:i/>
          <w:sz w:val="24"/>
          <w:szCs w:val="24"/>
          <w:lang w:val="en-US"/>
        </w:rPr>
        <w:t>Cymbella</w:t>
      </w:r>
      <w:proofErr w:type="spellEnd"/>
      <w:r w:rsidRPr="00493486">
        <w:rPr>
          <w:rFonts w:ascii="Times New Roman" w:hAnsi="Times New Roman"/>
          <w:sz w:val="24"/>
          <w:szCs w:val="24"/>
          <w:lang w:val="en-US"/>
        </w:rPr>
        <w:t xml:space="preserve"> (6 taxa), </w:t>
      </w:r>
      <w:proofErr w:type="spellStart"/>
      <w:r w:rsidRPr="00493486">
        <w:rPr>
          <w:rFonts w:ascii="Times New Roman" w:hAnsi="Times New Roman"/>
          <w:i/>
          <w:sz w:val="24"/>
          <w:szCs w:val="24"/>
          <w:lang w:val="en-US"/>
        </w:rPr>
        <w:t>Navicula</w:t>
      </w:r>
      <w:proofErr w:type="spellEnd"/>
      <w:r w:rsidRPr="00493486">
        <w:rPr>
          <w:rFonts w:ascii="Times New Roman" w:hAnsi="Times New Roman"/>
          <w:sz w:val="24"/>
          <w:szCs w:val="24"/>
          <w:lang w:val="en-US"/>
        </w:rPr>
        <w:t xml:space="preserve"> (4 taxa) and </w:t>
      </w:r>
      <w:proofErr w:type="spellStart"/>
      <w:r w:rsidRPr="00493486">
        <w:rPr>
          <w:rFonts w:ascii="Times New Roman" w:hAnsi="Times New Roman"/>
          <w:i/>
          <w:sz w:val="24"/>
          <w:szCs w:val="24"/>
          <w:lang w:val="en-US"/>
        </w:rPr>
        <w:t>Nitzschia</w:t>
      </w:r>
      <w:proofErr w:type="spellEnd"/>
      <w:r w:rsidRPr="00493486">
        <w:rPr>
          <w:rFonts w:ascii="Times New Roman" w:hAnsi="Times New Roman"/>
          <w:sz w:val="24"/>
          <w:szCs w:val="24"/>
          <w:lang w:val="en-US"/>
        </w:rPr>
        <w:t xml:space="preserve"> (4 taxa) were represented by the most taxa.</w:t>
      </w:r>
    </w:p>
    <w:p w:rsidR="00205900" w:rsidRDefault="00205900" w:rsidP="00B9090F">
      <w:pPr>
        <w:spacing w:line="240" w:lineRule="auto"/>
        <w:rPr>
          <w:rFonts w:ascii="Times New Roman" w:hAnsi="Times New Roman"/>
          <w:sz w:val="24"/>
          <w:szCs w:val="24"/>
          <w:lang w:val="en-US"/>
        </w:rPr>
      </w:pPr>
    </w:p>
    <w:p w:rsidR="00205900" w:rsidRPr="00252C75" w:rsidRDefault="00205900" w:rsidP="00B9090F">
      <w:pPr>
        <w:spacing w:line="240" w:lineRule="auto"/>
        <w:rPr>
          <w:rFonts w:ascii="Times New Roman" w:hAnsi="Times New Roman"/>
          <w:b/>
          <w:sz w:val="24"/>
          <w:szCs w:val="24"/>
          <w:lang w:val="en-US"/>
        </w:rPr>
      </w:pPr>
    </w:p>
    <w:p w:rsidR="00B9090F" w:rsidRDefault="00B9090F" w:rsidP="00B9090F">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r w:rsidRPr="00205900">
        <w:rPr>
          <w:rFonts w:ascii="Times New Roman" w:hAnsi="Times New Roman"/>
          <w:b/>
          <w:sz w:val="24"/>
          <w:szCs w:val="24"/>
          <w:lang w:val="en-US"/>
        </w:rPr>
        <w:lastRenderedPageBreak/>
        <w:t>References</w:t>
      </w:r>
    </w:p>
    <w:p w:rsidR="00205900" w:rsidRPr="00205900" w:rsidRDefault="00205900" w:rsidP="00205900">
      <w:pPr>
        <w:spacing w:line="240" w:lineRule="auto"/>
        <w:jc w:val="both"/>
        <w:rPr>
          <w:rFonts w:ascii="Times New Roman" w:hAnsi="Times New Roman"/>
          <w:sz w:val="24"/>
          <w:szCs w:val="24"/>
          <w:lang w:val="en-US"/>
        </w:rPr>
      </w:pPr>
      <w:proofErr w:type="spellStart"/>
      <w:r w:rsidRPr="00205900">
        <w:rPr>
          <w:rFonts w:ascii="Times New Roman" w:hAnsi="Times New Roman"/>
          <w:sz w:val="24"/>
          <w:szCs w:val="24"/>
          <w:lang w:val="en-US"/>
        </w:rPr>
        <w:t>Çağlar</w:t>
      </w:r>
      <w:proofErr w:type="spellEnd"/>
      <w:r w:rsidRPr="00205900">
        <w:rPr>
          <w:rFonts w:ascii="Times New Roman" w:hAnsi="Times New Roman"/>
          <w:sz w:val="24"/>
          <w:szCs w:val="24"/>
          <w:lang w:val="en-US"/>
        </w:rPr>
        <w:t xml:space="preserve">, M., Pala, G., 2016. Seasonal variations in the </w:t>
      </w:r>
      <w:proofErr w:type="spellStart"/>
      <w:r w:rsidRPr="00205900">
        <w:rPr>
          <w:rFonts w:ascii="Times New Roman" w:hAnsi="Times New Roman"/>
          <w:sz w:val="24"/>
          <w:szCs w:val="24"/>
          <w:lang w:val="en-US"/>
        </w:rPr>
        <w:t>epilithic</w:t>
      </w:r>
      <w:proofErr w:type="spellEnd"/>
      <w:r w:rsidRPr="00205900">
        <w:rPr>
          <w:rFonts w:ascii="Times New Roman" w:hAnsi="Times New Roman"/>
          <w:sz w:val="24"/>
          <w:szCs w:val="24"/>
          <w:lang w:val="en-US"/>
        </w:rPr>
        <w:t xml:space="preserve"> diatoms of </w:t>
      </w:r>
      <w:proofErr w:type="spellStart"/>
      <w:r w:rsidRPr="00205900">
        <w:rPr>
          <w:rFonts w:ascii="Times New Roman" w:hAnsi="Times New Roman"/>
          <w:sz w:val="24"/>
          <w:szCs w:val="24"/>
          <w:lang w:val="en-US"/>
        </w:rPr>
        <w:t>koçan</w:t>
      </w:r>
      <w:proofErr w:type="spellEnd"/>
      <w:r w:rsidRPr="00205900">
        <w:rPr>
          <w:rFonts w:ascii="Times New Roman" w:hAnsi="Times New Roman"/>
          <w:sz w:val="24"/>
          <w:szCs w:val="24"/>
          <w:lang w:val="en-US"/>
        </w:rPr>
        <w:t xml:space="preserve"> Falls (Erzincan, Turkey). </w:t>
      </w:r>
      <w:r w:rsidRPr="00205900">
        <w:rPr>
          <w:rFonts w:ascii="Times New Roman" w:hAnsi="Times New Roman"/>
          <w:i/>
          <w:sz w:val="24"/>
          <w:szCs w:val="24"/>
          <w:lang w:val="en-US"/>
        </w:rPr>
        <w:t>Journal of Survey in Fisheries Sciences,</w:t>
      </w:r>
      <w:r w:rsidRPr="00205900">
        <w:rPr>
          <w:rFonts w:ascii="Times New Roman" w:hAnsi="Times New Roman"/>
          <w:sz w:val="24"/>
          <w:szCs w:val="24"/>
          <w:lang w:val="en-US"/>
        </w:rPr>
        <w:t xml:space="preserve"> 3 (1), 47-59.</w:t>
      </w:r>
    </w:p>
    <w:p w:rsidR="00205900" w:rsidRPr="00205900" w:rsidRDefault="00205900" w:rsidP="00205900">
      <w:pPr>
        <w:spacing w:after="0" w:line="240" w:lineRule="auto"/>
        <w:jc w:val="both"/>
        <w:rPr>
          <w:rFonts w:ascii="Times New Roman" w:hAnsi="Times New Roman"/>
          <w:sz w:val="24"/>
          <w:szCs w:val="24"/>
          <w:lang w:val="en-US"/>
        </w:rPr>
      </w:pPr>
      <w:proofErr w:type="spellStart"/>
      <w:r w:rsidRPr="00205900">
        <w:rPr>
          <w:rFonts w:ascii="Times New Roman" w:hAnsi="Times New Roman"/>
          <w:sz w:val="24"/>
          <w:szCs w:val="24"/>
          <w:lang w:val="en-US"/>
        </w:rPr>
        <w:t>Gönülol</w:t>
      </w:r>
      <w:proofErr w:type="spellEnd"/>
      <w:r w:rsidRPr="00205900">
        <w:rPr>
          <w:rFonts w:ascii="Times New Roman" w:hAnsi="Times New Roman"/>
          <w:sz w:val="24"/>
          <w:szCs w:val="24"/>
          <w:lang w:val="en-US"/>
        </w:rPr>
        <w:t xml:space="preserve">, A., 1987. Studies on the Benthic algae of </w:t>
      </w:r>
      <w:proofErr w:type="spellStart"/>
      <w:r w:rsidRPr="00205900">
        <w:rPr>
          <w:rFonts w:ascii="Times New Roman" w:hAnsi="Times New Roman"/>
          <w:sz w:val="24"/>
          <w:szCs w:val="24"/>
          <w:lang w:val="en-US"/>
        </w:rPr>
        <w:t>Bayındır</w:t>
      </w:r>
      <w:proofErr w:type="spellEnd"/>
      <w:r w:rsidRPr="00205900">
        <w:rPr>
          <w:rFonts w:ascii="Times New Roman" w:hAnsi="Times New Roman"/>
          <w:sz w:val="24"/>
          <w:szCs w:val="24"/>
          <w:lang w:val="en-US"/>
        </w:rPr>
        <w:t xml:space="preserve"> Dam Lake, </w:t>
      </w:r>
      <w:proofErr w:type="spellStart"/>
      <w:r w:rsidRPr="00205900">
        <w:rPr>
          <w:rFonts w:ascii="Times New Roman" w:hAnsi="Times New Roman"/>
          <w:bCs/>
          <w:i/>
          <w:color w:val="000000"/>
          <w:sz w:val="24"/>
          <w:szCs w:val="24"/>
          <w:shd w:val="clear" w:color="auto" w:fill="FFFFFF"/>
        </w:rPr>
        <w:t>Turkish</w:t>
      </w:r>
      <w:proofErr w:type="spellEnd"/>
      <w:r w:rsidRPr="00205900">
        <w:rPr>
          <w:rFonts w:ascii="Times New Roman" w:hAnsi="Times New Roman"/>
          <w:bCs/>
          <w:i/>
          <w:color w:val="000000"/>
          <w:sz w:val="24"/>
          <w:szCs w:val="24"/>
          <w:shd w:val="clear" w:color="auto" w:fill="FFFFFF"/>
        </w:rPr>
        <w:t xml:space="preserve"> </w:t>
      </w:r>
      <w:proofErr w:type="spellStart"/>
      <w:r w:rsidRPr="00205900">
        <w:rPr>
          <w:rFonts w:ascii="Times New Roman" w:hAnsi="Times New Roman"/>
          <w:bCs/>
          <w:i/>
          <w:color w:val="000000"/>
          <w:sz w:val="24"/>
          <w:szCs w:val="24"/>
          <w:shd w:val="clear" w:color="auto" w:fill="FFFFFF"/>
        </w:rPr>
        <w:t>Journal</w:t>
      </w:r>
      <w:proofErr w:type="spellEnd"/>
      <w:r w:rsidRPr="00205900">
        <w:rPr>
          <w:rFonts w:ascii="Times New Roman" w:hAnsi="Times New Roman"/>
          <w:bCs/>
          <w:i/>
          <w:color w:val="000000"/>
          <w:sz w:val="24"/>
          <w:szCs w:val="24"/>
          <w:shd w:val="clear" w:color="auto" w:fill="FFFFFF"/>
        </w:rPr>
        <w:t xml:space="preserve"> of </w:t>
      </w:r>
      <w:proofErr w:type="spellStart"/>
      <w:r w:rsidRPr="00205900">
        <w:rPr>
          <w:rFonts w:ascii="Times New Roman" w:hAnsi="Times New Roman"/>
          <w:bCs/>
          <w:i/>
          <w:color w:val="000000"/>
          <w:sz w:val="24"/>
          <w:szCs w:val="24"/>
          <w:shd w:val="clear" w:color="auto" w:fill="FFFFFF"/>
        </w:rPr>
        <w:t>Botany</w:t>
      </w:r>
      <w:proofErr w:type="spellEnd"/>
      <w:r w:rsidRPr="00205900">
        <w:rPr>
          <w:rFonts w:ascii="Times New Roman" w:hAnsi="Times New Roman"/>
          <w:sz w:val="24"/>
          <w:szCs w:val="24"/>
          <w:lang w:val="en-US"/>
        </w:rPr>
        <w:t>, 11(1), 38-35.</w:t>
      </w:r>
    </w:p>
    <w:p w:rsidR="00205900" w:rsidRDefault="00205900" w:rsidP="00205900">
      <w:pPr>
        <w:spacing w:line="240" w:lineRule="auto"/>
        <w:jc w:val="both"/>
        <w:rPr>
          <w:rFonts w:ascii="Times New Roman" w:hAnsi="Times New Roman"/>
          <w:sz w:val="24"/>
          <w:szCs w:val="24"/>
          <w:lang w:val="en-US"/>
        </w:rPr>
      </w:pPr>
    </w:p>
    <w:p w:rsidR="00205900" w:rsidRPr="00205900" w:rsidRDefault="00205900" w:rsidP="00205900">
      <w:pPr>
        <w:spacing w:line="240" w:lineRule="auto"/>
        <w:jc w:val="both"/>
        <w:rPr>
          <w:rFonts w:ascii="Times New Roman" w:hAnsi="Times New Roman"/>
          <w:sz w:val="24"/>
          <w:szCs w:val="24"/>
          <w:lang w:val="en-US"/>
        </w:rPr>
      </w:pPr>
      <w:proofErr w:type="spellStart"/>
      <w:r w:rsidRPr="00205900">
        <w:rPr>
          <w:rFonts w:ascii="Times New Roman" w:hAnsi="Times New Roman"/>
          <w:sz w:val="24"/>
          <w:szCs w:val="24"/>
          <w:lang w:val="en-US"/>
        </w:rPr>
        <w:t>Şahin</w:t>
      </w:r>
      <w:proofErr w:type="spellEnd"/>
      <w:r w:rsidRPr="00205900">
        <w:rPr>
          <w:rFonts w:ascii="Times New Roman" w:hAnsi="Times New Roman"/>
          <w:sz w:val="24"/>
          <w:szCs w:val="24"/>
          <w:lang w:val="en-US"/>
        </w:rPr>
        <w:t xml:space="preserve">, B., 2000. Algal Flora of Lakes </w:t>
      </w:r>
      <w:proofErr w:type="spellStart"/>
      <w:r w:rsidRPr="00205900">
        <w:rPr>
          <w:rFonts w:ascii="Times New Roman" w:hAnsi="Times New Roman"/>
          <w:sz w:val="24"/>
          <w:szCs w:val="24"/>
          <w:lang w:val="en-US"/>
        </w:rPr>
        <w:t>Aygır</w:t>
      </w:r>
      <w:proofErr w:type="spellEnd"/>
      <w:r w:rsidRPr="00205900">
        <w:rPr>
          <w:rFonts w:ascii="Times New Roman" w:hAnsi="Times New Roman"/>
          <w:sz w:val="24"/>
          <w:szCs w:val="24"/>
          <w:lang w:val="en-US"/>
        </w:rPr>
        <w:t xml:space="preserve"> and </w:t>
      </w:r>
      <w:proofErr w:type="spellStart"/>
      <w:r w:rsidRPr="00205900">
        <w:rPr>
          <w:rFonts w:ascii="Times New Roman" w:hAnsi="Times New Roman"/>
          <w:sz w:val="24"/>
          <w:szCs w:val="24"/>
          <w:lang w:val="en-US"/>
        </w:rPr>
        <w:t>Balıklı</w:t>
      </w:r>
      <w:proofErr w:type="spellEnd"/>
      <w:r w:rsidRPr="00205900">
        <w:rPr>
          <w:rFonts w:ascii="Times New Roman" w:hAnsi="Times New Roman"/>
          <w:sz w:val="24"/>
          <w:szCs w:val="24"/>
          <w:lang w:val="en-US"/>
        </w:rPr>
        <w:t xml:space="preserve"> (Trabzon, Turkey). </w:t>
      </w:r>
      <w:proofErr w:type="spellStart"/>
      <w:r w:rsidRPr="00205900">
        <w:rPr>
          <w:rFonts w:ascii="Times New Roman" w:hAnsi="Times New Roman"/>
          <w:bCs/>
          <w:i/>
          <w:color w:val="000000"/>
          <w:sz w:val="24"/>
          <w:szCs w:val="24"/>
          <w:shd w:val="clear" w:color="auto" w:fill="FFFFFF"/>
        </w:rPr>
        <w:t>Turkish</w:t>
      </w:r>
      <w:proofErr w:type="spellEnd"/>
      <w:r w:rsidRPr="00205900">
        <w:rPr>
          <w:rFonts w:ascii="Times New Roman" w:hAnsi="Times New Roman"/>
          <w:bCs/>
          <w:i/>
          <w:color w:val="000000"/>
          <w:sz w:val="24"/>
          <w:szCs w:val="24"/>
          <w:shd w:val="clear" w:color="auto" w:fill="FFFFFF"/>
        </w:rPr>
        <w:t xml:space="preserve"> </w:t>
      </w:r>
      <w:proofErr w:type="spellStart"/>
      <w:r w:rsidRPr="00205900">
        <w:rPr>
          <w:rFonts w:ascii="Times New Roman" w:hAnsi="Times New Roman"/>
          <w:bCs/>
          <w:i/>
          <w:color w:val="000000"/>
          <w:sz w:val="24"/>
          <w:szCs w:val="24"/>
          <w:shd w:val="clear" w:color="auto" w:fill="FFFFFF"/>
        </w:rPr>
        <w:t>Journal</w:t>
      </w:r>
      <w:proofErr w:type="spellEnd"/>
      <w:r w:rsidRPr="00205900">
        <w:rPr>
          <w:rFonts w:ascii="Times New Roman" w:hAnsi="Times New Roman"/>
          <w:bCs/>
          <w:i/>
          <w:color w:val="000000"/>
          <w:sz w:val="24"/>
          <w:szCs w:val="24"/>
          <w:shd w:val="clear" w:color="auto" w:fill="FFFFFF"/>
        </w:rPr>
        <w:t xml:space="preserve"> of </w:t>
      </w:r>
      <w:proofErr w:type="spellStart"/>
      <w:r w:rsidRPr="00205900">
        <w:rPr>
          <w:rFonts w:ascii="Times New Roman" w:hAnsi="Times New Roman"/>
          <w:bCs/>
          <w:i/>
          <w:color w:val="000000"/>
          <w:sz w:val="24"/>
          <w:szCs w:val="24"/>
          <w:shd w:val="clear" w:color="auto" w:fill="FFFFFF"/>
        </w:rPr>
        <w:t>Botany</w:t>
      </w:r>
      <w:proofErr w:type="spellEnd"/>
      <w:r w:rsidRPr="00205900">
        <w:rPr>
          <w:rFonts w:ascii="Times New Roman" w:hAnsi="Times New Roman"/>
          <w:sz w:val="24"/>
          <w:szCs w:val="24"/>
          <w:lang w:val="en-US"/>
        </w:rPr>
        <w:t>, 24, 35-45.</w:t>
      </w:r>
    </w:p>
    <w:p w:rsidR="00205900" w:rsidRPr="00205900" w:rsidRDefault="00205900" w:rsidP="00205900">
      <w:pPr>
        <w:spacing w:line="240" w:lineRule="auto"/>
        <w:jc w:val="both"/>
        <w:rPr>
          <w:rFonts w:ascii="Times New Roman" w:hAnsi="Times New Roman"/>
          <w:sz w:val="24"/>
          <w:szCs w:val="24"/>
          <w:lang w:val="en-US"/>
        </w:rPr>
      </w:pPr>
      <w:proofErr w:type="spellStart"/>
      <w:r w:rsidRPr="00205900">
        <w:rPr>
          <w:rFonts w:ascii="Times New Roman" w:hAnsi="Times New Roman"/>
          <w:sz w:val="24"/>
          <w:szCs w:val="24"/>
          <w:lang w:val="en-US"/>
        </w:rPr>
        <w:t>Şahin</w:t>
      </w:r>
      <w:proofErr w:type="spellEnd"/>
      <w:r w:rsidRPr="00205900">
        <w:rPr>
          <w:rFonts w:ascii="Times New Roman" w:hAnsi="Times New Roman"/>
          <w:sz w:val="24"/>
          <w:szCs w:val="24"/>
          <w:lang w:val="en-US"/>
        </w:rPr>
        <w:t xml:space="preserve">, B., 2001. </w:t>
      </w:r>
      <w:proofErr w:type="spellStart"/>
      <w:r w:rsidRPr="00205900">
        <w:rPr>
          <w:rFonts w:ascii="Times New Roman" w:hAnsi="Times New Roman"/>
          <w:sz w:val="24"/>
          <w:szCs w:val="24"/>
          <w:lang w:val="en-US"/>
        </w:rPr>
        <w:t>Epipelic</w:t>
      </w:r>
      <w:proofErr w:type="spellEnd"/>
      <w:r w:rsidRPr="00205900">
        <w:rPr>
          <w:rFonts w:ascii="Times New Roman" w:hAnsi="Times New Roman"/>
          <w:sz w:val="24"/>
          <w:szCs w:val="24"/>
          <w:lang w:val="en-US"/>
        </w:rPr>
        <w:t xml:space="preserve"> and </w:t>
      </w:r>
      <w:proofErr w:type="spellStart"/>
      <w:r w:rsidRPr="00205900">
        <w:rPr>
          <w:rFonts w:ascii="Times New Roman" w:hAnsi="Times New Roman"/>
          <w:sz w:val="24"/>
          <w:szCs w:val="24"/>
          <w:lang w:val="en-US"/>
        </w:rPr>
        <w:t>Epilithic</w:t>
      </w:r>
      <w:proofErr w:type="spellEnd"/>
      <w:r w:rsidRPr="00205900">
        <w:rPr>
          <w:rFonts w:ascii="Times New Roman" w:hAnsi="Times New Roman"/>
          <w:sz w:val="24"/>
          <w:szCs w:val="24"/>
          <w:lang w:val="en-US"/>
        </w:rPr>
        <w:t xml:space="preserve"> algae of </w:t>
      </w:r>
      <w:proofErr w:type="spellStart"/>
      <w:r w:rsidRPr="00205900">
        <w:rPr>
          <w:rFonts w:ascii="Times New Roman" w:hAnsi="Times New Roman"/>
          <w:sz w:val="24"/>
          <w:szCs w:val="24"/>
          <w:lang w:val="en-US"/>
        </w:rPr>
        <w:t>Dağbaşı</w:t>
      </w:r>
      <w:proofErr w:type="spellEnd"/>
      <w:r w:rsidRPr="00205900">
        <w:rPr>
          <w:rFonts w:ascii="Times New Roman" w:hAnsi="Times New Roman"/>
          <w:sz w:val="24"/>
          <w:szCs w:val="24"/>
          <w:lang w:val="en-US"/>
        </w:rPr>
        <w:t xml:space="preserve"> Lake (</w:t>
      </w:r>
      <w:proofErr w:type="spellStart"/>
      <w:r w:rsidRPr="00205900">
        <w:rPr>
          <w:rFonts w:ascii="Times New Roman" w:hAnsi="Times New Roman"/>
          <w:sz w:val="24"/>
          <w:szCs w:val="24"/>
          <w:lang w:val="en-US"/>
        </w:rPr>
        <w:t>Rize</w:t>
      </w:r>
      <w:proofErr w:type="spellEnd"/>
      <w:r w:rsidRPr="00205900">
        <w:rPr>
          <w:rFonts w:ascii="Times New Roman" w:hAnsi="Times New Roman"/>
          <w:sz w:val="24"/>
          <w:szCs w:val="24"/>
          <w:lang w:val="en-US"/>
        </w:rPr>
        <w:t xml:space="preserve">-Turkey). </w:t>
      </w:r>
      <w:proofErr w:type="spellStart"/>
      <w:r w:rsidRPr="00205900">
        <w:rPr>
          <w:rFonts w:ascii="Times New Roman" w:hAnsi="Times New Roman"/>
          <w:bCs/>
          <w:i/>
          <w:color w:val="000000"/>
          <w:sz w:val="24"/>
          <w:szCs w:val="24"/>
          <w:shd w:val="clear" w:color="auto" w:fill="FFFFFF"/>
        </w:rPr>
        <w:t>Turkish</w:t>
      </w:r>
      <w:proofErr w:type="spellEnd"/>
      <w:r w:rsidRPr="00205900">
        <w:rPr>
          <w:rFonts w:ascii="Times New Roman" w:hAnsi="Times New Roman"/>
          <w:bCs/>
          <w:i/>
          <w:color w:val="000000"/>
          <w:sz w:val="24"/>
          <w:szCs w:val="24"/>
          <w:shd w:val="clear" w:color="auto" w:fill="FFFFFF"/>
        </w:rPr>
        <w:t xml:space="preserve"> </w:t>
      </w:r>
      <w:proofErr w:type="spellStart"/>
      <w:r w:rsidRPr="00205900">
        <w:rPr>
          <w:rFonts w:ascii="Times New Roman" w:hAnsi="Times New Roman"/>
          <w:bCs/>
          <w:i/>
          <w:color w:val="000000"/>
          <w:sz w:val="24"/>
          <w:szCs w:val="24"/>
          <w:shd w:val="clear" w:color="auto" w:fill="FFFFFF"/>
        </w:rPr>
        <w:t>Journal</w:t>
      </w:r>
      <w:proofErr w:type="spellEnd"/>
      <w:r w:rsidRPr="00205900">
        <w:rPr>
          <w:rFonts w:ascii="Times New Roman" w:hAnsi="Times New Roman"/>
          <w:bCs/>
          <w:i/>
          <w:color w:val="000000"/>
          <w:sz w:val="24"/>
          <w:szCs w:val="24"/>
          <w:shd w:val="clear" w:color="auto" w:fill="FFFFFF"/>
        </w:rPr>
        <w:t xml:space="preserve"> of </w:t>
      </w:r>
      <w:proofErr w:type="spellStart"/>
      <w:r w:rsidRPr="00205900">
        <w:rPr>
          <w:rFonts w:ascii="Times New Roman" w:hAnsi="Times New Roman"/>
          <w:bCs/>
          <w:i/>
          <w:color w:val="000000"/>
          <w:sz w:val="24"/>
          <w:szCs w:val="24"/>
          <w:shd w:val="clear" w:color="auto" w:fill="FFFFFF"/>
        </w:rPr>
        <w:t>Botany</w:t>
      </w:r>
      <w:proofErr w:type="spellEnd"/>
      <w:r w:rsidRPr="00205900">
        <w:rPr>
          <w:rFonts w:ascii="Times New Roman" w:hAnsi="Times New Roman"/>
          <w:sz w:val="24"/>
          <w:szCs w:val="24"/>
          <w:lang w:val="en-US"/>
        </w:rPr>
        <w:t>, 25, 187-194.</w:t>
      </w: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r>
        <w:rPr>
          <w:rFonts w:ascii="Times New Roman" w:hAnsi="Times New Roman"/>
          <w:b/>
          <w:sz w:val="24"/>
          <w:szCs w:val="24"/>
          <w:lang w:val="en-US"/>
        </w:rPr>
        <w:t>Biography</w:t>
      </w:r>
    </w:p>
    <w:p w:rsidR="00205900" w:rsidRDefault="00205900" w:rsidP="00205900">
      <w:pPr>
        <w:spacing w:line="240" w:lineRule="auto"/>
        <w:jc w:val="both"/>
        <w:rPr>
          <w:rFonts w:ascii="Times New Roman" w:hAnsi="Times New Roman"/>
          <w:sz w:val="24"/>
          <w:szCs w:val="24"/>
          <w:lang w:val="en-US"/>
        </w:rPr>
      </w:pPr>
      <w:proofErr w:type="spellStart"/>
      <w:r>
        <w:rPr>
          <w:rFonts w:ascii="Times New Roman" w:hAnsi="Times New Roman"/>
          <w:sz w:val="24"/>
          <w:szCs w:val="24"/>
          <w:lang w:val="en-US"/>
        </w:rPr>
        <w:t>Zeliha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Selamoglu</w:t>
      </w:r>
      <w:proofErr w:type="spellEnd"/>
      <w:r>
        <w:rPr>
          <w:rFonts w:ascii="Times New Roman" w:hAnsi="Times New Roman"/>
          <w:sz w:val="24"/>
          <w:szCs w:val="24"/>
          <w:lang w:val="en-US"/>
        </w:rPr>
        <w:t xml:space="preserve"> is a Professor in Medical Biology department of </w:t>
      </w:r>
      <w:proofErr w:type="spellStart"/>
      <w:r>
        <w:rPr>
          <w:rFonts w:ascii="Times New Roman" w:hAnsi="Times New Roman"/>
          <w:sz w:val="24"/>
          <w:szCs w:val="24"/>
          <w:lang w:val="en-US"/>
        </w:rPr>
        <w:t>Nigde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Ömer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Halisdemir</w:t>
      </w:r>
      <w:proofErr w:type="spellEnd"/>
      <w:r>
        <w:rPr>
          <w:rFonts w:ascii="Times New Roman" w:hAnsi="Times New Roman"/>
          <w:sz w:val="24"/>
          <w:szCs w:val="24"/>
          <w:lang w:val="en-US"/>
        </w:rPr>
        <w:t xml:space="preserve"> University, Turkey. She earned her PhD in Biology from Inonu University, </w:t>
      </w:r>
      <w:proofErr w:type="gramStart"/>
      <w:r>
        <w:rPr>
          <w:rFonts w:ascii="Times New Roman" w:hAnsi="Times New Roman"/>
          <w:sz w:val="24"/>
          <w:szCs w:val="24"/>
          <w:lang w:val="en-US"/>
        </w:rPr>
        <w:t>She</w:t>
      </w:r>
      <w:proofErr w:type="gramEnd"/>
      <w:r>
        <w:rPr>
          <w:rFonts w:ascii="Times New Roman" w:hAnsi="Times New Roman"/>
          <w:sz w:val="24"/>
          <w:szCs w:val="24"/>
          <w:lang w:val="en-US"/>
        </w:rPr>
        <w:t xml:space="preserve"> has published over 90 </w:t>
      </w:r>
      <w:proofErr w:type="spellStart"/>
      <w:r>
        <w:rPr>
          <w:rFonts w:ascii="Times New Roman" w:hAnsi="Times New Roman"/>
          <w:sz w:val="24"/>
          <w:szCs w:val="24"/>
          <w:lang w:val="en-US"/>
        </w:rPr>
        <w:t>peerreviewed</w:t>
      </w:r>
      <w:proofErr w:type="spellEnd"/>
      <w:r>
        <w:rPr>
          <w:rFonts w:ascii="Times New Roman" w:hAnsi="Times New Roman"/>
          <w:sz w:val="24"/>
          <w:szCs w:val="24"/>
          <w:lang w:val="en-US"/>
        </w:rPr>
        <w:t xml:space="preserve"> journal articles with over 835 citations and many technical reports. She is a member of Society for Experimental Biology and Medicine: Associate Membership and European association for cancer research. She has served as Editorial Board member for many Journals.</w:t>
      </w:r>
    </w:p>
    <w:p w:rsidR="00205900" w:rsidRDefault="00205900" w:rsidP="00205900">
      <w:pPr>
        <w:spacing w:line="240" w:lineRule="auto"/>
        <w:jc w:val="both"/>
        <w:rPr>
          <w:rFonts w:ascii="Times New Roman" w:hAnsi="Times New Roman"/>
          <w:sz w:val="24"/>
          <w:szCs w:val="24"/>
          <w:lang w:val="en-US"/>
        </w:rPr>
      </w:pPr>
      <w:r>
        <w:rPr>
          <w:rFonts w:ascii="Times New Roman" w:hAnsi="Times New Roman"/>
          <w:sz w:val="24"/>
          <w:szCs w:val="24"/>
          <w:lang w:val="en-US"/>
        </w:rPr>
        <w:t xml:space="preserve"> h-index: 14 </w:t>
      </w:r>
    </w:p>
    <w:p w:rsidR="00205900" w:rsidRDefault="00205900" w:rsidP="00205900">
      <w:pPr>
        <w:spacing w:line="240" w:lineRule="auto"/>
        <w:jc w:val="both"/>
        <w:rPr>
          <w:rFonts w:ascii="Times New Roman" w:hAnsi="Times New Roman"/>
          <w:sz w:val="24"/>
          <w:szCs w:val="24"/>
          <w:lang w:val="en-US"/>
        </w:rPr>
      </w:pPr>
      <w:r>
        <w:rPr>
          <w:rFonts w:ascii="Times New Roman" w:hAnsi="Times New Roman"/>
          <w:sz w:val="24"/>
          <w:szCs w:val="24"/>
          <w:lang w:val="en-US"/>
        </w:rPr>
        <w:t>citations: 835</w:t>
      </w:r>
    </w:p>
    <w:p w:rsidR="00205900" w:rsidRDefault="00205900" w:rsidP="00205900">
      <w:pPr>
        <w:autoSpaceDE w:val="0"/>
        <w:autoSpaceDN w:val="0"/>
        <w:adjustRightInd w:val="0"/>
        <w:jc w:val="both"/>
        <w:rPr>
          <w:rFonts w:ascii="Times New Roman" w:eastAsia="Times New Roman" w:hAnsi="Times New Roman"/>
          <w:color w:val="000000"/>
          <w:sz w:val="24"/>
          <w:szCs w:val="24"/>
          <w:vertAlign w:val="superscript"/>
          <w:lang w:val="en-GB" w:eastAsia="tr-TR"/>
        </w:rPr>
      </w:pPr>
      <w:r>
        <w:rPr>
          <w:rFonts w:ascii="Times New Roman" w:hAnsi="Times New Roman"/>
          <w:sz w:val="24"/>
          <w:szCs w:val="24"/>
          <w:lang w:val="en-US"/>
        </w:rPr>
        <w:t>Research Interest: Medical Biology, Molecular Biology, Biochemistry, Biotechnology, Oxidative stress, Antioxidants, Cancer.</w:t>
      </w:r>
      <w:r>
        <w:rPr>
          <w:rFonts w:ascii="Times New Roman" w:eastAsia="Times New Roman" w:hAnsi="Times New Roman"/>
          <w:color w:val="000000"/>
          <w:sz w:val="24"/>
          <w:szCs w:val="24"/>
          <w:vertAlign w:val="superscript"/>
          <w:lang w:val="en-GB" w:eastAsia="tr-TR"/>
        </w:rPr>
        <w:t xml:space="preserve"> </w:t>
      </w:r>
    </w:p>
    <w:p w:rsidR="00205900" w:rsidRDefault="00205900" w:rsidP="00205900">
      <w:pPr>
        <w:autoSpaceDE w:val="0"/>
        <w:autoSpaceDN w:val="0"/>
        <w:adjustRightInd w:val="0"/>
        <w:rPr>
          <w:rFonts w:ascii="Times New Roman" w:eastAsia="Times New Roman" w:hAnsi="Times New Roman"/>
          <w:color w:val="000000"/>
          <w:sz w:val="24"/>
          <w:szCs w:val="24"/>
          <w:vertAlign w:val="superscript"/>
          <w:lang w:val="en-GB" w:eastAsia="tr-TR"/>
        </w:rPr>
      </w:pPr>
    </w:p>
    <w:p w:rsidR="00205900" w:rsidRDefault="00205900" w:rsidP="00205900">
      <w:pPr>
        <w:autoSpaceDE w:val="0"/>
        <w:autoSpaceDN w:val="0"/>
        <w:adjustRightInd w:val="0"/>
        <w:rPr>
          <w:rFonts w:ascii="Times New Roman" w:eastAsia="Times New Roman" w:hAnsi="Times New Roman"/>
          <w:sz w:val="24"/>
          <w:szCs w:val="24"/>
          <w:lang w:val="en-NZ" w:eastAsia="it-IT"/>
        </w:rPr>
      </w:pPr>
      <w:r>
        <w:rPr>
          <w:rFonts w:ascii="Times New Roman" w:eastAsia="Times New Roman" w:hAnsi="Times New Roman"/>
          <w:color w:val="000000"/>
          <w:sz w:val="24"/>
          <w:szCs w:val="24"/>
          <w:vertAlign w:val="superscript"/>
          <w:lang w:val="en-GB" w:eastAsia="tr-TR"/>
        </w:rPr>
        <w:t>*</w:t>
      </w:r>
      <w:r>
        <w:rPr>
          <w:rFonts w:ascii="Times New Roman" w:eastAsia="Times New Roman" w:hAnsi="Times New Roman"/>
          <w:b/>
          <w:sz w:val="24"/>
          <w:szCs w:val="24"/>
          <w:lang w:val="en-NZ" w:eastAsia="it-IT"/>
        </w:rPr>
        <w:t xml:space="preserve"> Presenting author details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noProof/>
          <w:lang w:eastAsia="tr-TR"/>
        </w:rPr>
        <w:drawing>
          <wp:inline distT="0" distB="0" distL="0" distR="0">
            <wp:extent cx="1066800" cy="1066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205900" w:rsidRDefault="00205900" w:rsidP="00205900">
      <w:pPr>
        <w:autoSpaceDE w:val="0"/>
        <w:autoSpaceDN w:val="0"/>
        <w:adjustRightInd w:val="0"/>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Prof.</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Dr.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Zeliha</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Selamoglu</w:t>
      </w:r>
      <w:proofErr w:type="spellEnd"/>
      <w:r>
        <w:rPr>
          <w:rFonts w:ascii="Times New Roman" w:eastAsia="Times New Roman" w:hAnsi="Times New Roman"/>
          <w:sz w:val="24"/>
          <w:szCs w:val="24"/>
          <w:lang w:val="en-NZ" w:eastAsia="it-IT"/>
        </w:rPr>
        <w:t xml:space="preserv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Department of Medical Biology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Faculty of Medicine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Ömer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Halisdemir</w:t>
      </w:r>
      <w:proofErr w:type="spellEnd"/>
      <w:r>
        <w:rPr>
          <w:rFonts w:ascii="Times New Roman" w:eastAsia="Times New Roman" w:hAnsi="Times New Roman"/>
          <w:sz w:val="24"/>
          <w:szCs w:val="24"/>
          <w:lang w:val="en-NZ" w:eastAsia="it-IT"/>
        </w:rPr>
        <w:t xml:space="preserve"> University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Campus 51240, </w:t>
      </w: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Turkey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E-mail: </w:t>
      </w:r>
      <w:hyperlink r:id="rId5" w:history="1">
        <w:r>
          <w:rPr>
            <w:rStyle w:val="Kpr"/>
            <w:rFonts w:ascii="Times New Roman" w:eastAsia="Times New Roman" w:hAnsi="Times New Roman"/>
            <w:sz w:val="24"/>
            <w:szCs w:val="24"/>
            <w:lang w:val="en-NZ" w:eastAsia="it-IT"/>
          </w:rPr>
          <w:t>zselamoglu@ohu.edu.tr</w:t>
        </w:r>
      </w:hyperlink>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Category: Poster presentation</w:t>
      </w:r>
    </w:p>
    <w:p w:rsidR="00955B77" w:rsidRPr="00205900" w:rsidRDefault="00955B77" w:rsidP="00205900">
      <w:pPr>
        <w:autoSpaceDE w:val="0"/>
        <w:autoSpaceDN w:val="0"/>
        <w:adjustRightInd w:val="0"/>
        <w:spacing w:after="0" w:line="240" w:lineRule="auto"/>
        <w:rPr>
          <w:rFonts w:ascii="Times New Roman" w:eastAsia="Times New Roman" w:hAnsi="Times New Roman"/>
          <w:sz w:val="24"/>
          <w:szCs w:val="24"/>
          <w:lang w:val="en-NZ" w:eastAsia="it-IT"/>
        </w:rPr>
      </w:pPr>
    </w:p>
    <w:sectPr w:rsidR="00955B77" w:rsidRPr="00205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BB"/>
    <w:rsid w:val="00205900"/>
    <w:rsid w:val="006A17BB"/>
    <w:rsid w:val="00955B77"/>
    <w:rsid w:val="00B909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56DCE"/>
  <w15:chartTrackingRefBased/>
  <w15:docId w15:val="{89942B53-81A7-46D4-ADA2-85EB214A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90F"/>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sid w:val="00B909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selamoglu@ohu.edu.tr"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4</cp:revision>
  <dcterms:created xsi:type="dcterms:W3CDTF">2018-04-04T14:37:00Z</dcterms:created>
  <dcterms:modified xsi:type="dcterms:W3CDTF">2018-04-04T16:08:00Z</dcterms:modified>
</cp:coreProperties>
</file>