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007" w:rsidRPr="0079217E" w:rsidRDefault="00C85007" w:rsidP="00C85007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79217E">
        <w:rPr>
          <w:rFonts w:ascii="Times New Roman" w:hAnsi="Times New Roman" w:cs="Times New Roman"/>
          <w:sz w:val="28"/>
          <w:szCs w:val="28"/>
        </w:rPr>
        <w:t xml:space="preserve">PREVALNCE AND SEVERITY OF SORHUM DOWNY MILDEW ON MAIZE CAUSE D BY </w:t>
      </w:r>
      <w:proofErr w:type="spellStart"/>
      <w:r w:rsidRPr="0079217E">
        <w:rPr>
          <w:rFonts w:ascii="Times New Roman" w:hAnsi="Times New Roman" w:cs="Times New Roman"/>
          <w:i/>
          <w:sz w:val="28"/>
          <w:szCs w:val="28"/>
        </w:rPr>
        <w:t>Peronaclerospora</w:t>
      </w:r>
      <w:proofErr w:type="spellEnd"/>
      <w:r w:rsidRPr="0079217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217E">
        <w:rPr>
          <w:rFonts w:ascii="Times New Roman" w:hAnsi="Times New Roman" w:cs="Times New Roman"/>
          <w:i/>
          <w:sz w:val="28"/>
          <w:szCs w:val="28"/>
        </w:rPr>
        <w:t>sorghi</w:t>
      </w:r>
      <w:proofErr w:type="spellEnd"/>
      <w:r w:rsidRPr="0079217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AT </w:t>
      </w:r>
      <w:r w:rsidRPr="0079217E">
        <w:rPr>
          <w:rFonts w:ascii="Times New Roman" w:hAnsi="Times New Roman" w:cs="Times New Roman"/>
          <w:sz w:val="28"/>
          <w:szCs w:val="28"/>
        </w:rPr>
        <w:t>WUKARI, TARABA STATE, NIGRIA</w:t>
      </w:r>
    </w:p>
    <w:p w:rsidR="00C85007" w:rsidRDefault="00C85007" w:rsidP="00C85007">
      <w:pPr>
        <w:pStyle w:val="Default"/>
        <w:jc w:val="both"/>
        <w:rPr>
          <w:sz w:val="32"/>
          <w:szCs w:val="32"/>
        </w:rPr>
      </w:pPr>
    </w:p>
    <w:p w:rsidR="00C85007" w:rsidRPr="0079217E" w:rsidRDefault="00C85007" w:rsidP="00C85007">
      <w:pPr>
        <w:widowControl w:val="0"/>
        <w:autoSpaceDE w:val="0"/>
        <w:autoSpaceDN w:val="0"/>
        <w:adjustRightInd w:val="0"/>
        <w:spacing w:after="240" w:line="21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921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Tunwari, B.A., </w:t>
      </w:r>
      <w:r w:rsidRPr="0022687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Kashawa E. </w:t>
      </w:r>
      <w:r w:rsidRPr="0079217E">
        <w:rPr>
          <w:rFonts w:ascii="Times New Roman" w:hAnsi="Times New Roman" w:cs="Times New Roman"/>
          <w:sz w:val="24"/>
          <w:szCs w:val="24"/>
        </w:rPr>
        <w:t xml:space="preserve">and </w:t>
      </w:r>
      <w:r w:rsidRPr="007921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217E">
        <w:rPr>
          <w:rFonts w:ascii="Times New Roman" w:hAnsi="Times New Roman" w:cs="Times New Roman"/>
          <w:sz w:val="24"/>
          <w:szCs w:val="24"/>
        </w:rPr>
        <w:t>Aji, P.O.</w:t>
      </w:r>
      <w:proofErr w:type="gramEnd"/>
    </w:p>
    <w:p w:rsidR="00C85007" w:rsidRPr="0079217E" w:rsidRDefault="00C85007" w:rsidP="00C85007">
      <w:pPr>
        <w:widowControl w:val="0"/>
        <w:autoSpaceDE w:val="0"/>
        <w:autoSpaceDN w:val="0"/>
        <w:adjustRightInd w:val="0"/>
        <w:spacing w:after="240" w:line="21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9217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217E">
        <w:rPr>
          <w:rFonts w:ascii="Times New Roman" w:hAnsi="Times New Roman" w:cs="Times New Roman"/>
          <w:sz w:val="24"/>
          <w:szCs w:val="24"/>
        </w:rPr>
        <w:t xml:space="preserve">Department of Crop Production and Protection, Federal University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Wukari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Ala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 Road, P.M.B. 1020,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Wukari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Taraba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 State, Nigeria.</w:t>
      </w:r>
    </w:p>
    <w:p w:rsidR="00C85007" w:rsidRPr="0079217E" w:rsidRDefault="00C85007" w:rsidP="00C85007">
      <w:pPr>
        <w:widowControl w:val="0"/>
        <w:autoSpaceDE w:val="0"/>
        <w:autoSpaceDN w:val="0"/>
        <w:adjustRightInd w:val="0"/>
        <w:spacing w:after="240" w:line="21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921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217E">
        <w:rPr>
          <w:rFonts w:ascii="Times New Roman" w:hAnsi="Times New Roman" w:cs="Times New Roman"/>
          <w:sz w:val="24"/>
          <w:szCs w:val="24"/>
        </w:rPr>
        <w:t xml:space="preserve">Department of Biological Science, Federal University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Wukari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Katsina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Ala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 Road, P.M.B. 1020,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Wukari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217E">
        <w:rPr>
          <w:rFonts w:ascii="Times New Roman" w:hAnsi="Times New Roman" w:cs="Times New Roman"/>
          <w:sz w:val="24"/>
          <w:szCs w:val="24"/>
        </w:rPr>
        <w:t>Taraba</w:t>
      </w:r>
      <w:proofErr w:type="spellEnd"/>
      <w:r w:rsidRPr="0079217E">
        <w:rPr>
          <w:rFonts w:ascii="Times New Roman" w:hAnsi="Times New Roman" w:cs="Times New Roman"/>
          <w:sz w:val="24"/>
          <w:szCs w:val="24"/>
        </w:rPr>
        <w:t xml:space="preserve"> State, Nigeria.</w:t>
      </w:r>
    </w:p>
    <w:p w:rsidR="00C85007" w:rsidRPr="0079217E" w:rsidRDefault="00C85007" w:rsidP="00C8500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79217E">
        <w:rPr>
          <w:rFonts w:ascii="Times New Roman" w:hAnsi="Times New Roman" w:cs="Times New Roman"/>
          <w:sz w:val="24"/>
          <w:szCs w:val="24"/>
        </w:rPr>
        <w:t xml:space="preserve">Corresponding Author’s e-mail address: </w:t>
      </w:r>
      <w:hyperlink r:id="rId5" w:history="1">
        <w:r w:rsidRPr="0079217E">
          <w:rPr>
            <w:rStyle w:val="Hyperlink"/>
            <w:rFonts w:ascii="Times New Roman" w:hAnsi="Times New Roman" w:cs="Times New Roman"/>
            <w:sz w:val="24"/>
            <w:szCs w:val="24"/>
          </w:rPr>
          <w:t>adamubilkoya@gmail.com</w:t>
        </w:r>
      </w:hyperlink>
      <w:r w:rsidRPr="0079217E">
        <w:rPr>
          <w:rStyle w:val="Hyperlink"/>
          <w:rFonts w:ascii="Times New Roman" w:hAnsi="Times New Roman" w:cs="Times New Roman"/>
          <w:sz w:val="24"/>
          <w:szCs w:val="24"/>
        </w:rPr>
        <w:t>;</w:t>
      </w:r>
      <w:r w:rsidRPr="0079217E">
        <w:rPr>
          <w:rFonts w:ascii="Times New Roman" w:hAnsi="Times New Roman" w:cs="Times New Roman"/>
          <w:sz w:val="24"/>
          <w:szCs w:val="24"/>
        </w:rPr>
        <w:t xml:space="preserve"> +234 (0)8066043907</w:t>
      </w:r>
    </w:p>
    <w:p w:rsidR="00C85007" w:rsidRDefault="00C85007" w:rsidP="00C85007">
      <w:pPr>
        <w:pStyle w:val="Default"/>
        <w:jc w:val="both"/>
      </w:pPr>
    </w:p>
    <w:p w:rsidR="00C85007" w:rsidRPr="0079217E" w:rsidRDefault="00C85007" w:rsidP="00C85007">
      <w:pPr>
        <w:pStyle w:val="Default"/>
        <w:jc w:val="both"/>
        <w:rPr>
          <w:rFonts w:ascii="Times New Roman" w:hAnsi="Times New Roman" w:cs="Times New Roman"/>
          <w:i/>
        </w:rPr>
      </w:pPr>
      <w:r w:rsidRPr="0079217E">
        <w:rPr>
          <w:rFonts w:ascii="Times New Roman" w:hAnsi="Times New Roman" w:cs="Times New Roman"/>
        </w:rPr>
        <w:t xml:space="preserve"> </w:t>
      </w:r>
      <w:r w:rsidRPr="00AF7A22">
        <w:rPr>
          <w:rFonts w:ascii="Times New Roman" w:hAnsi="Times New Roman" w:cs="Times New Roman"/>
          <w:b/>
        </w:rPr>
        <w:t>Abstract:</w:t>
      </w:r>
      <w:r w:rsidRPr="0079217E"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  <w:i/>
        </w:rPr>
        <w:t xml:space="preserve">Sorghum downy mildew disease on maize caused by </w:t>
      </w:r>
      <w:proofErr w:type="spellStart"/>
      <w:r w:rsidRPr="0079217E">
        <w:rPr>
          <w:rFonts w:ascii="Times New Roman" w:hAnsi="Times New Roman" w:cs="Times New Roman"/>
          <w:i/>
        </w:rPr>
        <w:t>Peronoslerospora</w:t>
      </w:r>
      <w:proofErr w:type="spellEnd"/>
      <w:r w:rsidRPr="0079217E">
        <w:rPr>
          <w:rFonts w:ascii="Times New Roman" w:hAnsi="Times New Roman" w:cs="Times New Roman"/>
          <w:i/>
        </w:rPr>
        <w:t xml:space="preserve"> </w:t>
      </w:r>
      <w:proofErr w:type="spellStart"/>
      <w:r w:rsidRPr="0079217E">
        <w:rPr>
          <w:rFonts w:ascii="Times New Roman" w:hAnsi="Times New Roman" w:cs="Times New Roman"/>
          <w:i/>
        </w:rPr>
        <w:t>sorghi</w:t>
      </w:r>
      <w:proofErr w:type="spellEnd"/>
      <w:r w:rsidRPr="0079217E">
        <w:rPr>
          <w:rFonts w:ascii="Times New Roman" w:hAnsi="Times New Roman" w:cs="Times New Roman"/>
          <w:i/>
        </w:rPr>
        <w:t xml:space="preserve"> </w:t>
      </w:r>
      <w:r w:rsidRPr="0079217E">
        <w:rPr>
          <w:rFonts w:ascii="Times New Roman" w:hAnsi="Times New Roman" w:cs="Times New Roman"/>
        </w:rPr>
        <w:t xml:space="preserve">causes high yield loss in maize in </w:t>
      </w:r>
      <w:proofErr w:type="spellStart"/>
      <w:proofErr w:type="gramStart"/>
      <w:r w:rsidRPr="0079217E">
        <w:rPr>
          <w:rFonts w:ascii="Times New Roman" w:hAnsi="Times New Roman" w:cs="Times New Roman"/>
        </w:rPr>
        <w:t>Wukari</w:t>
      </w:r>
      <w:proofErr w:type="spellEnd"/>
      <w:r w:rsidRPr="007921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79217E">
        <w:rPr>
          <w:rFonts w:ascii="Times New Roman" w:hAnsi="Times New Roman" w:cs="Times New Roman"/>
        </w:rPr>
        <w:t>Taraba</w:t>
      </w:r>
      <w:proofErr w:type="spellEnd"/>
      <w:proofErr w:type="gramEnd"/>
      <w:r w:rsidRPr="0079217E">
        <w:rPr>
          <w:rFonts w:ascii="Times New Roman" w:hAnsi="Times New Roman" w:cs="Times New Roman"/>
        </w:rPr>
        <w:t xml:space="preserve"> State</w:t>
      </w:r>
      <w:r>
        <w:rPr>
          <w:rFonts w:ascii="Times New Roman" w:hAnsi="Times New Roman" w:cs="Times New Roman"/>
        </w:rPr>
        <w:t>, Nigeria</w:t>
      </w:r>
      <w:r w:rsidRPr="0079217E">
        <w:rPr>
          <w:rFonts w:ascii="Times New Roman" w:hAnsi="Times New Roman" w:cs="Times New Roman"/>
        </w:rPr>
        <w:t>. However, there are no report of studies on the incidence and severity of the diseased</w:t>
      </w:r>
      <w:r>
        <w:rPr>
          <w:rFonts w:ascii="Times New Roman" w:hAnsi="Times New Roman" w:cs="Times New Roman"/>
        </w:rPr>
        <w:t xml:space="preserve"> maize in the area.</w:t>
      </w:r>
      <w:r w:rsidRPr="0079217E">
        <w:rPr>
          <w:rFonts w:ascii="Times New Roman" w:hAnsi="Times New Roman" w:cs="Times New Roman"/>
        </w:rPr>
        <w:t xml:space="preserve"> The study was carried out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four wards </w:t>
      </w:r>
      <w:proofErr w:type="gramStart"/>
      <w:r>
        <w:rPr>
          <w:rFonts w:ascii="Times New Roman" w:hAnsi="Times New Roman" w:cs="Times New Roman"/>
        </w:rPr>
        <w:t>(</w:t>
      </w:r>
      <w:r w:rsidRPr="0079217E">
        <w:rPr>
          <w:rFonts w:ascii="Times New Roman" w:hAnsi="Times New Roman" w:cs="Times New Roman"/>
        </w:rPr>
        <w:t xml:space="preserve"> </w:t>
      </w:r>
      <w:proofErr w:type="spellStart"/>
      <w:r w:rsidRPr="0079217E">
        <w:rPr>
          <w:rFonts w:ascii="Times New Roman" w:hAnsi="Times New Roman" w:cs="Times New Roman"/>
        </w:rPr>
        <w:t>Hyuku</w:t>
      </w:r>
      <w:proofErr w:type="spellEnd"/>
      <w:proofErr w:type="gramEnd"/>
      <w:r w:rsidRPr="0079217E">
        <w:rPr>
          <w:rFonts w:ascii="Times New Roman" w:hAnsi="Times New Roman" w:cs="Times New Roman"/>
        </w:rPr>
        <w:t xml:space="preserve">, </w:t>
      </w:r>
      <w:proofErr w:type="spellStart"/>
      <w:r w:rsidRPr="0079217E">
        <w:rPr>
          <w:rFonts w:ascii="Times New Roman" w:hAnsi="Times New Roman" w:cs="Times New Roman"/>
        </w:rPr>
        <w:t>Byegya</w:t>
      </w:r>
      <w:proofErr w:type="spellEnd"/>
      <w:r w:rsidRPr="0079217E">
        <w:rPr>
          <w:rFonts w:ascii="Times New Roman" w:hAnsi="Times New Roman" w:cs="Times New Roman"/>
        </w:rPr>
        <w:t xml:space="preserve">, FUW and </w:t>
      </w:r>
      <w:proofErr w:type="spellStart"/>
      <w:r w:rsidRPr="0079217E">
        <w:rPr>
          <w:rFonts w:ascii="Times New Roman" w:hAnsi="Times New Roman" w:cs="Times New Roman"/>
        </w:rPr>
        <w:t>Idofi</w:t>
      </w:r>
      <w:proofErr w:type="spellEnd"/>
      <w:r>
        <w:rPr>
          <w:rFonts w:ascii="Times New Roman" w:hAnsi="Times New Roman" w:cs="Times New Roman"/>
        </w:rPr>
        <w:t>) which were the treatments</w:t>
      </w:r>
      <w:r w:rsidRPr="007921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replicated three farms per location at </w:t>
      </w:r>
      <w:proofErr w:type="spellStart"/>
      <w:r w:rsidRPr="0079217E">
        <w:rPr>
          <w:rFonts w:ascii="Times New Roman" w:hAnsi="Times New Roman" w:cs="Times New Roman"/>
        </w:rPr>
        <w:t>Wukari</w:t>
      </w:r>
      <w:proofErr w:type="spellEnd"/>
      <w:r w:rsidRPr="0079217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Taraba</w:t>
      </w:r>
      <w:proofErr w:type="spellEnd"/>
      <w:r>
        <w:rPr>
          <w:rFonts w:ascii="Times New Roman" w:hAnsi="Times New Roman" w:cs="Times New Roman"/>
        </w:rPr>
        <w:t xml:space="preserve"> State </w:t>
      </w:r>
      <w:r w:rsidRPr="0079217E">
        <w:rPr>
          <w:rFonts w:ascii="Times New Roman" w:hAnsi="Times New Roman" w:cs="Times New Roman"/>
        </w:rPr>
        <w:t xml:space="preserve">from May to November 2017 </w:t>
      </w:r>
      <w:r>
        <w:rPr>
          <w:rFonts w:ascii="Times New Roman" w:hAnsi="Times New Roman" w:cs="Times New Roman"/>
        </w:rPr>
        <w:t xml:space="preserve">and 2018 cropping seasons. Data were collected at </w:t>
      </w:r>
      <w:r w:rsidRPr="0079217E">
        <w:rPr>
          <w:rFonts w:ascii="Times New Roman" w:hAnsi="Times New Roman" w:cs="Times New Roman"/>
        </w:rPr>
        <w:t>seedling, tasseling and physiological maturity stage</w:t>
      </w:r>
      <w:r>
        <w:rPr>
          <w:rFonts w:ascii="Times New Roman" w:hAnsi="Times New Roman" w:cs="Times New Roman"/>
        </w:rPr>
        <w:t>s</w:t>
      </w:r>
      <w:r w:rsidRPr="0079217E">
        <w:rPr>
          <w:rFonts w:ascii="Times New Roman" w:hAnsi="Times New Roman" w:cs="Times New Roman"/>
        </w:rPr>
        <w:t xml:space="preserve"> of maize growth and pathogen w</w:t>
      </w:r>
      <w:r>
        <w:rPr>
          <w:rFonts w:ascii="Times New Roman" w:hAnsi="Times New Roman" w:cs="Times New Roman"/>
        </w:rPr>
        <w:t>as</w:t>
      </w:r>
      <w:r w:rsidRPr="0079217E">
        <w:rPr>
          <w:rFonts w:ascii="Times New Roman" w:hAnsi="Times New Roman" w:cs="Times New Roman"/>
        </w:rPr>
        <w:t xml:space="preserve"> identified in the laboratory. Data collected were analyzed using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Genstat</w:t>
      </w:r>
      <w:proofErr w:type="spellEnd"/>
      <w:r>
        <w:rPr>
          <w:rFonts w:ascii="Times New Roman" w:hAnsi="Times New Roman" w:cs="Times New Roman"/>
        </w:rPr>
        <w:t xml:space="preserve"> Release 8.</w:t>
      </w:r>
      <w:r w:rsidRPr="0079217E">
        <w:rPr>
          <w:rFonts w:ascii="Times New Roman" w:hAnsi="Times New Roman" w:cs="Times New Roman"/>
        </w:rPr>
        <w:t>1 and mean</w:t>
      </w:r>
      <w:r>
        <w:rPr>
          <w:rFonts w:ascii="Times New Roman" w:hAnsi="Times New Roman" w:cs="Times New Roman"/>
        </w:rPr>
        <w:t>s</w:t>
      </w:r>
      <w:r w:rsidRPr="0079217E">
        <w:rPr>
          <w:rFonts w:ascii="Times New Roman" w:hAnsi="Times New Roman" w:cs="Times New Roman"/>
        </w:rPr>
        <w:t xml:space="preserve"> separation with </w:t>
      </w:r>
      <w:proofErr w:type="spellStart"/>
      <w:r w:rsidRPr="0079217E">
        <w:rPr>
          <w:rFonts w:ascii="Times New Roman" w:hAnsi="Times New Roman" w:cs="Times New Roman"/>
        </w:rPr>
        <w:t>Duncans</w:t>
      </w:r>
      <w:proofErr w:type="spellEnd"/>
      <w:r w:rsidRPr="0079217E">
        <w:rPr>
          <w:rFonts w:ascii="Times New Roman" w:hAnsi="Times New Roman" w:cs="Times New Roman"/>
        </w:rPr>
        <w:t xml:space="preserve"> multiple range Test. There were significant difference</w:t>
      </w:r>
      <w:r>
        <w:rPr>
          <w:rFonts w:ascii="Times New Roman" w:hAnsi="Times New Roman" w:cs="Times New Roman"/>
        </w:rPr>
        <w:t>s</w:t>
      </w:r>
      <w:r w:rsidRPr="0079217E">
        <w:rPr>
          <w:rFonts w:ascii="Times New Roman" w:hAnsi="Times New Roman" w:cs="Times New Roman"/>
        </w:rPr>
        <w:t xml:space="preserve"> among the location in disease incidence and severity. The incidence</w:t>
      </w:r>
      <w:r>
        <w:rPr>
          <w:rFonts w:ascii="Times New Roman" w:hAnsi="Times New Roman" w:cs="Times New Roman"/>
        </w:rPr>
        <w:t>s of the</w:t>
      </w:r>
      <w:r w:rsidRPr="0079217E">
        <w:rPr>
          <w:rFonts w:ascii="Times New Roman" w:hAnsi="Times New Roman" w:cs="Times New Roman"/>
        </w:rPr>
        <w:t xml:space="preserve"> disease range from 27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>% to 6</w:t>
      </w:r>
      <w:r>
        <w:rPr>
          <w:rFonts w:ascii="Times New Roman" w:hAnsi="Times New Roman" w:cs="Times New Roman"/>
        </w:rPr>
        <w:t xml:space="preserve">3 </w:t>
      </w:r>
      <w:r w:rsidRPr="0079217E">
        <w:rPr>
          <w:rFonts w:ascii="Times New Roman" w:hAnsi="Times New Roman" w:cs="Times New Roman"/>
        </w:rPr>
        <w:t>% at seedling stage</w:t>
      </w:r>
      <w:r>
        <w:rPr>
          <w:rFonts w:ascii="Times New Roman" w:hAnsi="Times New Roman" w:cs="Times New Roman"/>
        </w:rPr>
        <w:t>;</w:t>
      </w:r>
      <w:r w:rsidRPr="007921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Pr="0079217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>% to 8</w:t>
      </w:r>
      <w:r>
        <w:rPr>
          <w:rFonts w:ascii="Times New Roman" w:hAnsi="Times New Roman" w:cs="Times New Roman"/>
        </w:rPr>
        <w:t xml:space="preserve">2 </w:t>
      </w:r>
      <w:r w:rsidRPr="0079217E">
        <w:rPr>
          <w:rFonts w:ascii="Times New Roman" w:hAnsi="Times New Roman" w:cs="Times New Roman"/>
        </w:rPr>
        <w:t xml:space="preserve">% at </w:t>
      </w:r>
      <w:r>
        <w:rPr>
          <w:rFonts w:ascii="Times New Roman" w:hAnsi="Times New Roman" w:cs="Times New Roman"/>
        </w:rPr>
        <w:t>tasseling stage a</w:t>
      </w:r>
      <w:bookmarkStart w:id="0" w:name="_GoBack"/>
      <w:bookmarkEnd w:id="0"/>
      <w:r>
        <w:rPr>
          <w:rFonts w:ascii="Times New Roman" w:hAnsi="Times New Roman" w:cs="Times New Roman"/>
        </w:rPr>
        <w:t xml:space="preserve">nd 53 </w:t>
      </w:r>
      <w:r w:rsidRPr="0079217E">
        <w:rPr>
          <w:rFonts w:ascii="Times New Roman" w:hAnsi="Times New Roman" w:cs="Times New Roman"/>
        </w:rPr>
        <w:t xml:space="preserve">% </w:t>
      </w:r>
      <w:r>
        <w:rPr>
          <w:rFonts w:ascii="Times New Roman" w:hAnsi="Times New Roman" w:cs="Times New Roman"/>
        </w:rPr>
        <w:t xml:space="preserve">to 89 </w:t>
      </w:r>
      <w:r w:rsidRPr="0079217E">
        <w:rPr>
          <w:rFonts w:ascii="Times New Roman" w:hAnsi="Times New Roman" w:cs="Times New Roman"/>
        </w:rPr>
        <w:t>% at physiological maturity in the period</w:t>
      </w:r>
      <w:r>
        <w:rPr>
          <w:rFonts w:ascii="Times New Roman" w:hAnsi="Times New Roman" w:cs="Times New Roman"/>
        </w:rPr>
        <w:t>s</w:t>
      </w:r>
      <w:r w:rsidRPr="0079217E">
        <w:rPr>
          <w:rFonts w:ascii="Times New Roman" w:hAnsi="Times New Roman" w:cs="Times New Roman"/>
        </w:rPr>
        <w:t xml:space="preserve"> of study. The severit</w:t>
      </w:r>
      <w:r>
        <w:rPr>
          <w:rFonts w:ascii="Times New Roman" w:hAnsi="Times New Roman" w:cs="Times New Roman"/>
        </w:rPr>
        <w:t>ies</w:t>
      </w:r>
      <w:r w:rsidRPr="0079217E">
        <w:rPr>
          <w:rFonts w:ascii="Times New Roman" w:hAnsi="Times New Roman" w:cs="Times New Roman"/>
        </w:rPr>
        <w:t xml:space="preserve"> range from 4</w:t>
      </w:r>
      <w:r>
        <w:rPr>
          <w:rFonts w:ascii="Times New Roman" w:hAnsi="Times New Roman" w:cs="Times New Roman"/>
        </w:rPr>
        <w:t xml:space="preserve">2 </w:t>
      </w:r>
      <w:r w:rsidRPr="0079217E">
        <w:rPr>
          <w:rFonts w:ascii="Times New Roman" w:hAnsi="Times New Roman" w:cs="Times New Roman"/>
        </w:rPr>
        <w:t>% to 44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>% at seedling stage, 43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>% to 46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 xml:space="preserve">% at </w:t>
      </w:r>
      <w:r>
        <w:rPr>
          <w:rFonts w:ascii="Times New Roman" w:hAnsi="Times New Roman" w:cs="Times New Roman"/>
        </w:rPr>
        <w:t>tasseling</w:t>
      </w:r>
      <w:r w:rsidRPr="0079217E">
        <w:rPr>
          <w:rFonts w:ascii="Times New Roman" w:hAnsi="Times New Roman" w:cs="Times New Roman"/>
        </w:rPr>
        <w:t xml:space="preserve"> stage and 4</w:t>
      </w:r>
      <w:r>
        <w:rPr>
          <w:rFonts w:ascii="Times New Roman" w:hAnsi="Times New Roman" w:cs="Times New Roman"/>
        </w:rPr>
        <w:t xml:space="preserve">4 </w:t>
      </w:r>
      <w:r w:rsidRPr="0079217E">
        <w:rPr>
          <w:rFonts w:ascii="Times New Roman" w:hAnsi="Times New Roman" w:cs="Times New Roman"/>
        </w:rPr>
        <w:t>% to 48</w:t>
      </w:r>
      <w:r>
        <w:rPr>
          <w:rFonts w:ascii="Times New Roman" w:hAnsi="Times New Roman" w:cs="Times New Roman"/>
        </w:rPr>
        <w:t xml:space="preserve"> </w:t>
      </w:r>
      <w:r w:rsidRPr="0079217E">
        <w:rPr>
          <w:rFonts w:ascii="Times New Roman" w:hAnsi="Times New Roman" w:cs="Times New Roman"/>
        </w:rPr>
        <w:t>% at physiolo</w:t>
      </w:r>
      <w:r>
        <w:rPr>
          <w:rFonts w:ascii="Times New Roman" w:hAnsi="Times New Roman" w:cs="Times New Roman"/>
        </w:rPr>
        <w:t>gi</w:t>
      </w:r>
      <w:r w:rsidRPr="0079217E">
        <w:rPr>
          <w:rFonts w:ascii="Times New Roman" w:hAnsi="Times New Roman" w:cs="Times New Roman"/>
        </w:rPr>
        <w:t>cal maturity stage.</w:t>
      </w:r>
      <w:r>
        <w:rPr>
          <w:rFonts w:ascii="Times New Roman" w:hAnsi="Times New Roman" w:cs="Times New Roman"/>
        </w:rPr>
        <w:t xml:space="preserve"> The study helps to generate baseline data for further researches.</w:t>
      </w:r>
      <w:r w:rsidRPr="0079217E">
        <w:rPr>
          <w:rFonts w:ascii="Times New Roman" w:hAnsi="Times New Roman" w:cs="Times New Roman"/>
          <w:i/>
        </w:rPr>
        <w:t xml:space="preserve"> </w:t>
      </w:r>
    </w:p>
    <w:p w:rsidR="00C85007" w:rsidRPr="0079217E" w:rsidRDefault="00C85007" w:rsidP="00C85007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9217E">
        <w:rPr>
          <w:rFonts w:ascii="Times New Roman" w:hAnsi="Times New Roman" w:cs="Times New Roman"/>
          <w:b/>
          <w:sz w:val="24"/>
          <w:szCs w:val="24"/>
        </w:rPr>
        <w:t>Key words:</w:t>
      </w:r>
      <w:r w:rsidRPr="0079217E">
        <w:rPr>
          <w:rFonts w:ascii="Times New Roman" w:hAnsi="Times New Roman" w:cs="Times New Roman"/>
          <w:sz w:val="24"/>
          <w:szCs w:val="24"/>
        </w:rPr>
        <w:t xml:space="preserve"> Prevalence, Severity, Sorghum Downy Mildew, Maize.</w:t>
      </w:r>
    </w:p>
    <w:p w:rsidR="00A12875" w:rsidRDefault="00C85007"/>
    <w:sectPr w:rsidR="00A12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D65"/>
    <w:rsid w:val="00127D65"/>
    <w:rsid w:val="002E21C8"/>
    <w:rsid w:val="00C85007"/>
    <w:rsid w:val="00FB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7D6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uiPriority w:val="99"/>
    <w:unhideWhenUsed/>
    <w:rsid w:val="00127D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27D6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uiPriority w:val="99"/>
    <w:unhideWhenUsed/>
    <w:rsid w:val="00127D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amubilkoy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bilkoya</dc:creator>
  <cp:lastModifiedBy>mr bilkoya</cp:lastModifiedBy>
  <cp:revision>2</cp:revision>
  <dcterms:created xsi:type="dcterms:W3CDTF">2019-02-09T07:11:00Z</dcterms:created>
  <dcterms:modified xsi:type="dcterms:W3CDTF">2019-02-19T13:18:00Z</dcterms:modified>
</cp:coreProperties>
</file>