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0D6" w:rsidRDefault="000B0613" w:rsidP="000B0613">
      <w:pPr>
        <w:jc w:val="center"/>
        <w:rPr>
          <w:rFonts w:ascii="Times New Roman" w:hAnsi="Times New Roman" w:cs="Times New Roman"/>
          <w:b/>
          <w:bCs/>
          <w:sz w:val="24"/>
        </w:rPr>
      </w:pPr>
      <w:bookmarkStart w:id="0" w:name="_GoBack"/>
      <w:bookmarkEnd w:id="0"/>
      <w:r w:rsidRPr="000B0613">
        <w:rPr>
          <w:rFonts w:ascii="Times New Roman" w:hAnsi="Times New Roman" w:cs="Times New Roman"/>
          <w:b/>
          <w:bCs/>
          <w:sz w:val="24"/>
        </w:rPr>
        <w:t>EFFECT OF CLIMATE CHANGE ON VEGETABLE PRODUCTION</w:t>
      </w:r>
    </w:p>
    <w:p w:rsidR="000B0613" w:rsidRDefault="000B0613" w:rsidP="000B0613">
      <w:pPr>
        <w:spacing w:line="360" w:lineRule="auto"/>
        <w:jc w:val="center"/>
        <w:rPr>
          <w:rFonts w:ascii="Times New Roman" w:hAnsi="Times New Roman"/>
          <w:sz w:val="24"/>
          <w:szCs w:val="24"/>
        </w:rPr>
      </w:pPr>
      <w:proofErr w:type="gramStart"/>
      <w:r w:rsidRPr="004C0719">
        <w:rPr>
          <w:rFonts w:ascii="Times New Roman" w:hAnsi="Times New Roman"/>
          <w:sz w:val="24"/>
          <w:szCs w:val="24"/>
          <w:vertAlign w:val="superscript"/>
        </w:rPr>
        <w:t>1</w:t>
      </w:r>
      <w:r>
        <w:rPr>
          <w:rFonts w:ascii="Times New Roman" w:hAnsi="Times New Roman"/>
          <w:sz w:val="24"/>
          <w:szCs w:val="24"/>
        </w:rPr>
        <w:t xml:space="preserve">Ozumba, G. I., </w:t>
      </w:r>
      <w:r w:rsidRPr="004C0719">
        <w:rPr>
          <w:rFonts w:ascii="Times New Roman" w:hAnsi="Times New Roman"/>
          <w:sz w:val="24"/>
          <w:szCs w:val="24"/>
          <w:vertAlign w:val="superscript"/>
        </w:rPr>
        <w:t>2</w:t>
      </w:r>
      <w:r>
        <w:rPr>
          <w:rFonts w:ascii="Times New Roman" w:hAnsi="Times New Roman"/>
          <w:sz w:val="24"/>
          <w:szCs w:val="24"/>
        </w:rPr>
        <w:t xml:space="preserve">Pam, V. A., </w:t>
      </w:r>
      <w:r w:rsidRPr="004C0719">
        <w:rPr>
          <w:rFonts w:ascii="Times New Roman" w:hAnsi="Times New Roman"/>
          <w:sz w:val="24"/>
          <w:szCs w:val="24"/>
          <w:vertAlign w:val="superscript"/>
        </w:rPr>
        <w:t>2</w:t>
      </w:r>
      <w:r>
        <w:rPr>
          <w:rFonts w:ascii="Times New Roman" w:hAnsi="Times New Roman"/>
          <w:sz w:val="24"/>
          <w:szCs w:val="24"/>
        </w:rPr>
        <w:t xml:space="preserve">Adejoh, V. A. and </w:t>
      </w:r>
      <w:r w:rsidRPr="004C0719">
        <w:rPr>
          <w:rFonts w:ascii="Times New Roman" w:hAnsi="Times New Roman"/>
          <w:sz w:val="24"/>
          <w:szCs w:val="24"/>
          <w:vertAlign w:val="superscript"/>
        </w:rPr>
        <w:t>2</w:t>
      </w:r>
      <w:r>
        <w:rPr>
          <w:rFonts w:ascii="Times New Roman" w:hAnsi="Times New Roman"/>
          <w:sz w:val="24"/>
          <w:szCs w:val="24"/>
        </w:rPr>
        <w:t>Odey, S. A.</w:t>
      </w:r>
      <w:proofErr w:type="gramEnd"/>
      <w:r>
        <w:rPr>
          <w:rFonts w:ascii="Times New Roman" w:hAnsi="Times New Roman"/>
          <w:sz w:val="24"/>
          <w:szCs w:val="24"/>
        </w:rPr>
        <w:t xml:space="preserve"> </w:t>
      </w:r>
    </w:p>
    <w:p w:rsidR="000B0613" w:rsidRDefault="000B0613" w:rsidP="000B0613">
      <w:pPr>
        <w:spacing w:after="0"/>
        <w:jc w:val="center"/>
        <w:rPr>
          <w:rFonts w:ascii="Times New Roman" w:hAnsi="Times New Roman"/>
          <w:sz w:val="24"/>
          <w:szCs w:val="24"/>
        </w:rPr>
      </w:pPr>
      <w:r w:rsidRPr="004C0719">
        <w:rPr>
          <w:rFonts w:ascii="Times New Roman" w:hAnsi="Times New Roman"/>
          <w:sz w:val="24"/>
          <w:szCs w:val="24"/>
          <w:vertAlign w:val="superscript"/>
        </w:rPr>
        <w:t>1</w:t>
      </w:r>
      <w:r>
        <w:rPr>
          <w:rFonts w:ascii="Times New Roman" w:hAnsi="Times New Roman"/>
          <w:sz w:val="24"/>
          <w:szCs w:val="24"/>
        </w:rPr>
        <w:t xml:space="preserve">Federal Polytechnic </w:t>
      </w:r>
      <w:proofErr w:type="spellStart"/>
      <w:r>
        <w:rPr>
          <w:rFonts w:ascii="Times New Roman" w:hAnsi="Times New Roman"/>
          <w:sz w:val="24"/>
          <w:szCs w:val="24"/>
        </w:rPr>
        <w:t>Ilaro</w:t>
      </w:r>
      <w:proofErr w:type="spellEnd"/>
      <w:r>
        <w:rPr>
          <w:rFonts w:ascii="Times New Roman" w:hAnsi="Times New Roman"/>
          <w:sz w:val="24"/>
          <w:szCs w:val="24"/>
        </w:rPr>
        <w:t>, Ogun State, Nigeria</w:t>
      </w:r>
    </w:p>
    <w:p w:rsidR="000B0613" w:rsidRDefault="000B0613" w:rsidP="000B0613">
      <w:pPr>
        <w:spacing w:after="0"/>
        <w:jc w:val="center"/>
        <w:rPr>
          <w:rFonts w:ascii="Times New Roman" w:hAnsi="Times New Roman"/>
          <w:sz w:val="24"/>
          <w:szCs w:val="24"/>
        </w:rPr>
      </w:pPr>
      <w:r w:rsidRPr="004C0719">
        <w:rPr>
          <w:rFonts w:ascii="Times New Roman" w:hAnsi="Times New Roman"/>
          <w:sz w:val="24"/>
          <w:szCs w:val="24"/>
          <w:vertAlign w:val="superscript"/>
        </w:rPr>
        <w:t>2</w:t>
      </w:r>
      <w:r>
        <w:rPr>
          <w:rFonts w:ascii="Times New Roman" w:hAnsi="Times New Roman"/>
          <w:sz w:val="24"/>
          <w:szCs w:val="24"/>
        </w:rPr>
        <w:t xml:space="preserve">Department of Zoology, Faculty of Sciences, Federal University </w:t>
      </w:r>
      <w:proofErr w:type="spellStart"/>
      <w:r>
        <w:rPr>
          <w:rFonts w:ascii="Times New Roman" w:hAnsi="Times New Roman"/>
          <w:sz w:val="24"/>
          <w:szCs w:val="24"/>
        </w:rPr>
        <w:t>Lafia</w:t>
      </w:r>
      <w:proofErr w:type="spellEnd"/>
    </w:p>
    <w:p w:rsidR="000B0613" w:rsidRDefault="000B0613" w:rsidP="000B0613">
      <w:pPr>
        <w:spacing w:after="0"/>
        <w:jc w:val="center"/>
        <w:rPr>
          <w:rFonts w:ascii="Times New Roman" w:hAnsi="Times New Roman"/>
          <w:sz w:val="24"/>
          <w:szCs w:val="24"/>
        </w:rPr>
      </w:pPr>
      <w:r>
        <w:rPr>
          <w:rFonts w:ascii="Times New Roman" w:hAnsi="Times New Roman"/>
          <w:sz w:val="24"/>
          <w:szCs w:val="24"/>
        </w:rPr>
        <w:t xml:space="preserve">Corresponding email: </w:t>
      </w:r>
      <w:hyperlink r:id="rId6" w:history="1">
        <w:r w:rsidRPr="0060621F">
          <w:rPr>
            <w:rStyle w:val="Hyperlink"/>
            <w:rFonts w:ascii="Times New Roman" w:hAnsi="Times New Roman"/>
            <w:sz w:val="24"/>
            <w:szCs w:val="24"/>
          </w:rPr>
          <w:t>ozumbagodwinifedi@gmail.com</w:t>
        </w:r>
      </w:hyperlink>
      <w:r>
        <w:rPr>
          <w:rStyle w:val="Hyperlink"/>
          <w:rFonts w:ascii="Times New Roman" w:hAnsi="Times New Roman"/>
          <w:sz w:val="24"/>
          <w:szCs w:val="24"/>
        </w:rPr>
        <w:t xml:space="preserve"> </w:t>
      </w:r>
      <w:r>
        <w:rPr>
          <w:rFonts w:ascii="Times New Roman" w:hAnsi="Times New Roman"/>
          <w:sz w:val="24"/>
          <w:szCs w:val="24"/>
        </w:rPr>
        <w:t xml:space="preserve"> </w:t>
      </w:r>
    </w:p>
    <w:p w:rsidR="000B0613" w:rsidRPr="00D62BDB" w:rsidRDefault="000B0613" w:rsidP="00D62BDB">
      <w:pPr>
        <w:pStyle w:val="ListParagraph"/>
        <w:numPr>
          <w:ilvl w:val="0"/>
          <w:numId w:val="2"/>
        </w:numPr>
        <w:jc w:val="both"/>
        <w:rPr>
          <w:rFonts w:ascii="Times New Roman" w:hAnsi="Times New Roman" w:cs="Times New Roman"/>
          <w:b/>
          <w:sz w:val="24"/>
        </w:rPr>
      </w:pPr>
      <w:r w:rsidRPr="00D62BDB">
        <w:rPr>
          <w:rFonts w:ascii="Times New Roman" w:hAnsi="Times New Roman" w:cs="Times New Roman"/>
          <w:b/>
          <w:sz w:val="24"/>
        </w:rPr>
        <w:t>Abstract</w:t>
      </w:r>
    </w:p>
    <w:p w:rsidR="000B0613" w:rsidRDefault="000B0613" w:rsidP="000B0613">
      <w:pPr>
        <w:jc w:val="both"/>
        <w:rPr>
          <w:rFonts w:ascii="Times New Roman" w:hAnsi="Times New Roman" w:cs="Times New Roman"/>
          <w:sz w:val="24"/>
        </w:rPr>
      </w:pPr>
      <w:r w:rsidRPr="000B0613">
        <w:rPr>
          <w:rFonts w:ascii="Times New Roman" w:hAnsi="Times New Roman" w:cs="Times New Roman"/>
          <w:sz w:val="24"/>
        </w:rPr>
        <w:t xml:space="preserve">Vegetables are one of the good sources of vitamins and minerals and play an important role in ensuring food and nutritional security. Vegetables are highly perishable and very sensitive to unpredictable climatic changes. </w:t>
      </w:r>
      <w:r w:rsidR="00D501FD" w:rsidRPr="00C21BCA">
        <w:rPr>
          <w:rFonts w:ascii="Times New Roman" w:hAnsi="Times New Roman" w:cs="Times New Roman"/>
          <w:iCs/>
          <w:sz w:val="24"/>
        </w:rPr>
        <w:t>Intergovernmental Panel on Climate Change (IPCC) reported that the global mean temperature had risen</w:t>
      </w:r>
      <w:r w:rsidR="00D501FD">
        <w:rPr>
          <w:rFonts w:ascii="Times New Roman" w:hAnsi="Times New Roman" w:cs="Times New Roman"/>
          <w:iCs/>
          <w:sz w:val="24"/>
        </w:rPr>
        <w:t xml:space="preserve"> </w:t>
      </w:r>
      <w:r w:rsidR="00D501FD" w:rsidRPr="00C21BCA">
        <w:rPr>
          <w:rFonts w:ascii="Times New Roman" w:hAnsi="Times New Roman" w:cs="Times New Roman"/>
          <w:iCs/>
          <w:sz w:val="24"/>
        </w:rPr>
        <w:t>for the 20th century at the rate of 0.74ºC per 100 years due to increasing greenhouse gas. Climate change</w:t>
      </w:r>
      <w:r w:rsidR="00D501FD">
        <w:rPr>
          <w:rFonts w:ascii="Times New Roman" w:hAnsi="Times New Roman" w:cs="Times New Roman"/>
          <w:iCs/>
          <w:sz w:val="24"/>
        </w:rPr>
        <w:t xml:space="preserve"> </w:t>
      </w:r>
      <w:r w:rsidR="00D501FD" w:rsidRPr="00C21BCA">
        <w:rPr>
          <w:rFonts w:ascii="Times New Roman" w:hAnsi="Times New Roman" w:cs="Times New Roman"/>
          <w:iCs/>
          <w:sz w:val="24"/>
        </w:rPr>
        <w:t>such as temperature, precipitation and tropical cyclone activity has been strongly related to agricultural</w:t>
      </w:r>
      <w:r w:rsidR="00D501FD">
        <w:rPr>
          <w:rFonts w:ascii="Times New Roman" w:hAnsi="Times New Roman" w:cs="Times New Roman"/>
          <w:iCs/>
          <w:sz w:val="24"/>
        </w:rPr>
        <w:t xml:space="preserve"> </w:t>
      </w:r>
      <w:r w:rsidR="00D501FD" w:rsidRPr="00C21BCA">
        <w:rPr>
          <w:rFonts w:ascii="Times New Roman" w:hAnsi="Times New Roman" w:cs="Times New Roman"/>
          <w:iCs/>
          <w:sz w:val="24"/>
        </w:rPr>
        <w:t>production, water resource, and species diversity.</w:t>
      </w:r>
      <w:r w:rsidR="00D501FD">
        <w:rPr>
          <w:rFonts w:ascii="Times New Roman" w:hAnsi="Times New Roman" w:cs="Times New Roman"/>
          <w:sz w:val="24"/>
        </w:rPr>
        <w:t xml:space="preserve"> </w:t>
      </w:r>
      <w:r w:rsidRPr="000B0613">
        <w:rPr>
          <w:rFonts w:ascii="Times New Roman" w:hAnsi="Times New Roman" w:cs="Times New Roman"/>
          <w:sz w:val="24"/>
        </w:rPr>
        <w:t xml:space="preserve">Environmental stresses like increasing temperature, reduced irrigation water availability, flooding and salinity are thought to be the major limiting factors in enhancing vegetable productivity. Though the climate vagaries are beyond human control, its intensity and extreme impact of environmental stress on vegetable crops can be reduced to some extent and enhance the production as well, if the integrated approaches like cultural management practices including nutrient and tillage residue management, water management, mulching, improved pest management, and breeding approaches like development of genotypes tolerant to high </w:t>
      </w:r>
      <w:proofErr w:type="gramStart"/>
      <w:r w:rsidRPr="000B0613">
        <w:rPr>
          <w:rFonts w:ascii="Times New Roman" w:hAnsi="Times New Roman" w:cs="Times New Roman"/>
          <w:sz w:val="24"/>
        </w:rPr>
        <w:t>temperature</w:t>
      </w:r>
      <w:proofErr w:type="gramEnd"/>
      <w:r w:rsidRPr="000B0613">
        <w:rPr>
          <w:rFonts w:ascii="Times New Roman" w:hAnsi="Times New Roman" w:cs="Times New Roman"/>
          <w:sz w:val="24"/>
        </w:rPr>
        <w:t>, salinity, moisture stress are resorted.</w:t>
      </w:r>
    </w:p>
    <w:p w:rsidR="005C6DE1" w:rsidRDefault="005C6DE1" w:rsidP="000B0613">
      <w:pPr>
        <w:jc w:val="both"/>
        <w:rPr>
          <w:rFonts w:ascii="Times New Roman" w:hAnsi="Times New Roman" w:cs="Times New Roman"/>
          <w:sz w:val="24"/>
        </w:rPr>
      </w:pPr>
      <w:r>
        <w:rPr>
          <w:rFonts w:ascii="Times New Roman" w:hAnsi="Times New Roman" w:cs="Times New Roman"/>
          <w:b/>
          <w:sz w:val="24"/>
        </w:rPr>
        <w:t xml:space="preserve">Keywords: </w:t>
      </w:r>
      <w:r w:rsidR="00D501FD">
        <w:rPr>
          <w:rFonts w:ascii="Times New Roman" w:hAnsi="Times New Roman" w:cs="Times New Roman"/>
          <w:sz w:val="24"/>
        </w:rPr>
        <w:t xml:space="preserve">Climate Change, Crop, Environment, Vegetable.  </w:t>
      </w:r>
    </w:p>
    <w:p w:rsidR="00A306CD" w:rsidRPr="00D62BDB" w:rsidRDefault="00A306CD" w:rsidP="00D62BDB">
      <w:pPr>
        <w:pStyle w:val="ListParagraph"/>
        <w:numPr>
          <w:ilvl w:val="0"/>
          <w:numId w:val="2"/>
        </w:numPr>
        <w:jc w:val="both"/>
        <w:rPr>
          <w:rFonts w:ascii="Times New Roman" w:hAnsi="Times New Roman" w:cs="Times New Roman"/>
          <w:b/>
          <w:sz w:val="24"/>
        </w:rPr>
      </w:pPr>
      <w:r w:rsidRPr="00D62BDB">
        <w:rPr>
          <w:rFonts w:ascii="Times New Roman" w:hAnsi="Times New Roman" w:cs="Times New Roman"/>
          <w:b/>
          <w:sz w:val="24"/>
        </w:rPr>
        <w:t>Reference</w:t>
      </w:r>
    </w:p>
    <w:p w:rsidR="00BE2010" w:rsidRDefault="00BE2010" w:rsidP="00BE2010">
      <w:pPr>
        <w:pStyle w:val="ListParagraph"/>
        <w:numPr>
          <w:ilvl w:val="0"/>
          <w:numId w:val="1"/>
        </w:numPr>
        <w:spacing w:after="0"/>
        <w:jc w:val="both"/>
        <w:rPr>
          <w:rFonts w:ascii="Times New Roman" w:hAnsi="Times New Roman"/>
          <w:sz w:val="24"/>
          <w:szCs w:val="24"/>
        </w:rPr>
      </w:pPr>
      <w:proofErr w:type="spellStart"/>
      <w:r w:rsidRPr="00BE2010">
        <w:rPr>
          <w:rFonts w:ascii="Times New Roman" w:hAnsi="Times New Roman"/>
          <w:sz w:val="24"/>
          <w:szCs w:val="24"/>
        </w:rPr>
        <w:t>Abdalla</w:t>
      </w:r>
      <w:proofErr w:type="spellEnd"/>
      <w:r w:rsidRPr="00BE2010">
        <w:rPr>
          <w:rFonts w:ascii="Times New Roman" w:hAnsi="Times New Roman"/>
          <w:sz w:val="24"/>
          <w:szCs w:val="24"/>
        </w:rPr>
        <w:t xml:space="preserve">, A.A., and </w:t>
      </w:r>
      <w:proofErr w:type="spellStart"/>
      <w:r w:rsidRPr="00BE2010">
        <w:rPr>
          <w:rFonts w:ascii="Times New Roman" w:hAnsi="Times New Roman"/>
          <w:sz w:val="24"/>
          <w:szCs w:val="24"/>
        </w:rPr>
        <w:t>Verderk</w:t>
      </w:r>
      <w:proofErr w:type="spellEnd"/>
      <w:r w:rsidRPr="00BE2010">
        <w:rPr>
          <w:rFonts w:ascii="Times New Roman" w:hAnsi="Times New Roman"/>
          <w:sz w:val="24"/>
          <w:szCs w:val="24"/>
        </w:rPr>
        <w:t xml:space="preserve">, K. 1968. Growth, flowering and fruit set of tomato at high temperature. </w:t>
      </w:r>
      <w:r w:rsidRPr="00BE2010">
        <w:rPr>
          <w:rFonts w:ascii="Times New Roman" w:hAnsi="Times New Roman"/>
          <w:i/>
          <w:iCs/>
          <w:sz w:val="24"/>
          <w:szCs w:val="24"/>
        </w:rPr>
        <w:t xml:space="preserve">The </w:t>
      </w:r>
      <w:proofErr w:type="spellStart"/>
      <w:r w:rsidRPr="00BE2010">
        <w:rPr>
          <w:rFonts w:ascii="Times New Roman" w:hAnsi="Times New Roman"/>
          <w:i/>
          <w:iCs/>
          <w:sz w:val="24"/>
          <w:szCs w:val="24"/>
        </w:rPr>
        <w:t>Neth</w:t>
      </w:r>
      <w:proofErr w:type="spellEnd"/>
      <w:r w:rsidRPr="00BE2010">
        <w:rPr>
          <w:rFonts w:ascii="Times New Roman" w:hAnsi="Times New Roman"/>
          <w:i/>
          <w:iCs/>
          <w:sz w:val="24"/>
          <w:szCs w:val="24"/>
        </w:rPr>
        <w:t xml:space="preserve"> J </w:t>
      </w:r>
      <w:proofErr w:type="spellStart"/>
      <w:r w:rsidRPr="00BE2010">
        <w:rPr>
          <w:rFonts w:ascii="Times New Roman" w:hAnsi="Times New Roman"/>
          <w:i/>
          <w:iCs/>
          <w:sz w:val="24"/>
          <w:szCs w:val="24"/>
        </w:rPr>
        <w:t>Agric</w:t>
      </w:r>
      <w:proofErr w:type="spellEnd"/>
      <w:r w:rsidRPr="00BE2010">
        <w:rPr>
          <w:rFonts w:ascii="Times New Roman" w:hAnsi="Times New Roman"/>
          <w:i/>
          <w:iCs/>
          <w:sz w:val="24"/>
          <w:szCs w:val="24"/>
        </w:rPr>
        <w:t xml:space="preserve"> Sci.</w:t>
      </w:r>
      <w:r w:rsidRPr="00BE2010">
        <w:rPr>
          <w:rFonts w:ascii="Times New Roman" w:hAnsi="Times New Roman"/>
          <w:sz w:val="24"/>
          <w:szCs w:val="24"/>
        </w:rPr>
        <w:t xml:space="preserve">16:71- 76. </w:t>
      </w:r>
    </w:p>
    <w:p w:rsidR="00BE2010" w:rsidRDefault="00BE2010" w:rsidP="00BE2010">
      <w:pPr>
        <w:pStyle w:val="ListParagraph"/>
        <w:numPr>
          <w:ilvl w:val="0"/>
          <w:numId w:val="1"/>
        </w:numPr>
        <w:spacing w:after="0"/>
        <w:jc w:val="both"/>
        <w:rPr>
          <w:rFonts w:ascii="Times New Roman" w:hAnsi="Times New Roman"/>
          <w:sz w:val="24"/>
          <w:szCs w:val="24"/>
        </w:rPr>
      </w:pPr>
      <w:r w:rsidRPr="00BE2010">
        <w:rPr>
          <w:rFonts w:ascii="Times New Roman" w:hAnsi="Times New Roman"/>
          <w:sz w:val="24"/>
          <w:szCs w:val="24"/>
        </w:rPr>
        <w:t xml:space="preserve">Arora, S.K., </w:t>
      </w:r>
      <w:proofErr w:type="spellStart"/>
      <w:r w:rsidRPr="00BE2010">
        <w:rPr>
          <w:rFonts w:ascii="Times New Roman" w:hAnsi="Times New Roman"/>
          <w:sz w:val="24"/>
          <w:szCs w:val="24"/>
        </w:rPr>
        <w:t>Partap</w:t>
      </w:r>
      <w:proofErr w:type="spellEnd"/>
      <w:r w:rsidRPr="00BE2010">
        <w:rPr>
          <w:rFonts w:ascii="Times New Roman" w:hAnsi="Times New Roman"/>
          <w:sz w:val="24"/>
          <w:szCs w:val="24"/>
        </w:rPr>
        <w:t xml:space="preserve">, P.S., </w:t>
      </w:r>
      <w:proofErr w:type="spellStart"/>
      <w:r w:rsidRPr="00BE2010">
        <w:rPr>
          <w:rFonts w:ascii="Times New Roman" w:hAnsi="Times New Roman"/>
          <w:sz w:val="24"/>
          <w:szCs w:val="24"/>
        </w:rPr>
        <w:t>Pandita</w:t>
      </w:r>
      <w:proofErr w:type="spellEnd"/>
      <w:r w:rsidRPr="00BE2010">
        <w:rPr>
          <w:rFonts w:ascii="Times New Roman" w:hAnsi="Times New Roman"/>
          <w:sz w:val="24"/>
          <w:szCs w:val="24"/>
        </w:rPr>
        <w:t xml:space="preserve">, M.L. and Jalal, I. 1987. Production problems and their possible remedies in vegetable crops. </w:t>
      </w:r>
      <w:r w:rsidRPr="00BE2010">
        <w:rPr>
          <w:rFonts w:ascii="Times New Roman" w:hAnsi="Times New Roman"/>
          <w:i/>
          <w:iCs/>
          <w:sz w:val="24"/>
          <w:szCs w:val="24"/>
        </w:rPr>
        <w:t xml:space="preserve">Indian Horticulture. </w:t>
      </w:r>
      <w:r w:rsidRPr="00BE2010">
        <w:rPr>
          <w:rFonts w:ascii="Times New Roman" w:hAnsi="Times New Roman"/>
          <w:sz w:val="24"/>
          <w:szCs w:val="24"/>
        </w:rPr>
        <w:t>32(2): 2-8.</w:t>
      </w:r>
    </w:p>
    <w:p w:rsidR="00C72CD5" w:rsidRDefault="00A82721" w:rsidP="00C72CD5">
      <w:pPr>
        <w:pStyle w:val="ListParagraph"/>
        <w:numPr>
          <w:ilvl w:val="0"/>
          <w:numId w:val="1"/>
        </w:numPr>
        <w:jc w:val="both"/>
        <w:rPr>
          <w:rFonts w:ascii="Times New Roman" w:hAnsi="Times New Roman"/>
          <w:sz w:val="24"/>
          <w:szCs w:val="24"/>
        </w:rPr>
      </w:pPr>
      <w:r w:rsidRPr="00A82721">
        <w:rPr>
          <w:rFonts w:ascii="Times New Roman" w:hAnsi="Times New Roman"/>
          <w:sz w:val="24"/>
          <w:szCs w:val="24"/>
        </w:rPr>
        <w:t xml:space="preserve">Yamane, S. and </w:t>
      </w:r>
      <w:proofErr w:type="spellStart"/>
      <w:r w:rsidRPr="00A82721">
        <w:rPr>
          <w:rFonts w:ascii="Times New Roman" w:hAnsi="Times New Roman"/>
          <w:sz w:val="24"/>
          <w:szCs w:val="24"/>
        </w:rPr>
        <w:t>K.Shibayama</w:t>
      </w:r>
      <w:proofErr w:type="spellEnd"/>
      <w:r w:rsidRPr="00A82721">
        <w:rPr>
          <w:rFonts w:ascii="Times New Roman" w:hAnsi="Times New Roman"/>
          <w:sz w:val="24"/>
          <w:szCs w:val="24"/>
        </w:rPr>
        <w:t xml:space="preserve"> (2006): Effects of trunk girdling and crop load levels on fruit quality </w:t>
      </w:r>
      <w:proofErr w:type="gramStart"/>
      <w:r w:rsidRPr="00A82721">
        <w:rPr>
          <w:rFonts w:ascii="Times New Roman" w:hAnsi="Times New Roman"/>
          <w:sz w:val="24"/>
          <w:szCs w:val="24"/>
        </w:rPr>
        <w:t>an</w:t>
      </w:r>
      <w:proofErr w:type="gramEnd"/>
      <w:r w:rsidRPr="00A82721">
        <w:rPr>
          <w:rFonts w:ascii="Times New Roman" w:hAnsi="Times New Roman"/>
          <w:sz w:val="24"/>
          <w:szCs w:val="24"/>
        </w:rPr>
        <w:t xml:space="preserve"> root elongation in ‘Aki Queen’ grape</w:t>
      </w:r>
      <w:r>
        <w:rPr>
          <w:rFonts w:ascii="Times New Roman" w:hAnsi="Times New Roman"/>
          <w:sz w:val="24"/>
          <w:szCs w:val="24"/>
        </w:rPr>
        <w:t xml:space="preserve"> </w:t>
      </w:r>
      <w:r w:rsidRPr="00A82721">
        <w:rPr>
          <w:rFonts w:ascii="Times New Roman" w:hAnsi="Times New Roman"/>
          <w:sz w:val="24"/>
          <w:szCs w:val="24"/>
        </w:rPr>
        <w:t xml:space="preserve">berries. </w:t>
      </w:r>
      <w:r w:rsidRPr="00A82721">
        <w:rPr>
          <w:rFonts w:ascii="Times New Roman" w:hAnsi="Times New Roman"/>
          <w:i/>
          <w:sz w:val="24"/>
          <w:szCs w:val="24"/>
        </w:rPr>
        <w:t xml:space="preserve">J. Japan, Soc. </w:t>
      </w:r>
      <w:proofErr w:type="spellStart"/>
      <w:r w:rsidRPr="00A82721">
        <w:rPr>
          <w:rFonts w:ascii="Times New Roman" w:hAnsi="Times New Roman"/>
          <w:i/>
          <w:sz w:val="24"/>
          <w:szCs w:val="24"/>
        </w:rPr>
        <w:t>Hort.Sci</w:t>
      </w:r>
      <w:proofErr w:type="spellEnd"/>
      <w:r w:rsidRPr="00A82721">
        <w:rPr>
          <w:rFonts w:ascii="Times New Roman" w:hAnsi="Times New Roman"/>
          <w:i/>
          <w:sz w:val="24"/>
          <w:szCs w:val="24"/>
        </w:rPr>
        <w:t>.</w:t>
      </w:r>
      <w:r w:rsidRPr="00A82721">
        <w:rPr>
          <w:rFonts w:ascii="Times New Roman" w:hAnsi="Times New Roman"/>
          <w:sz w:val="24"/>
          <w:szCs w:val="24"/>
        </w:rPr>
        <w:t xml:space="preserve"> 75:458-462.</w:t>
      </w:r>
    </w:p>
    <w:p w:rsidR="005B02AD" w:rsidRPr="00C72CD5" w:rsidRDefault="005B02AD" w:rsidP="00C72CD5">
      <w:pPr>
        <w:pStyle w:val="ListParagraph"/>
        <w:numPr>
          <w:ilvl w:val="0"/>
          <w:numId w:val="1"/>
        </w:numPr>
        <w:jc w:val="both"/>
        <w:rPr>
          <w:rFonts w:ascii="Times New Roman" w:hAnsi="Times New Roman"/>
          <w:sz w:val="24"/>
          <w:szCs w:val="24"/>
        </w:rPr>
      </w:pPr>
      <w:proofErr w:type="spellStart"/>
      <w:r w:rsidRPr="00C72CD5">
        <w:rPr>
          <w:rFonts w:ascii="Times New Roman" w:hAnsi="Times New Roman"/>
          <w:sz w:val="24"/>
          <w:szCs w:val="24"/>
        </w:rPr>
        <w:t>Sugiura</w:t>
      </w:r>
      <w:proofErr w:type="spellEnd"/>
      <w:r w:rsidRPr="00C72CD5">
        <w:rPr>
          <w:rFonts w:ascii="Times New Roman" w:hAnsi="Times New Roman"/>
          <w:sz w:val="24"/>
          <w:szCs w:val="24"/>
        </w:rPr>
        <w:t xml:space="preserve">, T. (2009): What become of ‘Agriculture’ and ‘Food’ by Global Warming? </w:t>
      </w:r>
      <w:proofErr w:type="spellStart"/>
      <w:proofErr w:type="gramStart"/>
      <w:r w:rsidRPr="00C72CD5">
        <w:rPr>
          <w:rFonts w:ascii="Times New Roman" w:hAnsi="Times New Roman"/>
          <w:sz w:val="24"/>
          <w:szCs w:val="24"/>
        </w:rPr>
        <w:t>Gijyutuhyoronsya</w:t>
      </w:r>
      <w:proofErr w:type="spellEnd"/>
      <w:r w:rsidRPr="00C72CD5">
        <w:rPr>
          <w:rFonts w:ascii="Times New Roman" w:hAnsi="Times New Roman"/>
          <w:sz w:val="24"/>
          <w:szCs w:val="24"/>
        </w:rPr>
        <w:t>, Tokyo, Japan</w:t>
      </w:r>
      <w:r w:rsidR="007C1E6B" w:rsidRPr="00C72CD5">
        <w:rPr>
          <w:rFonts w:ascii="Times New Roman" w:hAnsi="Times New Roman"/>
          <w:sz w:val="24"/>
          <w:szCs w:val="24"/>
        </w:rPr>
        <w:t>.</w:t>
      </w:r>
      <w:proofErr w:type="gramEnd"/>
    </w:p>
    <w:p w:rsidR="00C4681A" w:rsidRDefault="00C4681A" w:rsidP="00C4681A">
      <w:pPr>
        <w:ind w:left="360"/>
        <w:jc w:val="both"/>
        <w:rPr>
          <w:rFonts w:ascii="Times New Roman" w:hAnsi="Times New Roman"/>
          <w:sz w:val="24"/>
          <w:szCs w:val="24"/>
        </w:rPr>
      </w:pPr>
    </w:p>
    <w:p w:rsidR="00C4681A" w:rsidRDefault="00C4681A" w:rsidP="00C4681A">
      <w:pPr>
        <w:ind w:left="360"/>
        <w:jc w:val="both"/>
        <w:rPr>
          <w:rFonts w:ascii="Times New Roman" w:hAnsi="Times New Roman"/>
          <w:sz w:val="24"/>
          <w:szCs w:val="24"/>
        </w:rPr>
      </w:pPr>
    </w:p>
    <w:p w:rsidR="00C4681A" w:rsidRDefault="00C4681A" w:rsidP="00C4681A">
      <w:pPr>
        <w:ind w:left="360"/>
        <w:jc w:val="both"/>
        <w:rPr>
          <w:rFonts w:ascii="Times New Roman" w:hAnsi="Times New Roman"/>
          <w:sz w:val="24"/>
          <w:szCs w:val="24"/>
        </w:rPr>
      </w:pPr>
    </w:p>
    <w:p w:rsidR="00C4681A" w:rsidRPr="00C4681A" w:rsidRDefault="00C4681A" w:rsidP="00C4681A">
      <w:pPr>
        <w:pStyle w:val="ListParagraph"/>
        <w:numPr>
          <w:ilvl w:val="0"/>
          <w:numId w:val="2"/>
        </w:numPr>
        <w:jc w:val="both"/>
        <w:rPr>
          <w:rFonts w:ascii="Times New Roman" w:hAnsi="Times New Roman"/>
          <w:b/>
          <w:sz w:val="24"/>
          <w:szCs w:val="24"/>
        </w:rPr>
      </w:pPr>
      <w:r>
        <w:rPr>
          <w:rFonts w:ascii="Times New Roman" w:hAnsi="Times New Roman"/>
          <w:b/>
          <w:sz w:val="24"/>
          <w:szCs w:val="24"/>
        </w:rPr>
        <w:lastRenderedPageBreak/>
        <w:t>Image</w:t>
      </w:r>
    </w:p>
    <w:p w:rsidR="00C4681A" w:rsidRDefault="00C4681A" w:rsidP="00C4681A">
      <w:pPr>
        <w:ind w:left="360"/>
        <w:jc w:val="both"/>
        <w:rPr>
          <w:rFonts w:ascii="Times New Roman" w:hAnsi="Times New Roman"/>
          <w:b/>
          <w:sz w:val="24"/>
          <w:szCs w:val="24"/>
        </w:rPr>
      </w:pPr>
      <w:r>
        <w:rPr>
          <w:rFonts w:ascii="Times New Roman" w:hAnsi="Times New Roman"/>
          <w:b/>
          <w:noProof/>
          <w:sz w:val="24"/>
          <w:szCs w:val="24"/>
        </w:rPr>
        <w:drawing>
          <wp:inline distT="0" distB="0" distL="0" distR="0">
            <wp:extent cx="1781175" cy="1190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1175" cy="1190625"/>
                    </a:xfrm>
                    <a:prstGeom prst="rect">
                      <a:avLst/>
                    </a:prstGeom>
                    <a:noFill/>
                    <a:ln>
                      <a:noFill/>
                    </a:ln>
                  </pic:spPr>
                </pic:pic>
              </a:graphicData>
            </a:graphic>
          </wp:inline>
        </w:drawing>
      </w:r>
    </w:p>
    <w:p w:rsidR="00C4681A" w:rsidRPr="00C4681A" w:rsidRDefault="00C4681A" w:rsidP="00C4681A">
      <w:pPr>
        <w:ind w:left="360"/>
        <w:jc w:val="both"/>
        <w:rPr>
          <w:rFonts w:ascii="Times New Roman" w:hAnsi="Times New Roman"/>
          <w:sz w:val="24"/>
          <w:szCs w:val="24"/>
        </w:rPr>
      </w:pPr>
      <w:r>
        <w:rPr>
          <w:rFonts w:ascii="Times New Roman" w:hAnsi="Times New Roman"/>
          <w:sz w:val="24"/>
          <w:szCs w:val="24"/>
        </w:rPr>
        <w:t xml:space="preserve">Plate 1: </w:t>
      </w:r>
      <w:r w:rsidRPr="00C4681A">
        <w:rPr>
          <w:rFonts w:ascii="Times New Roman" w:hAnsi="Times New Roman"/>
          <w:sz w:val="24"/>
          <w:szCs w:val="24"/>
        </w:rPr>
        <w:t>Skin color disorder of apples</w:t>
      </w:r>
      <w:r>
        <w:rPr>
          <w:rFonts w:ascii="Times New Roman" w:hAnsi="Times New Roman"/>
          <w:sz w:val="24"/>
          <w:szCs w:val="24"/>
        </w:rPr>
        <w:t xml:space="preserve"> </w:t>
      </w:r>
      <w:r w:rsidRPr="00C4681A">
        <w:rPr>
          <w:rFonts w:ascii="Times New Roman" w:hAnsi="Times New Roman"/>
          <w:sz w:val="24"/>
          <w:szCs w:val="24"/>
        </w:rPr>
        <w:t>due to high temperature</w:t>
      </w:r>
      <w:r>
        <w:rPr>
          <w:rFonts w:ascii="Times New Roman" w:hAnsi="Times New Roman"/>
          <w:sz w:val="24"/>
          <w:szCs w:val="24"/>
        </w:rPr>
        <w:t xml:space="preserve"> </w:t>
      </w:r>
      <w:r w:rsidRPr="00C4681A">
        <w:rPr>
          <w:rFonts w:ascii="Times New Roman" w:hAnsi="Times New Roman"/>
          <w:sz w:val="24"/>
          <w:szCs w:val="24"/>
        </w:rPr>
        <w:t>(</w:t>
      </w:r>
      <w:proofErr w:type="spellStart"/>
      <w:r w:rsidRPr="00C4681A">
        <w:rPr>
          <w:rFonts w:ascii="Times New Roman" w:hAnsi="Times New Roman"/>
          <w:sz w:val="24"/>
          <w:szCs w:val="24"/>
        </w:rPr>
        <w:t>Sugiura</w:t>
      </w:r>
      <w:proofErr w:type="spellEnd"/>
      <w:r w:rsidRPr="00C4681A">
        <w:rPr>
          <w:rFonts w:ascii="Times New Roman" w:hAnsi="Times New Roman"/>
          <w:sz w:val="24"/>
          <w:szCs w:val="24"/>
        </w:rPr>
        <w:t xml:space="preserve"> 2009)</w:t>
      </w:r>
    </w:p>
    <w:p w:rsidR="00A306CD" w:rsidRPr="00D62BDB" w:rsidRDefault="00A306CD" w:rsidP="00D62BDB">
      <w:pPr>
        <w:pStyle w:val="ListParagraph"/>
        <w:numPr>
          <w:ilvl w:val="0"/>
          <w:numId w:val="2"/>
        </w:numPr>
        <w:spacing w:before="240" w:after="0"/>
        <w:jc w:val="both"/>
        <w:rPr>
          <w:rFonts w:ascii="Times New Roman" w:hAnsi="Times New Roman"/>
          <w:b/>
          <w:sz w:val="24"/>
          <w:szCs w:val="24"/>
        </w:rPr>
      </w:pPr>
      <w:r w:rsidRPr="00D62BDB">
        <w:rPr>
          <w:rFonts w:ascii="Times New Roman" w:hAnsi="Times New Roman"/>
          <w:b/>
          <w:sz w:val="24"/>
          <w:szCs w:val="24"/>
        </w:rPr>
        <w:t>Biography</w:t>
      </w:r>
    </w:p>
    <w:p w:rsidR="00640421" w:rsidRDefault="00A306CD" w:rsidP="00A306CD">
      <w:pPr>
        <w:jc w:val="both"/>
        <w:rPr>
          <w:rFonts w:ascii="Times New Roman" w:hAnsi="Times New Roman"/>
          <w:sz w:val="24"/>
          <w:szCs w:val="24"/>
        </w:rPr>
      </w:pPr>
      <w:r>
        <w:rPr>
          <w:rFonts w:ascii="Times New Roman" w:hAnsi="Times New Roman"/>
          <w:sz w:val="24"/>
          <w:szCs w:val="24"/>
        </w:rPr>
        <w:t xml:space="preserve">Mr. </w:t>
      </w:r>
      <w:proofErr w:type="spellStart"/>
      <w:r>
        <w:rPr>
          <w:rFonts w:ascii="Times New Roman" w:hAnsi="Times New Roman"/>
          <w:sz w:val="24"/>
          <w:szCs w:val="24"/>
        </w:rPr>
        <w:t>Ozumba</w:t>
      </w:r>
      <w:proofErr w:type="spellEnd"/>
      <w:r>
        <w:rPr>
          <w:rFonts w:ascii="Times New Roman" w:hAnsi="Times New Roman"/>
          <w:sz w:val="24"/>
          <w:szCs w:val="24"/>
        </w:rPr>
        <w:t xml:space="preserve"> Godwin </w:t>
      </w:r>
      <w:proofErr w:type="spellStart"/>
      <w:r>
        <w:rPr>
          <w:rFonts w:ascii="Times New Roman" w:hAnsi="Times New Roman"/>
          <w:sz w:val="24"/>
          <w:szCs w:val="24"/>
        </w:rPr>
        <w:t>Ifedi</w:t>
      </w:r>
      <w:proofErr w:type="spellEnd"/>
      <w:r>
        <w:rPr>
          <w:rFonts w:ascii="Times New Roman" w:hAnsi="Times New Roman"/>
          <w:sz w:val="24"/>
          <w:szCs w:val="24"/>
        </w:rPr>
        <w:t xml:space="preserve"> got his B. Sc. </w:t>
      </w:r>
      <w:proofErr w:type="gramStart"/>
      <w:r>
        <w:rPr>
          <w:rFonts w:ascii="Times New Roman" w:hAnsi="Times New Roman"/>
          <w:sz w:val="24"/>
          <w:szCs w:val="24"/>
        </w:rPr>
        <w:t>From the prestigious University of Jos where he studied Zoology.</w:t>
      </w:r>
      <w:proofErr w:type="gramEnd"/>
      <w:r>
        <w:rPr>
          <w:rFonts w:ascii="Times New Roman" w:hAnsi="Times New Roman"/>
          <w:sz w:val="24"/>
          <w:szCs w:val="24"/>
        </w:rPr>
        <w:t xml:space="preserve"> He holds a Higher National Diploma in Animal Husbandry and he is currently the Senior Technical Officer (CTO) of the Rectory Unit of the Federal Polytechnic </w:t>
      </w:r>
      <w:proofErr w:type="spellStart"/>
      <w:r>
        <w:rPr>
          <w:rFonts w:ascii="Times New Roman" w:hAnsi="Times New Roman"/>
          <w:sz w:val="24"/>
          <w:szCs w:val="24"/>
        </w:rPr>
        <w:t>Ilaro</w:t>
      </w:r>
      <w:proofErr w:type="spellEnd"/>
      <w:r>
        <w:rPr>
          <w:rFonts w:ascii="Times New Roman" w:hAnsi="Times New Roman"/>
          <w:sz w:val="24"/>
          <w:szCs w:val="24"/>
        </w:rPr>
        <w:t>, Ogun State, Nigeria.</w:t>
      </w:r>
    </w:p>
    <w:p w:rsidR="00640421" w:rsidRDefault="00640421" w:rsidP="00A306CD">
      <w:pPr>
        <w:jc w:val="both"/>
        <w:rPr>
          <w:rFonts w:ascii="Times New Roman" w:hAnsi="Times New Roman"/>
          <w:sz w:val="24"/>
          <w:szCs w:val="24"/>
        </w:rPr>
      </w:pPr>
    </w:p>
    <w:p w:rsidR="00A306CD" w:rsidRPr="00D62BDB" w:rsidRDefault="00A306CD" w:rsidP="00D62BDB">
      <w:pPr>
        <w:pStyle w:val="ListParagraph"/>
        <w:numPr>
          <w:ilvl w:val="0"/>
          <w:numId w:val="2"/>
        </w:numPr>
        <w:spacing w:after="0"/>
        <w:jc w:val="both"/>
        <w:rPr>
          <w:rFonts w:ascii="Times New Roman" w:hAnsi="Times New Roman"/>
          <w:b/>
          <w:sz w:val="24"/>
          <w:szCs w:val="24"/>
        </w:rPr>
      </w:pPr>
      <w:r w:rsidRPr="00D62BDB">
        <w:rPr>
          <w:rFonts w:ascii="Times New Roman" w:hAnsi="Times New Roman"/>
          <w:b/>
          <w:sz w:val="24"/>
          <w:szCs w:val="24"/>
        </w:rPr>
        <w:t>Presenting Authors Details</w:t>
      </w:r>
    </w:p>
    <w:p w:rsidR="00640421" w:rsidRDefault="00640421" w:rsidP="00A306CD">
      <w:pPr>
        <w:spacing w:after="0"/>
        <w:jc w:val="both"/>
        <w:rPr>
          <w:rFonts w:ascii="Times New Roman" w:hAnsi="Times New Roman"/>
          <w:sz w:val="24"/>
          <w:szCs w:val="24"/>
        </w:rPr>
      </w:pPr>
      <w:r>
        <w:rPr>
          <w:rFonts w:ascii="Times New Roman" w:hAnsi="Times New Roman"/>
          <w:b/>
          <w:noProof/>
          <w:sz w:val="24"/>
          <w:szCs w:val="24"/>
        </w:rPr>
        <w:drawing>
          <wp:inline distT="0" distB="0" distL="0" distR="0" wp14:anchorId="473207B5" wp14:editId="655E98AC">
            <wp:extent cx="1657350" cy="1664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lum bright="-20000" contrast="40000"/>
                      <a:extLst>
                        <a:ext uri="{28A0092B-C50C-407E-A947-70E740481C1C}">
                          <a14:useLocalDpi xmlns:a14="http://schemas.microsoft.com/office/drawing/2010/main" val="0"/>
                        </a:ext>
                      </a:extLst>
                    </a:blip>
                    <a:srcRect l="3089" r="3089"/>
                    <a:stretch/>
                  </pic:blipFill>
                  <pic:spPr bwMode="auto">
                    <a:xfrm>
                      <a:off x="0" y="0"/>
                      <a:ext cx="1657350" cy="1664170"/>
                    </a:xfrm>
                    <a:prstGeom prst="rect">
                      <a:avLst/>
                    </a:prstGeom>
                    <a:noFill/>
                    <a:ln>
                      <a:noFill/>
                    </a:ln>
                    <a:extLst>
                      <a:ext uri="{53640926-AAD7-44D8-BBD7-CCE9431645EC}">
                        <a14:shadowObscured xmlns:a14="http://schemas.microsoft.com/office/drawing/2010/main"/>
                      </a:ext>
                    </a:extLst>
                  </pic:spPr>
                </pic:pic>
              </a:graphicData>
            </a:graphic>
          </wp:inline>
        </w:drawing>
      </w:r>
    </w:p>
    <w:p w:rsidR="00A306CD" w:rsidRDefault="00A306CD" w:rsidP="00A306CD">
      <w:pPr>
        <w:spacing w:after="0"/>
        <w:jc w:val="both"/>
        <w:rPr>
          <w:rFonts w:ascii="Times New Roman" w:hAnsi="Times New Roman"/>
          <w:sz w:val="24"/>
          <w:szCs w:val="24"/>
        </w:rPr>
      </w:pPr>
      <w:r>
        <w:rPr>
          <w:rFonts w:ascii="Times New Roman" w:hAnsi="Times New Roman"/>
          <w:sz w:val="24"/>
          <w:szCs w:val="24"/>
        </w:rPr>
        <w:t xml:space="preserve">Full Name: </w:t>
      </w:r>
      <w:proofErr w:type="spellStart"/>
      <w:r>
        <w:rPr>
          <w:rFonts w:ascii="Times New Roman" w:hAnsi="Times New Roman"/>
          <w:sz w:val="24"/>
          <w:szCs w:val="24"/>
        </w:rPr>
        <w:t>Ozumba</w:t>
      </w:r>
      <w:proofErr w:type="spellEnd"/>
      <w:r>
        <w:rPr>
          <w:rFonts w:ascii="Times New Roman" w:hAnsi="Times New Roman"/>
          <w:sz w:val="24"/>
          <w:szCs w:val="24"/>
        </w:rPr>
        <w:t xml:space="preserve">, Godwin </w:t>
      </w:r>
      <w:proofErr w:type="spellStart"/>
      <w:r>
        <w:rPr>
          <w:rFonts w:ascii="Times New Roman" w:hAnsi="Times New Roman"/>
          <w:sz w:val="24"/>
          <w:szCs w:val="24"/>
        </w:rPr>
        <w:t>Ifedi</w:t>
      </w:r>
      <w:proofErr w:type="spellEnd"/>
    </w:p>
    <w:p w:rsidR="00A306CD" w:rsidRDefault="00A306CD" w:rsidP="00A306CD">
      <w:pPr>
        <w:spacing w:after="0"/>
        <w:jc w:val="both"/>
        <w:rPr>
          <w:rFonts w:ascii="Times New Roman" w:hAnsi="Times New Roman"/>
          <w:sz w:val="24"/>
          <w:szCs w:val="24"/>
        </w:rPr>
      </w:pPr>
      <w:r>
        <w:rPr>
          <w:rFonts w:ascii="Times New Roman" w:hAnsi="Times New Roman"/>
          <w:sz w:val="24"/>
          <w:szCs w:val="24"/>
        </w:rPr>
        <w:t>Contact Number: +234706 271 9042</w:t>
      </w:r>
    </w:p>
    <w:p w:rsidR="00A306CD" w:rsidRDefault="00A306CD" w:rsidP="00A306CD">
      <w:pPr>
        <w:spacing w:after="0"/>
        <w:jc w:val="both"/>
        <w:rPr>
          <w:rFonts w:ascii="Times New Roman" w:hAnsi="Times New Roman"/>
          <w:sz w:val="24"/>
          <w:szCs w:val="24"/>
        </w:rPr>
      </w:pPr>
      <w:r>
        <w:rPr>
          <w:rFonts w:ascii="Times New Roman" w:hAnsi="Times New Roman"/>
          <w:sz w:val="24"/>
          <w:szCs w:val="24"/>
        </w:rPr>
        <w:t xml:space="preserve">Email: </w:t>
      </w:r>
      <w:hyperlink r:id="rId9" w:history="1">
        <w:r w:rsidRPr="0060621F">
          <w:rPr>
            <w:rStyle w:val="Hyperlink"/>
            <w:rFonts w:ascii="Times New Roman" w:hAnsi="Times New Roman"/>
            <w:sz w:val="24"/>
            <w:szCs w:val="24"/>
          </w:rPr>
          <w:t>ozumbagodwinifedi@gmail.com</w:t>
        </w:r>
      </w:hyperlink>
      <w:r>
        <w:rPr>
          <w:rFonts w:ascii="Times New Roman" w:hAnsi="Times New Roman"/>
          <w:sz w:val="24"/>
          <w:szCs w:val="24"/>
        </w:rPr>
        <w:t xml:space="preserve"> </w:t>
      </w:r>
    </w:p>
    <w:p w:rsidR="00A306CD" w:rsidRDefault="00A306CD" w:rsidP="00A306CD">
      <w:r>
        <w:rPr>
          <w:rFonts w:ascii="Times New Roman" w:hAnsi="Times New Roman"/>
          <w:sz w:val="24"/>
          <w:szCs w:val="24"/>
        </w:rPr>
        <w:t>Category: Oral Presenting</w:t>
      </w:r>
    </w:p>
    <w:p w:rsidR="00A306CD" w:rsidRPr="00A306CD" w:rsidRDefault="00A306CD" w:rsidP="000B0613">
      <w:pPr>
        <w:jc w:val="both"/>
        <w:rPr>
          <w:rFonts w:ascii="Times New Roman" w:hAnsi="Times New Roman" w:cs="Times New Roman"/>
          <w:b/>
          <w:sz w:val="24"/>
        </w:rPr>
      </w:pPr>
    </w:p>
    <w:sectPr w:rsidR="00A306CD" w:rsidRPr="00A30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314978"/>
    <w:multiLevelType w:val="hybridMultilevel"/>
    <w:tmpl w:val="B4989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FD78A5"/>
    <w:multiLevelType w:val="hybridMultilevel"/>
    <w:tmpl w:val="6242F746"/>
    <w:lvl w:ilvl="0" w:tplc="A71A0B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C22C83"/>
    <w:multiLevelType w:val="hybridMultilevel"/>
    <w:tmpl w:val="B4989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9D17E6"/>
    <w:multiLevelType w:val="hybridMultilevel"/>
    <w:tmpl w:val="B4989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613"/>
    <w:rsid w:val="000B0613"/>
    <w:rsid w:val="0024496E"/>
    <w:rsid w:val="002728D3"/>
    <w:rsid w:val="005B02AD"/>
    <w:rsid w:val="005C6DE1"/>
    <w:rsid w:val="00640421"/>
    <w:rsid w:val="007C1E6B"/>
    <w:rsid w:val="008360D6"/>
    <w:rsid w:val="00A159F6"/>
    <w:rsid w:val="00A306CD"/>
    <w:rsid w:val="00A82721"/>
    <w:rsid w:val="00BE2010"/>
    <w:rsid w:val="00C21BCA"/>
    <w:rsid w:val="00C4681A"/>
    <w:rsid w:val="00C72CD5"/>
    <w:rsid w:val="00D501FD"/>
    <w:rsid w:val="00D62BDB"/>
    <w:rsid w:val="00D83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613"/>
    <w:rPr>
      <w:color w:val="0000FF" w:themeColor="hyperlink"/>
      <w:u w:val="single"/>
    </w:rPr>
  </w:style>
  <w:style w:type="paragraph" w:styleId="BalloonText">
    <w:name w:val="Balloon Text"/>
    <w:basedOn w:val="Normal"/>
    <w:link w:val="BalloonTextChar"/>
    <w:uiPriority w:val="99"/>
    <w:semiHidden/>
    <w:unhideWhenUsed/>
    <w:rsid w:val="00A30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6CD"/>
    <w:rPr>
      <w:rFonts w:ascii="Tahoma" w:hAnsi="Tahoma" w:cs="Tahoma"/>
      <w:sz w:val="16"/>
      <w:szCs w:val="16"/>
    </w:rPr>
  </w:style>
  <w:style w:type="paragraph" w:styleId="ListParagraph">
    <w:name w:val="List Paragraph"/>
    <w:basedOn w:val="Normal"/>
    <w:uiPriority w:val="34"/>
    <w:qFormat/>
    <w:rsid w:val="00BE20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613"/>
    <w:rPr>
      <w:color w:val="0000FF" w:themeColor="hyperlink"/>
      <w:u w:val="single"/>
    </w:rPr>
  </w:style>
  <w:style w:type="paragraph" w:styleId="BalloonText">
    <w:name w:val="Balloon Text"/>
    <w:basedOn w:val="Normal"/>
    <w:link w:val="BalloonTextChar"/>
    <w:uiPriority w:val="99"/>
    <w:semiHidden/>
    <w:unhideWhenUsed/>
    <w:rsid w:val="00A30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6CD"/>
    <w:rPr>
      <w:rFonts w:ascii="Tahoma" w:hAnsi="Tahoma" w:cs="Tahoma"/>
      <w:sz w:val="16"/>
      <w:szCs w:val="16"/>
    </w:rPr>
  </w:style>
  <w:style w:type="paragraph" w:styleId="ListParagraph">
    <w:name w:val="List Paragraph"/>
    <w:basedOn w:val="Normal"/>
    <w:uiPriority w:val="34"/>
    <w:qFormat/>
    <w:rsid w:val="00BE20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zumbagodwinifedi@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zumbagodwinifed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2018-09-23T14:05:00Z</dcterms:created>
  <dcterms:modified xsi:type="dcterms:W3CDTF">2018-09-23T14:30:00Z</dcterms:modified>
</cp:coreProperties>
</file>