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09AE" w:rsidRDefault="008309AE" w:rsidP="008309AE">
      <w:pPr>
        <w:shd w:val="clear" w:color="auto" w:fill="FFFFFF"/>
        <w:jc w:val="center"/>
        <w:rPr>
          <w:rFonts w:ascii="Times New Roman" w:eastAsia="Times New Roman" w:hAnsi="Times New Roman"/>
          <w:b/>
          <w:bCs/>
          <w:color w:val="000000" w:themeColor="text1"/>
          <w:sz w:val="27"/>
          <w:szCs w:val="27"/>
          <w:lang w:val="en-GB" w:eastAsia="en-GB"/>
        </w:rPr>
      </w:pPr>
      <w:r>
        <w:rPr>
          <w:rFonts w:ascii="Times New Roman" w:eastAsia="Times New Roman" w:hAnsi="Times New Roman"/>
          <w:b/>
          <w:bCs/>
          <w:color w:val="000000" w:themeColor="text1"/>
          <w:sz w:val="27"/>
          <w:szCs w:val="27"/>
          <w:lang w:val="en-GB" w:eastAsia="en-GB"/>
        </w:rPr>
        <w:t>P</w:t>
      </w:r>
      <w:r w:rsidRPr="00887D12">
        <w:rPr>
          <w:rFonts w:ascii="Times New Roman" w:eastAsia="Times New Roman" w:hAnsi="Times New Roman"/>
          <w:b/>
          <w:bCs/>
          <w:color w:val="000000" w:themeColor="text1"/>
          <w:sz w:val="27"/>
          <w:szCs w:val="27"/>
          <w:lang w:val="en-GB" w:eastAsia="en-GB"/>
        </w:rPr>
        <w:t>recious supply chain management of onion (</w:t>
      </w:r>
      <w:proofErr w:type="spellStart"/>
      <w:r w:rsidRPr="00887D12">
        <w:rPr>
          <w:rFonts w:ascii="Times New Roman" w:eastAsia="Times New Roman" w:hAnsi="Times New Roman"/>
          <w:b/>
          <w:bCs/>
          <w:i/>
          <w:iCs/>
          <w:color w:val="000000" w:themeColor="text1"/>
          <w:sz w:val="27"/>
          <w:szCs w:val="27"/>
          <w:lang w:val="en-GB" w:eastAsia="en-GB"/>
        </w:rPr>
        <w:t>Allium</w:t>
      </w:r>
      <w:proofErr w:type="spellEnd"/>
      <w:r w:rsidRPr="00887D12">
        <w:rPr>
          <w:rFonts w:ascii="Times New Roman" w:eastAsia="Times New Roman" w:hAnsi="Times New Roman"/>
          <w:b/>
          <w:bCs/>
          <w:i/>
          <w:iCs/>
          <w:color w:val="000000" w:themeColor="text1"/>
          <w:sz w:val="27"/>
          <w:szCs w:val="27"/>
          <w:lang w:val="en-GB" w:eastAsia="en-GB"/>
        </w:rPr>
        <w:t xml:space="preserve"> </w:t>
      </w:r>
      <w:proofErr w:type="spellStart"/>
      <w:r w:rsidRPr="00887D12">
        <w:rPr>
          <w:rFonts w:ascii="Times New Roman" w:eastAsia="Times New Roman" w:hAnsi="Times New Roman"/>
          <w:b/>
          <w:bCs/>
          <w:i/>
          <w:iCs/>
          <w:color w:val="000000" w:themeColor="text1"/>
          <w:sz w:val="27"/>
          <w:szCs w:val="27"/>
          <w:lang w:val="en-GB" w:eastAsia="en-GB"/>
        </w:rPr>
        <w:t>cepa</w:t>
      </w:r>
      <w:proofErr w:type="spellEnd"/>
      <w:r w:rsidRPr="00887D12">
        <w:rPr>
          <w:rFonts w:ascii="Times New Roman" w:eastAsia="Times New Roman" w:hAnsi="Times New Roman"/>
          <w:b/>
          <w:bCs/>
          <w:i/>
          <w:iCs/>
          <w:color w:val="000000" w:themeColor="text1"/>
          <w:sz w:val="27"/>
          <w:szCs w:val="27"/>
          <w:lang w:val="en-GB" w:eastAsia="en-GB"/>
        </w:rPr>
        <w:t xml:space="preserve"> L</w:t>
      </w:r>
      <w:r w:rsidRPr="00887D12">
        <w:rPr>
          <w:rFonts w:ascii="Times New Roman" w:eastAsia="Times New Roman" w:hAnsi="Times New Roman"/>
          <w:b/>
          <w:bCs/>
          <w:color w:val="000000" w:themeColor="text1"/>
          <w:sz w:val="27"/>
          <w:szCs w:val="27"/>
          <w:lang w:val="en-GB" w:eastAsia="en-GB"/>
        </w:rPr>
        <w:t>) by examining the production, quality expansion &amp; market analysis for food safety</w:t>
      </w:r>
    </w:p>
    <w:p w:rsidR="002E1D9B" w:rsidRPr="002E1D9B" w:rsidRDefault="00E70B3D" w:rsidP="002E1D9B">
      <w:pPr>
        <w:shd w:val="clear" w:color="auto" w:fill="FFFFFF"/>
        <w:spacing w:line="240" w:lineRule="auto"/>
        <w:jc w:val="center"/>
        <w:rPr>
          <w:rFonts w:ascii="Times New Roman" w:eastAsia="Times New Roman" w:hAnsi="Times New Roman"/>
          <w:b/>
          <w:bCs/>
          <w:color w:val="000000" w:themeColor="text1"/>
          <w:sz w:val="24"/>
          <w:szCs w:val="24"/>
          <w:lang w:val="en-GB" w:eastAsia="en-GB"/>
        </w:rPr>
      </w:pPr>
      <w:r w:rsidRPr="002E1D9B">
        <w:rPr>
          <w:rFonts w:ascii="Times New Roman" w:eastAsia="Times New Roman" w:hAnsi="Times New Roman"/>
          <w:b/>
          <w:bCs/>
          <w:color w:val="000000" w:themeColor="text1"/>
          <w:sz w:val="24"/>
          <w:szCs w:val="24"/>
        </w:rPr>
        <w:t>Dr. Sidhartha Kar, Scientist (Horticulture),</w:t>
      </w:r>
      <w:r w:rsidR="00C01450" w:rsidRPr="002E1D9B">
        <w:rPr>
          <w:rFonts w:ascii="Times New Roman" w:eastAsia="Times New Roman" w:hAnsi="Times New Roman"/>
          <w:b/>
          <w:bCs/>
          <w:color w:val="000000" w:themeColor="text1"/>
          <w:sz w:val="24"/>
          <w:szCs w:val="24"/>
        </w:rPr>
        <w:t xml:space="preserve"> KVK, Student </w:t>
      </w:r>
      <w:r w:rsidR="002E1D9B" w:rsidRPr="002E1D9B">
        <w:rPr>
          <w:rFonts w:ascii="Times New Roman" w:eastAsia="Times New Roman" w:hAnsi="Times New Roman"/>
          <w:b/>
          <w:bCs/>
          <w:color w:val="000000" w:themeColor="text1"/>
          <w:sz w:val="24"/>
          <w:szCs w:val="24"/>
          <w:lang w:val="en-GB" w:eastAsia="en-GB"/>
        </w:rPr>
        <w:t>ISBM an ISO 9001:2008 certified international B-School, Thane, Maharas</w:t>
      </w:r>
      <w:r w:rsidR="002E1D9B">
        <w:rPr>
          <w:rFonts w:ascii="Times New Roman" w:eastAsia="Times New Roman" w:hAnsi="Times New Roman"/>
          <w:b/>
          <w:bCs/>
          <w:color w:val="000000" w:themeColor="text1"/>
          <w:sz w:val="24"/>
          <w:szCs w:val="24"/>
          <w:lang w:val="en-GB" w:eastAsia="en-GB"/>
        </w:rPr>
        <w:t>h</w:t>
      </w:r>
      <w:r w:rsidR="002E1D9B" w:rsidRPr="002E1D9B">
        <w:rPr>
          <w:rFonts w:ascii="Times New Roman" w:eastAsia="Times New Roman" w:hAnsi="Times New Roman"/>
          <w:b/>
          <w:bCs/>
          <w:color w:val="000000" w:themeColor="text1"/>
          <w:sz w:val="24"/>
          <w:szCs w:val="24"/>
          <w:lang w:val="en-GB" w:eastAsia="en-GB"/>
        </w:rPr>
        <w:t>tra, India</w:t>
      </w:r>
    </w:p>
    <w:p w:rsidR="008309AE" w:rsidRPr="002E1D9B" w:rsidRDefault="002E1D9B" w:rsidP="002E1D9B">
      <w:pPr>
        <w:spacing w:before="100" w:beforeAutospacing="1" w:after="100" w:afterAutospacing="1" w:line="240" w:lineRule="auto"/>
        <w:jc w:val="center"/>
        <w:outlineLvl w:val="2"/>
        <w:rPr>
          <w:rFonts w:ascii="Times New Roman" w:eastAsia="Times New Roman" w:hAnsi="Times New Roman"/>
          <w:b/>
          <w:bCs/>
          <w:color w:val="000000" w:themeColor="text1"/>
          <w:sz w:val="24"/>
          <w:szCs w:val="28"/>
          <w:u w:val="single"/>
        </w:rPr>
      </w:pPr>
      <w:r>
        <w:rPr>
          <w:rFonts w:ascii="Times New Roman" w:eastAsia="Times New Roman" w:hAnsi="Times New Roman"/>
          <w:b/>
          <w:bCs/>
          <w:color w:val="000000" w:themeColor="text1"/>
          <w:sz w:val="24"/>
          <w:szCs w:val="28"/>
          <w:u w:val="single"/>
        </w:rPr>
        <w:t xml:space="preserve">E </w:t>
      </w:r>
      <w:proofErr w:type="gramStart"/>
      <w:r>
        <w:rPr>
          <w:rFonts w:ascii="Times New Roman" w:eastAsia="Times New Roman" w:hAnsi="Times New Roman"/>
          <w:b/>
          <w:bCs/>
          <w:color w:val="000000" w:themeColor="text1"/>
          <w:sz w:val="24"/>
          <w:szCs w:val="28"/>
          <w:u w:val="single"/>
        </w:rPr>
        <w:t>mail ;</w:t>
      </w:r>
      <w:proofErr w:type="gramEnd"/>
      <w:r>
        <w:rPr>
          <w:rFonts w:ascii="Times New Roman" w:eastAsia="Times New Roman" w:hAnsi="Times New Roman"/>
          <w:b/>
          <w:bCs/>
          <w:color w:val="000000" w:themeColor="text1"/>
          <w:sz w:val="24"/>
          <w:szCs w:val="28"/>
          <w:u w:val="single"/>
        </w:rPr>
        <w:t xml:space="preserve"> </w:t>
      </w:r>
      <w:hyperlink r:id="rId4" w:history="1">
        <w:r w:rsidRPr="006122B3">
          <w:rPr>
            <w:rStyle w:val="Hyperlink"/>
            <w:rFonts w:ascii="Times New Roman" w:eastAsia="Times New Roman" w:hAnsi="Times New Roman"/>
            <w:b/>
            <w:bCs/>
            <w:sz w:val="24"/>
            <w:szCs w:val="28"/>
          </w:rPr>
          <w:t>sidharthakar7@gmail.com</w:t>
        </w:r>
      </w:hyperlink>
      <w:r>
        <w:rPr>
          <w:rFonts w:ascii="Times New Roman" w:eastAsia="Times New Roman" w:hAnsi="Times New Roman"/>
          <w:b/>
          <w:bCs/>
          <w:color w:val="000000" w:themeColor="text1"/>
          <w:sz w:val="24"/>
          <w:szCs w:val="28"/>
          <w:u w:val="single"/>
        </w:rPr>
        <w:t>, cell no. - +919437633251</w:t>
      </w:r>
    </w:p>
    <w:p w:rsidR="001D2529" w:rsidRPr="001B7196" w:rsidRDefault="001D2529" w:rsidP="001D2529">
      <w:pPr>
        <w:spacing w:before="100" w:beforeAutospacing="1" w:after="100" w:afterAutospacing="1" w:line="240" w:lineRule="auto"/>
        <w:jc w:val="center"/>
        <w:outlineLvl w:val="2"/>
        <w:rPr>
          <w:rFonts w:ascii="Times New Roman" w:eastAsia="Times New Roman" w:hAnsi="Times New Roman"/>
          <w:b/>
          <w:bCs/>
          <w:color w:val="000000" w:themeColor="text1"/>
          <w:sz w:val="32"/>
          <w:szCs w:val="28"/>
          <w:u w:val="single"/>
        </w:rPr>
      </w:pPr>
      <w:r w:rsidRPr="001B7196">
        <w:rPr>
          <w:rFonts w:ascii="Times New Roman" w:eastAsia="Times New Roman" w:hAnsi="Times New Roman"/>
          <w:b/>
          <w:bCs/>
          <w:color w:val="000000" w:themeColor="text1"/>
          <w:sz w:val="32"/>
          <w:szCs w:val="28"/>
          <w:u w:val="single"/>
        </w:rPr>
        <w:t>Abstract</w:t>
      </w:r>
    </w:p>
    <w:p w:rsidR="001D2529" w:rsidRPr="006D31C1" w:rsidRDefault="001D2529" w:rsidP="001D2529">
      <w:pPr>
        <w:autoSpaceDE w:val="0"/>
        <w:autoSpaceDN w:val="0"/>
        <w:adjustRightInd w:val="0"/>
        <w:spacing w:after="0" w:line="240" w:lineRule="auto"/>
        <w:jc w:val="both"/>
        <w:rPr>
          <w:rFonts w:ascii="Times New Roman" w:eastAsia="Times New Roman" w:hAnsi="Times New Roman"/>
          <w:sz w:val="21"/>
          <w:szCs w:val="21"/>
        </w:rPr>
      </w:pPr>
      <w:r w:rsidRPr="006D31C1">
        <w:rPr>
          <w:rFonts w:ascii="Times New Roman" w:eastAsiaTheme="minorHAnsi" w:hAnsi="Times New Roman"/>
          <w:color w:val="000000" w:themeColor="text1"/>
          <w:sz w:val="21"/>
          <w:szCs w:val="21"/>
          <w:lang w:val="en-GB"/>
        </w:rPr>
        <w:t xml:space="preserve">Onion is the nearly everyone important and indispensable vegetable in kitchen as condiment and vegetable which captured an extensive internal market. The green leaves, matured and immature bulbs are eaten raw or used in preparation of vegetables. It is used as salad and cooked in various ways, in all curries fries boiled or baked. It is also used in processed form e.g. flakes, powder, paste, pickles and some seasoning foods. It is valued much on account of </w:t>
      </w:r>
      <w:proofErr w:type="spellStart"/>
      <w:proofErr w:type="gramStart"/>
      <w:r w:rsidRPr="006D31C1">
        <w:rPr>
          <w:rFonts w:ascii="Times New Roman" w:eastAsiaTheme="minorHAnsi" w:hAnsi="Times New Roman"/>
          <w:color w:val="000000" w:themeColor="text1"/>
          <w:sz w:val="21"/>
          <w:szCs w:val="21"/>
          <w:lang w:val="en-GB"/>
        </w:rPr>
        <w:t>it’s</w:t>
      </w:r>
      <w:proofErr w:type="spellEnd"/>
      <w:proofErr w:type="gramEnd"/>
      <w:r w:rsidRPr="006D31C1">
        <w:rPr>
          <w:rFonts w:ascii="Times New Roman" w:eastAsiaTheme="minorHAnsi" w:hAnsi="Times New Roman"/>
          <w:color w:val="000000" w:themeColor="text1"/>
          <w:sz w:val="21"/>
          <w:szCs w:val="21"/>
          <w:lang w:val="en-GB"/>
        </w:rPr>
        <w:t xml:space="preserve"> characteristics pungency which is due to presence of sulphur </w:t>
      </w:r>
      <w:r w:rsidR="00D123D3" w:rsidRPr="006D31C1">
        <w:rPr>
          <w:rFonts w:ascii="Times New Roman" w:eastAsiaTheme="minorHAnsi" w:hAnsi="Times New Roman"/>
          <w:color w:val="000000" w:themeColor="text1"/>
          <w:sz w:val="21"/>
          <w:szCs w:val="21"/>
          <w:lang w:val="en-GB"/>
        </w:rPr>
        <w:t>compound</w:t>
      </w:r>
      <w:r w:rsidR="00D123D3" w:rsidRPr="006D31C1">
        <w:rPr>
          <w:rFonts w:ascii="Times New Roman" w:eastAsiaTheme="minorHAnsi" w:hAnsi="Times New Roman"/>
          <w:i/>
          <w:iCs/>
          <w:color w:val="000000" w:themeColor="text1"/>
          <w:sz w:val="21"/>
          <w:szCs w:val="21"/>
          <w:lang w:val="en-GB"/>
        </w:rPr>
        <w:t xml:space="preserve"> (</w:t>
      </w:r>
      <w:r w:rsidRPr="006D31C1">
        <w:rPr>
          <w:rFonts w:ascii="Times New Roman" w:eastAsiaTheme="minorHAnsi" w:hAnsi="Times New Roman"/>
          <w:i/>
          <w:iCs/>
          <w:color w:val="000000" w:themeColor="text1"/>
          <w:sz w:val="21"/>
          <w:szCs w:val="21"/>
          <w:lang w:val="en-GB"/>
        </w:rPr>
        <w:t xml:space="preserve">Ally </w:t>
      </w:r>
      <w:proofErr w:type="spellStart"/>
      <w:r w:rsidRPr="006D31C1">
        <w:rPr>
          <w:rFonts w:ascii="Times New Roman" w:eastAsiaTheme="minorHAnsi" w:hAnsi="Times New Roman"/>
          <w:i/>
          <w:iCs/>
          <w:color w:val="000000" w:themeColor="text1"/>
          <w:sz w:val="21"/>
          <w:szCs w:val="21"/>
          <w:lang w:val="en-GB"/>
        </w:rPr>
        <w:t>propyl</w:t>
      </w:r>
      <w:proofErr w:type="spellEnd"/>
      <w:r w:rsidRPr="006D31C1">
        <w:rPr>
          <w:rFonts w:ascii="Times New Roman" w:eastAsiaTheme="minorHAnsi" w:hAnsi="Times New Roman"/>
          <w:i/>
          <w:iCs/>
          <w:color w:val="000000" w:themeColor="text1"/>
          <w:sz w:val="21"/>
          <w:szCs w:val="21"/>
          <w:lang w:val="en-GB"/>
        </w:rPr>
        <w:t xml:space="preserve"> disulphide). </w:t>
      </w:r>
      <w:r w:rsidRPr="006D31C1">
        <w:rPr>
          <w:rFonts w:ascii="Times New Roman" w:eastAsiaTheme="minorHAnsi" w:hAnsi="Times New Roman"/>
          <w:color w:val="000000" w:themeColor="text1"/>
          <w:sz w:val="21"/>
          <w:szCs w:val="21"/>
          <w:lang w:val="en-GB"/>
        </w:rPr>
        <w:t>It possesses some important medicinal properties.</w:t>
      </w:r>
      <w:r w:rsidRPr="006D31C1">
        <w:rPr>
          <w:rFonts w:ascii="Times New Roman" w:hAnsi="Times New Roman"/>
          <w:sz w:val="21"/>
          <w:szCs w:val="21"/>
        </w:rPr>
        <w:t xml:space="preserve">The organic onion is flourishing mainly due to consumer choice. The organic onion is much preferred than traditionally grown. It makes an increase in varieties and selection of onion in retail, supermarket and restaurant. </w:t>
      </w:r>
      <w:r w:rsidRPr="006D31C1">
        <w:rPr>
          <w:rFonts w:ascii="Times New Roman" w:eastAsia="Times New Roman" w:hAnsi="Times New Roman"/>
          <w:sz w:val="21"/>
          <w:szCs w:val="21"/>
        </w:rPr>
        <w:t>The market plays an important role in determining the pattern as well as the pace of diversification in favor of high-value crops like onion. An increase in production is of little value unless there is a good marketing system.</w:t>
      </w:r>
    </w:p>
    <w:p w:rsidR="001D2529" w:rsidRPr="006D31C1" w:rsidRDefault="001D2529" w:rsidP="001D2529">
      <w:pPr>
        <w:pStyle w:val="ListParagraph"/>
        <w:shd w:val="clear" w:color="auto" w:fill="FFFFFF"/>
        <w:spacing w:after="0" w:line="240" w:lineRule="auto"/>
        <w:ind w:left="0"/>
        <w:jc w:val="both"/>
        <w:rPr>
          <w:rFonts w:ascii="Times New Roman" w:hAnsi="Times New Roman"/>
          <w:sz w:val="21"/>
          <w:szCs w:val="21"/>
        </w:rPr>
      </w:pPr>
      <w:r w:rsidRPr="006D31C1">
        <w:rPr>
          <w:rFonts w:ascii="Times New Roman" w:eastAsia="Times New Roman" w:hAnsi="Times New Roman"/>
          <w:sz w:val="21"/>
          <w:szCs w:val="21"/>
        </w:rPr>
        <w:t xml:space="preserve">Keeping the above view a </w:t>
      </w:r>
      <w:r w:rsidR="00DA28F3" w:rsidRPr="006D31C1">
        <w:rPr>
          <w:rFonts w:ascii="Times New Roman" w:eastAsia="Times New Roman" w:hAnsi="Times New Roman"/>
          <w:sz w:val="21"/>
          <w:szCs w:val="21"/>
        </w:rPr>
        <w:t>research</w:t>
      </w:r>
      <w:r w:rsidRPr="006D31C1">
        <w:rPr>
          <w:rFonts w:ascii="Times New Roman" w:eastAsia="Times New Roman" w:hAnsi="Times New Roman"/>
          <w:sz w:val="21"/>
          <w:szCs w:val="21"/>
        </w:rPr>
        <w:t xml:space="preserve"> analysis on “</w:t>
      </w:r>
      <w:r w:rsidRPr="006D31C1">
        <w:rPr>
          <w:rFonts w:ascii="Times New Roman" w:eastAsia="Times New Roman" w:hAnsi="Times New Roman"/>
          <w:bCs/>
          <w:color w:val="000000" w:themeColor="text1"/>
          <w:sz w:val="21"/>
          <w:szCs w:val="21"/>
          <w:lang w:val="en-GB" w:eastAsia="en-GB"/>
        </w:rPr>
        <w:t>Precious supply chain management of onion (</w:t>
      </w:r>
      <w:proofErr w:type="spellStart"/>
      <w:r w:rsidRPr="006D31C1">
        <w:rPr>
          <w:rFonts w:ascii="Times New Roman" w:eastAsia="Times New Roman" w:hAnsi="Times New Roman"/>
          <w:bCs/>
          <w:i/>
          <w:iCs/>
          <w:color w:val="000000" w:themeColor="text1"/>
          <w:sz w:val="21"/>
          <w:szCs w:val="21"/>
          <w:lang w:val="en-GB" w:eastAsia="en-GB"/>
        </w:rPr>
        <w:t>Allium</w:t>
      </w:r>
      <w:proofErr w:type="spellEnd"/>
      <w:r w:rsidRPr="006D31C1">
        <w:rPr>
          <w:rFonts w:ascii="Times New Roman" w:eastAsia="Times New Roman" w:hAnsi="Times New Roman"/>
          <w:bCs/>
          <w:i/>
          <w:iCs/>
          <w:color w:val="000000" w:themeColor="text1"/>
          <w:sz w:val="21"/>
          <w:szCs w:val="21"/>
          <w:lang w:val="en-GB" w:eastAsia="en-GB"/>
        </w:rPr>
        <w:t xml:space="preserve"> </w:t>
      </w:r>
      <w:proofErr w:type="spellStart"/>
      <w:r w:rsidRPr="006D31C1">
        <w:rPr>
          <w:rFonts w:ascii="Times New Roman" w:eastAsia="Times New Roman" w:hAnsi="Times New Roman"/>
          <w:bCs/>
          <w:i/>
          <w:iCs/>
          <w:color w:val="000000" w:themeColor="text1"/>
          <w:sz w:val="21"/>
          <w:szCs w:val="21"/>
          <w:lang w:val="en-GB" w:eastAsia="en-GB"/>
        </w:rPr>
        <w:t>cepa</w:t>
      </w:r>
      <w:proofErr w:type="spellEnd"/>
      <w:r w:rsidRPr="006D31C1">
        <w:rPr>
          <w:rFonts w:ascii="Times New Roman" w:eastAsia="Times New Roman" w:hAnsi="Times New Roman"/>
          <w:bCs/>
          <w:i/>
          <w:iCs/>
          <w:color w:val="000000" w:themeColor="text1"/>
          <w:sz w:val="21"/>
          <w:szCs w:val="21"/>
          <w:lang w:val="en-GB" w:eastAsia="en-GB"/>
        </w:rPr>
        <w:t xml:space="preserve"> l</w:t>
      </w:r>
      <w:r w:rsidRPr="006D31C1">
        <w:rPr>
          <w:rFonts w:ascii="Times New Roman" w:eastAsia="Times New Roman" w:hAnsi="Times New Roman"/>
          <w:bCs/>
          <w:color w:val="000000" w:themeColor="text1"/>
          <w:sz w:val="21"/>
          <w:szCs w:val="21"/>
          <w:lang w:val="en-GB" w:eastAsia="en-GB"/>
        </w:rPr>
        <w:t>) by examining the production, quality expansion &amp; market analysis for food safety” was carried out and found</w:t>
      </w:r>
      <w:r w:rsidRPr="006D31C1">
        <w:rPr>
          <w:rFonts w:ascii="Times New Roman" w:hAnsi="Times New Roman"/>
          <w:sz w:val="21"/>
          <w:szCs w:val="21"/>
        </w:rPr>
        <w:t xml:space="preserve"> among two zones selected such as eastern coastal plateau zone &amp; mid central table land zone, Mid central table land zone found most suitable for onion farming and fulfilling all most all farming requirements. </w:t>
      </w:r>
      <w:r w:rsidRPr="006D31C1">
        <w:rPr>
          <w:rFonts w:ascii="Times New Roman" w:eastAsia="Times New Roman" w:hAnsi="Times New Roman"/>
          <w:bCs/>
          <w:color w:val="000000"/>
          <w:sz w:val="21"/>
          <w:szCs w:val="21"/>
          <w:lang w:eastAsia="en-GB"/>
        </w:rPr>
        <w:t>Effect of organic nutrient and botanical pesticides on onion applied,</w:t>
      </w:r>
      <w:r w:rsidRPr="006D31C1">
        <w:rPr>
          <w:rFonts w:ascii="Times New Roman" w:hAnsi="Times New Roman"/>
          <w:sz w:val="21"/>
          <w:szCs w:val="21"/>
        </w:rPr>
        <w:t xml:space="preserve"> the best onion varieties response to vermi compost (50%) that is 2 t/ha + NPK (50:50:50) 50 Kg each / ha was remarkable and best organic treatment. </w:t>
      </w:r>
      <w:r w:rsidRPr="006D31C1">
        <w:rPr>
          <w:rFonts w:ascii="Times New Roman" w:eastAsia="Times New Roman" w:hAnsi="Times New Roman"/>
          <w:bCs/>
          <w:color w:val="000000"/>
          <w:sz w:val="21"/>
          <w:szCs w:val="21"/>
          <w:lang w:eastAsia="en-GB"/>
        </w:rPr>
        <w:t xml:space="preserve">Effect of cultivation of different onion varieties found best results with onion variety </w:t>
      </w:r>
      <w:proofErr w:type="spellStart"/>
      <w:r w:rsidRPr="006D31C1">
        <w:rPr>
          <w:rFonts w:ascii="Times New Roman" w:eastAsia="Times New Roman" w:hAnsi="Times New Roman"/>
          <w:bCs/>
          <w:color w:val="000000"/>
          <w:sz w:val="21"/>
          <w:szCs w:val="21"/>
          <w:lang w:eastAsia="en-GB"/>
        </w:rPr>
        <w:t>Agri</w:t>
      </w:r>
      <w:proofErr w:type="spellEnd"/>
      <w:r w:rsidRPr="006D31C1">
        <w:rPr>
          <w:rFonts w:ascii="Times New Roman" w:eastAsia="Times New Roman" w:hAnsi="Times New Roman"/>
          <w:bCs/>
          <w:color w:val="000000"/>
          <w:sz w:val="21"/>
          <w:szCs w:val="21"/>
          <w:lang w:eastAsia="en-GB"/>
        </w:rPr>
        <w:t xml:space="preserve"> found Dark Red which has got best results in concern to growth &amp; yield of </w:t>
      </w:r>
      <w:proofErr w:type="spellStart"/>
      <w:r w:rsidRPr="006D31C1">
        <w:rPr>
          <w:rFonts w:ascii="Times New Roman" w:eastAsia="Times New Roman" w:hAnsi="Times New Roman"/>
          <w:bCs/>
          <w:color w:val="000000"/>
          <w:sz w:val="21"/>
          <w:szCs w:val="21"/>
          <w:lang w:eastAsia="en-GB"/>
        </w:rPr>
        <w:t>onion.</w:t>
      </w:r>
      <w:r w:rsidRPr="006D31C1">
        <w:rPr>
          <w:rFonts w:ascii="Times New Roman" w:hAnsi="Times New Roman"/>
          <w:bCs/>
          <w:color w:val="000000"/>
          <w:sz w:val="21"/>
          <w:szCs w:val="21"/>
        </w:rPr>
        <w:t>Effect</w:t>
      </w:r>
      <w:proofErr w:type="spellEnd"/>
      <w:r w:rsidRPr="006D31C1">
        <w:rPr>
          <w:rFonts w:ascii="Times New Roman" w:hAnsi="Times New Roman"/>
          <w:bCs/>
          <w:color w:val="000000"/>
          <w:sz w:val="21"/>
          <w:szCs w:val="21"/>
        </w:rPr>
        <w:t xml:space="preserve"> of integrated weed management on weed density, </w:t>
      </w:r>
      <w:r w:rsidRPr="006D31C1">
        <w:rPr>
          <w:rFonts w:ascii="Times New Roman" w:eastAsia="Times New Roman" w:hAnsi="Times New Roman"/>
          <w:bCs/>
          <w:color w:val="000000"/>
          <w:sz w:val="21"/>
          <w:szCs w:val="21"/>
          <w:lang w:eastAsia="en-GB"/>
        </w:rPr>
        <w:t>Dry matter weight of weeds &amp; weed control efficiency</w:t>
      </w:r>
      <w:r w:rsidRPr="006D31C1">
        <w:rPr>
          <w:rFonts w:ascii="Times New Roman" w:eastAsiaTheme="minorHAnsi" w:hAnsi="Times New Roman"/>
          <w:sz w:val="21"/>
          <w:szCs w:val="21"/>
        </w:rPr>
        <w:t xml:space="preserve"> </w:t>
      </w:r>
      <w:r w:rsidRPr="006D31C1">
        <w:rPr>
          <w:rFonts w:ascii="Times New Roman" w:hAnsi="Times New Roman"/>
          <w:sz w:val="21"/>
          <w:szCs w:val="21"/>
        </w:rPr>
        <w:t xml:space="preserve">found best results with weed control treatment one hand weeding at 20 Days After Transplanting + Ridge &amp; furrow making (6” X 6”) length X breadth in onion variety N-53. </w:t>
      </w:r>
    </w:p>
    <w:p w:rsidR="001D2529" w:rsidRPr="006D31C1" w:rsidRDefault="001D2529" w:rsidP="001D2529">
      <w:pPr>
        <w:pStyle w:val="ListParagraph"/>
        <w:shd w:val="clear" w:color="auto" w:fill="FFFFFF"/>
        <w:spacing w:after="0" w:line="240" w:lineRule="auto"/>
        <w:ind w:left="0"/>
        <w:jc w:val="both"/>
        <w:rPr>
          <w:rFonts w:ascii="Times New Roman" w:hAnsi="Times New Roman"/>
          <w:sz w:val="21"/>
          <w:szCs w:val="21"/>
        </w:rPr>
      </w:pPr>
      <w:r w:rsidRPr="006D31C1">
        <w:rPr>
          <w:rFonts w:ascii="Times New Roman" w:hAnsi="Times New Roman"/>
          <w:sz w:val="21"/>
          <w:szCs w:val="21"/>
        </w:rPr>
        <w:t xml:space="preserve">Experimental State found best in progress with onion infrastructure development for processing of onion, onion storage structures &amp; market development in last three year is concern it is utmost in concern with the agro ecological situations. Experimental Country was found best in fulfilling the </w:t>
      </w:r>
      <w:r w:rsidRPr="006D31C1">
        <w:rPr>
          <w:rFonts w:ascii="Times New Roman" w:eastAsia="Times New Roman" w:hAnsi="Times New Roman"/>
          <w:color w:val="000000"/>
          <w:sz w:val="21"/>
          <w:szCs w:val="21"/>
          <w:lang w:eastAsia="en-GB"/>
        </w:rPr>
        <w:t xml:space="preserve">annual production &amp; demand of onion, onion cultivation area, production &amp; export of onion by excellent in designing of description about grading, standardization parameters &amp; bulb produced in experimental field as well as in different agro climatic situations are found best to face the global requirements. </w:t>
      </w:r>
    </w:p>
    <w:p w:rsidR="001D2529" w:rsidRPr="006D31C1" w:rsidRDefault="001D2529" w:rsidP="001D2529">
      <w:pPr>
        <w:pStyle w:val="ListParagraph"/>
        <w:shd w:val="clear" w:color="auto" w:fill="FFFFFF"/>
        <w:spacing w:after="0" w:line="240" w:lineRule="auto"/>
        <w:ind w:left="0"/>
        <w:jc w:val="both"/>
        <w:rPr>
          <w:rFonts w:ascii="Times New Roman" w:eastAsia="Times New Roman" w:hAnsi="Times New Roman"/>
          <w:color w:val="000000"/>
          <w:sz w:val="21"/>
          <w:szCs w:val="21"/>
          <w:lang w:eastAsia="en-GB"/>
        </w:rPr>
      </w:pPr>
      <w:r w:rsidRPr="006D31C1">
        <w:rPr>
          <w:rFonts w:ascii="Times New Roman" w:eastAsia="Times New Roman" w:hAnsi="Times New Roman"/>
          <w:color w:val="000000"/>
          <w:sz w:val="21"/>
          <w:szCs w:val="21"/>
          <w:lang w:eastAsia="en-GB"/>
        </w:rPr>
        <w:t xml:space="preserve">Market survey found best results with </w:t>
      </w:r>
      <w:r w:rsidRPr="006D31C1">
        <w:rPr>
          <w:rFonts w:ascii="Times New Roman" w:eastAsia="Times New Roman" w:hAnsi="Times New Roman"/>
          <w:bCs/>
          <w:color w:val="000000"/>
          <w:sz w:val="21"/>
          <w:szCs w:val="21"/>
          <w:lang w:eastAsia="en-GB"/>
        </w:rPr>
        <w:t>variation within experimental period of time analysis found Bhubaneswar</w:t>
      </w:r>
      <w:r w:rsidRPr="006D31C1">
        <w:rPr>
          <w:rFonts w:ascii="Times New Roman" w:eastAsia="Times New Roman" w:hAnsi="Times New Roman"/>
          <w:b/>
          <w:bCs/>
          <w:color w:val="000000"/>
          <w:sz w:val="21"/>
          <w:szCs w:val="21"/>
          <w:lang w:eastAsia="en-GB"/>
        </w:rPr>
        <w:t xml:space="preserve"> </w:t>
      </w:r>
      <w:r w:rsidRPr="006D31C1">
        <w:rPr>
          <w:rFonts w:ascii="Times New Roman" w:eastAsia="Times New Roman" w:hAnsi="Times New Roman"/>
          <w:bCs/>
          <w:color w:val="000000"/>
          <w:sz w:val="21"/>
          <w:szCs w:val="21"/>
          <w:lang w:eastAsia="en-GB"/>
        </w:rPr>
        <w:t xml:space="preserve">has lowest variations of onion price from wholesale to retail sell price. And also experimental State have best control over onion price hike during the market research &amp; experiment year that is survey results from year 2013 – 2017.    </w:t>
      </w:r>
    </w:p>
    <w:p w:rsidR="001D2529" w:rsidRPr="006D31C1" w:rsidRDefault="001D2529" w:rsidP="001D2529">
      <w:pPr>
        <w:pStyle w:val="ListParagraph"/>
        <w:shd w:val="clear" w:color="auto" w:fill="FFFFFF"/>
        <w:spacing w:after="0" w:line="240" w:lineRule="auto"/>
        <w:ind w:left="0"/>
        <w:jc w:val="both"/>
        <w:rPr>
          <w:rFonts w:ascii="Times New Roman" w:eastAsia="Times New Roman" w:hAnsi="Times New Roman"/>
          <w:color w:val="000000"/>
          <w:sz w:val="21"/>
          <w:szCs w:val="21"/>
          <w:lang w:eastAsia="en-GB"/>
        </w:rPr>
      </w:pPr>
      <w:r w:rsidRPr="006D31C1">
        <w:rPr>
          <w:rFonts w:ascii="Times New Roman" w:eastAsia="Times New Roman" w:hAnsi="Times New Roman"/>
          <w:color w:val="000000"/>
          <w:sz w:val="21"/>
          <w:szCs w:val="21"/>
          <w:lang w:eastAsia="en-GB"/>
        </w:rPr>
        <w:t>Supply chain management models analyses it is concluded that onion SCM developed after survey that is a new model from research to different marketing channel partner involvement and then grass root label point coverage’s prepared and samples are tested in field found best results.</w:t>
      </w:r>
    </w:p>
    <w:p w:rsidR="001D2529" w:rsidRPr="006D31C1" w:rsidRDefault="001D2529" w:rsidP="001D2529">
      <w:pPr>
        <w:pStyle w:val="ListParagraph"/>
        <w:shd w:val="clear" w:color="auto" w:fill="FFFFFF"/>
        <w:spacing w:after="0" w:line="240" w:lineRule="auto"/>
        <w:ind w:left="0"/>
        <w:jc w:val="both"/>
        <w:rPr>
          <w:rFonts w:ascii="Times New Roman" w:eastAsia="Times New Roman" w:hAnsi="Times New Roman"/>
          <w:color w:val="000000"/>
          <w:sz w:val="21"/>
          <w:szCs w:val="21"/>
          <w:lang w:eastAsia="en-GB"/>
        </w:rPr>
      </w:pPr>
      <w:r w:rsidRPr="006D31C1">
        <w:rPr>
          <w:rFonts w:ascii="Times New Roman" w:eastAsia="Times New Roman" w:hAnsi="Times New Roman"/>
          <w:color w:val="000000"/>
          <w:sz w:val="21"/>
          <w:szCs w:val="21"/>
          <w:lang w:eastAsia="en-GB"/>
        </w:rPr>
        <w:t>E- Onion marketing &amp; digitalization found a new &amp; best technology to reduce marketing costs and examined during experiment founds best response among primary, secondary &amp; tertiary stock holders.</w:t>
      </w:r>
    </w:p>
    <w:p w:rsidR="001D2529" w:rsidRPr="006D31C1" w:rsidRDefault="001D2529" w:rsidP="001D2529">
      <w:pPr>
        <w:pStyle w:val="ListParagraph"/>
        <w:shd w:val="clear" w:color="auto" w:fill="FFFFFF"/>
        <w:spacing w:after="0" w:line="240" w:lineRule="auto"/>
        <w:ind w:left="0"/>
        <w:jc w:val="both"/>
        <w:rPr>
          <w:rFonts w:ascii="Times New Roman" w:eastAsia="Times New Roman" w:hAnsi="Times New Roman"/>
          <w:bCs/>
          <w:color w:val="000000"/>
          <w:sz w:val="21"/>
          <w:szCs w:val="21"/>
          <w:lang w:eastAsia="en-GB"/>
        </w:rPr>
      </w:pPr>
      <w:r w:rsidRPr="006D31C1">
        <w:rPr>
          <w:rFonts w:ascii="Times New Roman" w:eastAsia="Times New Roman" w:hAnsi="Times New Roman"/>
          <w:color w:val="000000"/>
          <w:sz w:val="21"/>
          <w:szCs w:val="21"/>
          <w:lang w:eastAsia="en-GB"/>
        </w:rPr>
        <w:t xml:space="preserve">Among different onion farming treatments integrated organic onion production technology found best economic results </w:t>
      </w:r>
      <w:r w:rsidRPr="006D31C1">
        <w:rPr>
          <w:rFonts w:ascii="Times New Roman" w:eastAsia="Times New Roman" w:hAnsi="Times New Roman"/>
          <w:bCs/>
          <w:color w:val="000000"/>
          <w:sz w:val="21"/>
          <w:szCs w:val="21"/>
          <w:lang w:eastAsia="en-GB"/>
        </w:rPr>
        <w:t>in comparison to conventional onion farming technology</w:t>
      </w:r>
      <w:r w:rsidRPr="006D31C1">
        <w:rPr>
          <w:rFonts w:ascii="Times New Roman" w:eastAsia="Times New Roman" w:hAnsi="Times New Roman"/>
          <w:color w:val="000000"/>
          <w:sz w:val="21"/>
          <w:szCs w:val="21"/>
          <w:lang w:eastAsia="en-GB"/>
        </w:rPr>
        <w:t xml:space="preserve"> that is C:B = </w:t>
      </w:r>
      <w:r w:rsidRPr="006D31C1">
        <w:rPr>
          <w:rFonts w:ascii="Times New Roman" w:eastAsia="Times New Roman" w:hAnsi="Times New Roman"/>
          <w:bCs/>
          <w:color w:val="000000"/>
          <w:sz w:val="21"/>
          <w:szCs w:val="21"/>
          <w:lang w:eastAsia="en-GB"/>
        </w:rPr>
        <w:t xml:space="preserve">1.97 (Cost Benefit ratio) &amp; net returns are best with organic onion production technology that is Rs. 1,95,802/- (Rs/ha).   </w:t>
      </w:r>
    </w:p>
    <w:p w:rsidR="000B61D8" w:rsidRPr="006D31C1" w:rsidRDefault="001D2529" w:rsidP="006D31C1">
      <w:pPr>
        <w:jc w:val="both"/>
        <w:rPr>
          <w:sz w:val="21"/>
          <w:szCs w:val="21"/>
        </w:rPr>
      </w:pPr>
      <w:r w:rsidRPr="006D31C1">
        <w:rPr>
          <w:rFonts w:ascii="Times New Roman" w:eastAsia="Times New Roman" w:hAnsi="Times New Roman"/>
          <w:bCs/>
          <w:color w:val="000000"/>
          <w:sz w:val="21"/>
          <w:szCs w:val="21"/>
          <w:lang w:eastAsia="en-GB"/>
        </w:rPr>
        <w:t>Price transmission mechanism is concerned from farmer’s field to consumer points costs is concern the best minimum price transmission is found during Season I during February to July average Rs. 19.25 (Rs/q) in comparison to season II (August to January).</w:t>
      </w:r>
    </w:p>
    <w:sectPr w:rsidR="000B61D8" w:rsidRPr="006D31C1" w:rsidSect="000B61D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1D2529"/>
    <w:rsid w:val="000B61D8"/>
    <w:rsid w:val="001D2529"/>
    <w:rsid w:val="002E1D9B"/>
    <w:rsid w:val="00600F15"/>
    <w:rsid w:val="006D31C1"/>
    <w:rsid w:val="007F4CD9"/>
    <w:rsid w:val="008309AE"/>
    <w:rsid w:val="00985D01"/>
    <w:rsid w:val="00C01450"/>
    <w:rsid w:val="00D123D3"/>
    <w:rsid w:val="00DA28F3"/>
    <w:rsid w:val="00E70B3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529"/>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2529"/>
    <w:pPr>
      <w:ind w:left="720"/>
      <w:contextualSpacing/>
    </w:pPr>
  </w:style>
  <w:style w:type="character" w:styleId="Hyperlink">
    <w:name w:val="Hyperlink"/>
    <w:basedOn w:val="DefaultParagraphFont"/>
    <w:uiPriority w:val="99"/>
    <w:unhideWhenUsed/>
    <w:rsid w:val="002E1D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idharthakar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677</Words>
  <Characters>3865</Characters>
  <Application>Microsoft Office Word</Application>
  <DocSecurity>0</DocSecurity>
  <Lines>32</Lines>
  <Paragraphs>9</Paragraphs>
  <ScaleCrop>false</ScaleCrop>
  <Company/>
  <LinksUpToDate>false</LinksUpToDate>
  <CharactersWithSpaces>4533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2018-08-06T01:32:00Z</dcterms:created>
  <dcterms:modified xsi:type="dcterms:W3CDTF">2018-08-06T01:54:00Z</dcterms:modified>
</cp:coreProperties>
</file>