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800" w:rsidRDefault="006B3800"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ab/>
      </w:r>
    </w:p>
    <w:p w:rsidR="006B3800" w:rsidRDefault="006B3800"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rFonts w:ascii="Times New Roman" w:eastAsia="Times New Roman" w:hAnsi="Times New Roman" w:cs="Times New Roman"/>
          <w:b/>
          <w:sz w:val="32"/>
        </w:rPr>
        <w:tab/>
      </w:r>
      <w:r>
        <w:rPr>
          <w:noProof/>
        </w:rPr>
        <w:drawing>
          <wp:inline distT="0" distB="0" distL="0" distR="0">
            <wp:extent cx="1257300" cy="1600200"/>
            <wp:effectExtent l="0" t="0" r="0" b="0"/>
            <wp:docPr id="2" name="Picture 2" descr="C:\Users\Musa Khan\AppData\Local\Microsoft\Windows\INetCache\Content.Word\59722....12..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usa Khan\AppData\Local\Microsoft\Windows\INetCache\Content.Word\59722....12..p...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7300" cy="1600200"/>
                    </a:xfrm>
                    <a:prstGeom prst="rect">
                      <a:avLst/>
                    </a:prstGeom>
                    <a:noFill/>
                    <a:ln>
                      <a:noFill/>
                    </a:ln>
                  </pic:spPr>
                </pic:pic>
              </a:graphicData>
            </a:graphic>
          </wp:inline>
        </w:drawing>
      </w:r>
    </w:p>
    <w:p w:rsidR="00FC5E75" w:rsidRDefault="00FC5E75"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Title:</w:t>
      </w:r>
    </w:p>
    <w:p w:rsidR="00237F35" w:rsidRDefault="00743DD4" w:rsidP="00FC5E75">
      <w:pPr>
        <w:spacing w:line="360" w:lineRule="auto"/>
        <w:rPr>
          <w:rFonts w:ascii="Times New Roman" w:eastAsia="Times New Roman" w:hAnsi="Times New Roman" w:cs="Times New Roman"/>
          <w:b/>
          <w:sz w:val="32"/>
        </w:rPr>
      </w:pPr>
      <w:r>
        <w:rPr>
          <w:rFonts w:ascii="Times New Roman" w:eastAsia="Times New Roman" w:hAnsi="Times New Roman" w:cs="Times New Roman"/>
          <w:b/>
          <w:sz w:val="32"/>
        </w:rPr>
        <w:t xml:space="preserve">Effect of Rootstocks and Grafting dates on the growth of </w:t>
      </w:r>
      <w:proofErr w:type="spellStart"/>
      <w:r>
        <w:rPr>
          <w:rFonts w:ascii="Times New Roman" w:eastAsia="Times New Roman" w:hAnsi="Times New Roman" w:cs="Times New Roman"/>
          <w:b/>
          <w:sz w:val="32"/>
        </w:rPr>
        <w:t>Kaghazi</w:t>
      </w:r>
      <w:proofErr w:type="spellEnd"/>
      <w:r>
        <w:rPr>
          <w:rFonts w:ascii="Times New Roman" w:eastAsia="Times New Roman" w:hAnsi="Times New Roman" w:cs="Times New Roman"/>
          <w:b/>
          <w:sz w:val="32"/>
        </w:rPr>
        <w:t xml:space="preserve"> lime (</w:t>
      </w:r>
      <w:r w:rsidRPr="00743DD4">
        <w:rPr>
          <w:rFonts w:ascii="Times New Roman" w:eastAsia="Times New Roman" w:hAnsi="Times New Roman" w:cs="Times New Roman"/>
          <w:b/>
          <w:i/>
          <w:sz w:val="32"/>
        </w:rPr>
        <w:t xml:space="preserve">Citrus </w:t>
      </w:r>
      <w:proofErr w:type="spellStart"/>
      <w:r w:rsidRPr="00743DD4">
        <w:rPr>
          <w:rFonts w:ascii="Times New Roman" w:eastAsia="Times New Roman" w:hAnsi="Times New Roman" w:cs="Times New Roman"/>
          <w:b/>
          <w:i/>
          <w:sz w:val="32"/>
        </w:rPr>
        <w:t>aurantifolia</w:t>
      </w:r>
      <w:proofErr w:type="spellEnd"/>
      <w:r w:rsidRPr="00743DD4">
        <w:rPr>
          <w:rFonts w:ascii="Times New Roman" w:eastAsia="Times New Roman" w:hAnsi="Times New Roman" w:cs="Times New Roman"/>
          <w:b/>
          <w:i/>
          <w:sz w:val="32"/>
        </w:rPr>
        <w:t>. Swing</w:t>
      </w:r>
      <w:r>
        <w:rPr>
          <w:rFonts w:ascii="Times New Roman" w:eastAsia="Times New Roman" w:hAnsi="Times New Roman" w:cs="Times New Roman"/>
          <w:b/>
          <w:sz w:val="32"/>
        </w:rPr>
        <w:t xml:space="preserve">) under the </w:t>
      </w:r>
      <w:proofErr w:type="spellStart"/>
      <w:r>
        <w:rPr>
          <w:rFonts w:ascii="Times New Roman" w:eastAsia="Times New Roman" w:hAnsi="Times New Roman" w:cs="Times New Roman"/>
          <w:b/>
          <w:sz w:val="32"/>
        </w:rPr>
        <w:t>Agro</w:t>
      </w:r>
      <w:proofErr w:type="spellEnd"/>
      <w:r>
        <w:rPr>
          <w:rFonts w:ascii="Times New Roman" w:eastAsia="Times New Roman" w:hAnsi="Times New Roman" w:cs="Times New Roman"/>
          <w:b/>
          <w:sz w:val="32"/>
        </w:rPr>
        <w:t>-climatic conditions of Peshawar.</w:t>
      </w:r>
    </w:p>
    <w:p w:rsidR="00FC5E75" w:rsidRDefault="00FC5E75" w:rsidP="00FC5E75">
      <w:pPr>
        <w:spacing w:line="360" w:lineRule="auto"/>
        <w:jc w:val="center"/>
        <w:rPr>
          <w:rFonts w:ascii="Times New Roman" w:eastAsia="Times New Roman" w:hAnsi="Times New Roman" w:cs="Times New Roman"/>
          <w:b/>
          <w:sz w:val="32"/>
        </w:rPr>
      </w:pPr>
      <w:r>
        <w:rPr>
          <w:rFonts w:ascii="Times New Roman" w:eastAsia="Times New Roman" w:hAnsi="Times New Roman" w:cs="Times New Roman"/>
          <w:b/>
          <w:sz w:val="32"/>
        </w:rPr>
        <w:t>Muhammad Musa Khan</w:t>
      </w:r>
    </w:p>
    <w:p w:rsidR="00237F35" w:rsidRDefault="00237F35" w:rsidP="00FC5E75">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Department of Horticulture,</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Faculty of Crop Production Sciences</w:t>
      </w:r>
      <w:r w:rsidR="00FC5E75">
        <w:rPr>
          <w:rFonts w:ascii="Times New Roman" w:eastAsia="Times New Roman" w:hAnsi="Times New Roman" w:cs="Times New Roman"/>
          <w:b/>
          <w:sz w:val="24"/>
        </w:rPr>
        <w:t xml:space="preserve"> Amir Muhammad Khan </w:t>
      </w:r>
      <w:r>
        <w:rPr>
          <w:rFonts w:ascii="Times New Roman" w:eastAsia="Times New Roman" w:hAnsi="Times New Roman" w:cs="Times New Roman"/>
          <w:b/>
          <w:sz w:val="24"/>
        </w:rPr>
        <w:t xml:space="preserve">Campus </w:t>
      </w:r>
      <w:proofErr w:type="spellStart"/>
      <w:r>
        <w:rPr>
          <w:rFonts w:ascii="Times New Roman" w:eastAsia="Times New Roman" w:hAnsi="Times New Roman" w:cs="Times New Roman"/>
          <w:b/>
          <w:sz w:val="24"/>
        </w:rPr>
        <w:t>Mardan</w:t>
      </w:r>
      <w:proofErr w:type="spellEnd"/>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The University of Agriculture</w:t>
      </w:r>
      <w:r w:rsidR="00FC5E75">
        <w:rPr>
          <w:rFonts w:ascii="Times New Roman" w:eastAsia="Times New Roman" w:hAnsi="Times New Roman" w:cs="Times New Roman"/>
          <w:b/>
          <w:sz w:val="24"/>
        </w:rPr>
        <w:t xml:space="preserve"> </w:t>
      </w:r>
      <w:r>
        <w:rPr>
          <w:rFonts w:ascii="Times New Roman" w:eastAsia="Times New Roman" w:hAnsi="Times New Roman" w:cs="Times New Roman"/>
          <w:b/>
          <w:sz w:val="24"/>
        </w:rPr>
        <w:t>Peshawar</w:t>
      </w:r>
      <w:r w:rsidR="006B3800">
        <w:rPr>
          <w:rFonts w:ascii="Times New Roman" w:eastAsia="Times New Roman" w:hAnsi="Times New Roman" w:cs="Times New Roman"/>
          <w:b/>
          <w:sz w:val="24"/>
        </w:rPr>
        <w:t>.</w:t>
      </w:r>
      <w:r>
        <w:rPr>
          <w:rFonts w:ascii="Times New Roman" w:eastAsia="Times New Roman" w:hAnsi="Times New Roman" w:cs="Times New Roman"/>
          <w:b/>
          <w:sz w:val="24"/>
        </w:rPr>
        <w:t xml:space="preserve"> </w:t>
      </w:r>
    </w:p>
    <w:p w:rsidR="00743DD4" w:rsidRPr="0007169E" w:rsidRDefault="00743DD4" w:rsidP="00743DD4">
      <w:pPr>
        <w:spacing w:line="360" w:lineRule="auto"/>
        <w:jc w:val="both"/>
        <w:rPr>
          <w:rFonts w:ascii="Times New Roman" w:hAnsi="Times New Roman" w:cs="Times New Roman"/>
          <w:b/>
          <w:sz w:val="24"/>
          <w:szCs w:val="24"/>
        </w:rPr>
      </w:pPr>
      <w:r w:rsidRPr="0007169E">
        <w:rPr>
          <w:rFonts w:ascii="Times New Roman" w:hAnsi="Times New Roman" w:cs="Times New Roman"/>
          <w:b/>
          <w:sz w:val="24"/>
          <w:szCs w:val="24"/>
        </w:rPr>
        <w:t xml:space="preserve">                                                                   ABSTRACT</w:t>
      </w:r>
    </w:p>
    <w:p w:rsidR="00743DD4" w:rsidRPr="0007169E" w:rsidRDefault="00743DD4" w:rsidP="00743DD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An experiment entitled “E</w:t>
      </w:r>
      <w:r w:rsidRPr="0007169E">
        <w:rPr>
          <w:rFonts w:ascii="Times New Roman" w:hAnsi="Times New Roman" w:cs="Times New Roman"/>
          <w:color w:val="000000"/>
          <w:sz w:val="24"/>
          <w:szCs w:val="24"/>
        </w:rPr>
        <w:t>ffect of rootstocks and g</w:t>
      </w:r>
      <w:r>
        <w:rPr>
          <w:rFonts w:ascii="Times New Roman" w:hAnsi="Times New Roman" w:cs="Times New Roman"/>
          <w:color w:val="000000"/>
          <w:sz w:val="24"/>
          <w:szCs w:val="24"/>
        </w:rPr>
        <w:t xml:space="preserve">rafting dates on the growth of </w:t>
      </w:r>
      <w:proofErr w:type="spellStart"/>
      <w:r>
        <w:rPr>
          <w:rFonts w:ascii="Times New Roman" w:hAnsi="Times New Roman" w:cs="Times New Roman"/>
          <w:color w:val="000000"/>
          <w:sz w:val="24"/>
          <w:szCs w:val="24"/>
        </w:rPr>
        <w:t>K</w:t>
      </w:r>
      <w:r w:rsidRPr="0007169E">
        <w:rPr>
          <w:rFonts w:ascii="Times New Roman" w:hAnsi="Times New Roman" w:cs="Times New Roman"/>
          <w:color w:val="000000"/>
          <w:sz w:val="24"/>
          <w:szCs w:val="24"/>
        </w:rPr>
        <w:t>aghazi</w:t>
      </w:r>
      <w:proofErr w:type="spellEnd"/>
      <w:r w:rsidRPr="0007169E">
        <w:rPr>
          <w:rFonts w:ascii="Times New Roman" w:hAnsi="Times New Roman" w:cs="Times New Roman"/>
          <w:color w:val="000000"/>
          <w:sz w:val="24"/>
          <w:szCs w:val="24"/>
        </w:rPr>
        <w:t xml:space="preserve"> lime</w:t>
      </w:r>
      <w:r>
        <w:rPr>
          <w:rFonts w:ascii="Times New Roman" w:hAnsi="Times New Roman" w:cs="Times New Roman"/>
          <w:color w:val="000000"/>
          <w:sz w:val="24"/>
          <w:szCs w:val="24"/>
        </w:rPr>
        <w:t xml:space="preserve"> (</w:t>
      </w:r>
      <w:r w:rsidRPr="00664FA9">
        <w:rPr>
          <w:rFonts w:ascii="Times New Roman" w:hAnsi="Times New Roman" w:cs="Times New Roman"/>
          <w:i/>
          <w:color w:val="000000"/>
          <w:sz w:val="24"/>
          <w:szCs w:val="24"/>
        </w:rPr>
        <w:t>C.</w:t>
      </w:r>
      <w:r>
        <w:rPr>
          <w:rFonts w:ascii="Times New Roman" w:hAnsi="Times New Roman" w:cs="Times New Roman"/>
          <w:i/>
          <w:color w:val="000000"/>
          <w:sz w:val="24"/>
          <w:szCs w:val="24"/>
        </w:rPr>
        <w:t xml:space="preserve"> </w:t>
      </w:r>
      <w:proofErr w:type="spellStart"/>
      <w:r w:rsidRPr="00664FA9">
        <w:rPr>
          <w:rFonts w:ascii="Times New Roman" w:hAnsi="Times New Roman" w:cs="Times New Roman"/>
          <w:i/>
          <w:color w:val="000000"/>
          <w:sz w:val="24"/>
          <w:szCs w:val="24"/>
        </w:rPr>
        <w:t>aurantifolia</w:t>
      </w:r>
      <w:proofErr w:type="spellEnd"/>
      <w:r w:rsidRPr="00664FA9">
        <w:rPr>
          <w:rFonts w:ascii="Times New Roman" w:hAnsi="Times New Roman" w:cs="Times New Roman"/>
          <w:i/>
          <w:color w:val="000000"/>
          <w:sz w:val="24"/>
          <w:szCs w:val="24"/>
        </w:rPr>
        <w:t>. Swing</w:t>
      </w:r>
      <w:r>
        <w:rPr>
          <w:rFonts w:ascii="Times New Roman" w:hAnsi="Times New Roman" w:cs="Times New Roman"/>
          <w:color w:val="000000"/>
          <w:sz w:val="24"/>
          <w:szCs w:val="24"/>
        </w:rPr>
        <w:t>)</w:t>
      </w:r>
      <w:r w:rsidRPr="0007169E">
        <w:rPr>
          <w:rFonts w:ascii="Times New Roman" w:hAnsi="Times New Roman" w:cs="Times New Roman"/>
          <w:color w:val="000000"/>
          <w:sz w:val="24"/>
          <w:szCs w:val="24"/>
        </w:rPr>
        <w:t xml:space="preserve"> under the </w:t>
      </w:r>
      <w:proofErr w:type="spellStart"/>
      <w:r w:rsidRPr="0007169E">
        <w:rPr>
          <w:rFonts w:ascii="Times New Roman" w:hAnsi="Times New Roman" w:cs="Times New Roman"/>
          <w:color w:val="000000"/>
          <w:sz w:val="24"/>
          <w:szCs w:val="24"/>
        </w:rPr>
        <w:t>agro</w:t>
      </w:r>
      <w:proofErr w:type="spellEnd"/>
      <w:r w:rsidRPr="0007169E">
        <w:rPr>
          <w:rFonts w:ascii="Times New Roman" w:hAnsi="Times New Roman" w:cs="Times New Roman"/>
          <w:color w:val="000000"/>
          <w:sz w:val="24"/>
          <w:szCs w:val="24"/>
        </w:rPr>
        <w:t xml:space="preserve">-climatic conditions of Peshawar” was carried out at the Agriculture Research Institute </w:t>
      </w:r>
      <w:proofErr w:type="spellStart"/>
      <w:r w:rsidRPr="0007169E">
        <w:rPr>
          <w:rFonts w:ascii="Times New Roman" w:hAnsi="Times New Roman" w:cs="Times New Roman"/>
          <w:color w:val="000000"/>
          <w:sz w:val="24"/>
          <w:szCs w:val="24"/>
        </w:rPr>
        <w:t>T</w:t>
      </w:r>
      <w:r>
        <w:rPr>
          <w:rFonts w:ascii="Times New Roman" w:hAnsi="Times New Roman" w:cs="Times New Roman"/>
          <w:color w:val="000000"/>
          <w:sz w:val="24"/>
          <w:szCs w:val="24"/>
        </w:rPr>
        <w:t>arnab</w:t>
      </w:r>
      <w:proofErr w:type="spellEnd"/>
      <w:r>
        <w:rPr>
          <w:rFonts w:ascii="Times New Roman" w:hAnsi="Times New Roman" w:cs="Times New Roman"/>
          <w:color w:val="000000"/>
          <w:sz w:val="24"/>
          <w:szCs w:val="24"/>
        </w:rPr>
        <w:t>, Peshawar during May-</w:t>
      </w:r>
      <w:proofErr w:type="gramStart"/>
      <w:r w:rsidRPr="0007169E">
        <w:rPr>
          <w:rFonts w:ascii="Times New Roman" w:hAnsi="Times New Roman" w:cs="Times New Roman"/>
          <w:color w:val="000000"/>
          <w:sz w:val="24"/>
          <w:szCs w:val="24"/>
        </w:rPr>
        <w:t>December</w:t>
      </w:r>
      <w:r>
        <w:rPr>
          <w:rFonts w:ascii="Times New Roman" w:hAnsi="Times New Roman" w:cs="Times New Roman"/>
          <w:color w:val="000000"/>
          <w:sz w:val="24"/>
          <w:szCs w:val="24"/>
        </w:rPr>
        <w:t>,</w:t>
      </w:r>
      <w:proofErr w:type="gramEnd"/>
      <w:r w:rsidRPr="0007169E">
        <w:rPr>
          <w:rFonts w:ascii="Times New Roman" w:hAnsi="Times New Roman" w:cs="Times New Roman"/>
          <w:color w:val="000000"/>
          <w:sz w:val="24"/>
          <w:szCs w:val="24"/>
        </w:rPr>
        <w:t xml:space="preserve"> 2017. The experiment was carried out using Complete</w:t>
      </w:r>
      <w:r>
        <w:rPr>
          <w:rFonts w:ascii="Times New Roman" w:hAnsi="Times New Roman" w:cs="Times New Roman"/>
          <w:color w:val="000000"/>
          <w:sz w:val="24"/>
          <w:szCs w:val="24"/>
        </w:rPr>
        <w:t xml:space="preserve"> </w:t>
      </w:r>
      <w:r w:rsidRPr="0007169E">
        <w:rPr>
          <w:rFonts w:ascii="Times New Roman" w:hAnsi="Times New Roman" w:cs="Times New Roman"/>
          <w:color w:val="000000"/>
          <w:sz w:val="24"/>
          <w:szCs w:val="24"/>
        </w:rPr>
        <w:t>Randomized</w:t>
      </w:r>
      <w:r>
        <w:rPr>
          <w:rFonts w:ascii="Times New Roman" w:hAnsi="Times New Roman" w:cs="Times New Roman"/>
          <w:color w:val="000000"/>
          <w:sz w:val="24"/>
          <w:szCs w:val="24"/>
        </w:rPr>
        <w:t xml:space="preserve"> Design (CRD) with two factors</w:t>
      </w:r>
      <w:r w:rsidRPr="0007169E">
        <w:rPr>
          <w:rFonts w:ascii="Times New Roman" w:hAnsi="Times New Roman" w:cs="Times New Roman"/>
          <w:color w:val="000000"/>
          <w:sz w:val="24"/>
          <w:szCs w:val="24"/>
        </w:rPr>
        <w:t>.</w:t>
      </w:r>
      <w:r>
        <w:rPr>
          <w:rFonts w:ascii="Times New Roman" w:hAnsi="Times New Roman" w:cs="Times New Roman"/>
          <w:color w:val="000000"/>
          <w:sz w:val="24"/>
          <w:szCs w:val="24"/>
        </w:rPr>
        <w:t xml:space="preserve"> In factor A, there were three citrus rootstocks i.e., Sour orange, Australian bigarade and Cox mandarin while grafting i.e., 25 May, 5 June, 15 June and 25 June were kept in factor B.</w:t>
      </w:r>
      <w:r w:rsidRPr="0007169E">
        <w:rPr>
          <w:rFonts w:ascii="Times New Roman" w:hAnsi="Times New Roman" w:cs="Times New Roman"/>
          <w:sz w:val="24"/>
          <w:szCs w:val="24"/>
        </w:rPr>
        <w:t xml:space="preserve"> </w:t>
      </w:r>
      <w:r w:rsidRPr="0007169E">
        <w:rPr>
          <w:rFonts w:ascii="Times New Roman" w:hAnsi="Times New Roman" w:cs="Times New Roman"/>
          <w:color w:val="000000"/>
          <w:sz w:val="24"/>
          <w:szCs w:val="24"/>
        </w:rPr>
        <w:t>The experimental findings showed that among rootstocks</w:t>
      </w:r>
      <w:r>
        <w:rPr>
          <w:rFonts w:ascii="Times New Roman" w:hAnsi="Times New Roman" w:cs="Times New Roman"/>
          <w:color w:val="000000"/>
          <w:sz w:val="24"/>
          <w:szCs w:val="24"/>
        </w:rPr>
        <w:t xml:space="preserve"> Australian bigarade had</w:t>
      </w:r>
      <w:r w:rsidRPr="0007169E">
        <w:rPr>
          <w:rFonts w:ascii="Times New Roman" w:hAnsi="Times New Roman" w:cs="Times New Roman"/>
          <w:color w:val="000000"/>
          <w:sz w:val="24"/>
          <w:szCs w:val="24"/>
        </w:rPr>
        <w:t xml:space="preserve"> maximum </w:t>
      </w:r>
      <w:r w:rsidRPr="0007169E">
        <w:rPr>
          <w:rFonts w:ascii="Times New Roman" w:hAnsi="Times New Roman" w:cs="Times New Roman"/>
          <w:sz w:val="24"/>
          <w:szCs w:val="24"/>
        </w:rPr>
        <w:t xml:space="preserve">graft </w:t>
      </w:r>
      <w:r>
        <w:rPr>
          <w:rFonts w:ascii="Times New Roman" w:hAnsi="Times New Roman" w:cs="Times New Roman"/>
          <w:sz w:val="24"/>
          <w:szCs w:val="24"/>
        </w:rPr>
        <w:t>take success percentage (78.3</w:t>
      </w:r>
      <w:r w:rsidRPr="0007169E">
        <w:rPr>
          <w:rFonts w:ascii="Times New Roman" w:hAnsi="Times New Roman" w:cs="Times New Roman"/>
          <w:sz w:val="24"/>
          <w:szCs w:val="24"/>
        </w:rPr>
        <w:t>), scion</w:t>
      </w:r>
      <w:r>
        <w:rPr>
          <w:rFonts w:ascii="Times New Roman" w:hAnsi="Times New Roman" w:cs="Times New Roman"/>
          <w:sz w:val="24"/>
          <w:szCs w:val="24"/>
        </w:rPr>
        <w:t xml:space="preserve"> shoot</w:t>
      </w:r>
      <w:r w:rsidRPr="0007169E">
        <w:rPr>
          <w:rFonts w:ascii="Times New Roman" w:hAnsi="Times New Roman" w:cs="Times New Roman"/>
          <w:sz w:val="24"/>
          <w:szCs w:val="24"/>
        </w:rPr>
        <w:t xml:space="preserve"> length (7.</w:t>
      </w:r>
      <w:r>
        <w:rPr>
          <w:rFonts w:ascii="Times New Roman" w:hAnsi="Times New Roman" w:cs="Times New Roman"/>
          <w:sz w:val="24"/>
          <w:szCs w:val="24"/>
        </w:rPr>
        <w:t>6</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scion</w:t>
      </w:r>
      <w:r>
        <w:rPr>
          <w:rFonts w:ascii="Times New Roman" w:hAnsi="Times New Roman" w:cs="Times New Roman"/>
          <w:sz w:val="24"/>
          <w:szCs w:val="24"/>
        </w:rPr>
        <w:t xml:space="preserve"> shoot diameter (5.0</w:t>
      </w:r>
      <w:r w:rsidRPr="0007169E">
        <w:rPr>
          <w:rFonts w:ascii="Times New Roman" w:hAnsi="Times New Roman" w:cs="Times New Roman"/>
          <w:sz w:val="24"/>
          <w:szCs w:val="24"/>
        </w:rPr>
        <w:t xml:space="preserve"> mm</w:t>
      </w:r>
      <w:r>
        <w:rPr>
          <w:rFonts w:ascii="Times New Roman" w:hAnsi="Times New Roman" w:cs="Times New Roman"/>
          <w:sz w:val="24"/>
          <w:szCs w:val="24"/>
        </w:rPr>
        <w:t>)</w:t>
      </w:r>
      <w:r w:rsidRPr="0007169E">
        <w:rPr>
          <w:rFonts w:ascii="Times New Roman" w:hAnsi="Times New Roman" w:cs="Times New Roman"/>
          <w:sz w:val="24"/>
          <w:szCs w:val="24"/>
        </w:rPr>
        <w:t>, number of leaves scion</w:t>
      </w:r>
      <w:r w:rsidRPr="0007169E">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shoot (23.2), total plant length (26.6</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number of shoots scion</w:t>
      </w:r>
      <w:r w:rsidRPr="0007169E">
        <w:rPr>
          <w:rFonts w:ascii="Times New Roman" w:hAnsi="Times New Roman" w:cs="Times New Roman"/>
          <w:sz w:val="24"/>
          <w:szCs w:val="24"/>
          <w:vertAlign w:val="superscript"/>
        </w:rPr>
        <w:t>-1</w:t>
      </w:r>
      <w:r>
        <w:rPr>
          <w:rFonts w:ascii="Times New Roman" w:hAnsi="Times New Roman" w:cs="Times New Roman"/>
          <w:sz w:val="24"/>
          <w:szCs w:val="24"/>
        </w:rPr>
        <w:t xml:space="preserve">(1.71), root volume (32.5 </w:t>
      </w:r>
      <w:r w:rsidRPr="00811FBC">
        <w:rPr>
          <w:rFonts w:ascii="Times New Roman" w:hAnsi="Times New Roman" w:cs="Times New Roman"/>
          <w:color w:val="222222"/>
          <w:sz w:val="24"/>
          <w:szCs w:val="24"/>
          <w:shd w:val="clear" w:color="auto" w:fill="FFFFFF"/>
        </w:rPr>
        <w:t>cm</w:t>
      </w:r>
      <w:r w:rsidRPr="00811FBC">
        <w:rPr>
          <w:rFonts w:ascii="Times New Roman" w:hAnsi="Times New Roman" w:cs="Times New Roman"/>
          <w:color w:val="222222"/>
          <w:sz w:val="24"/>
          <w:szCs w:val="24"/>
          <w:shd w:val="clear" w:color="auto" w:fill="FFFFFF"/>
          <w:vertAlign w:val="superscript"/>
        </w:rPr>
        <w:t>3</w:t>
      </w:r>
      <w:r>
        <w:rPr>
          <w:rFonts w:ascii="Times New Roman" w:hAnsi="Times New Roman" w:cs="Times New Roman"/>
          <w:sz w:val="24"/>
          <w:szCs w:val="24"/>
        </w:rPr>
        <w:t>), root length (14.4</w:t>
      </w:r>
      <w:r w:rsidRPr="0007169E">
        <w:rPr>
          <w:rFonts w:ascii="Times New Roman" w:hAnsi="Times New Roman" w:cs="Times New Roman"/>
          <w:sz w:val="24"/>
          <w:szCs w:val="24"/>
        </w:rPr>
        <w:t xml:space="preserve"> cm</w:t>
      </w:r>
      <w:r>
        <w:rPr>
          <w:rFonts w:ascii="Times New Roman" w:hAnsi="Times New Roman" w:cs="Times New Roman"/>
          <w:sz w:val="24"/>
          <w:szCs w:val="24"/>
        </w:rPr>
        <w:t xml:space="preserve">) and </w:t>
      </w:r>
      <w:r w:rsidRPr="0007169E">
        <w:rPr>
          <w:rFonts w:ascii="Times New Roman" w:hAnsi="Times New Roman" w:cs="Times New Roman"/>
          <w:sz w:val="24"/>
          <w:szCs w:val="24"/>
        </w:rPr>
        <w:t>number of roots plant</w:t>
      </w:r>
      <w:r w:rsidRPr="0007169E">
        <w:rPr>
          <w:rFonts w:ascii="Times New Roman" w:hAnsi="Times New Roman" w:cs="Times New Roman"/>
          <w:sz w:val="24"/>
          <w:szCs w:val="24"/>
          <w:vertAlign w:val="superscript"/>
        </w:rPr>
        <w:t>-1</w:t>
      </w:r>
      <w:r>
        <w:rPr>
          <w:rFonts w:ascii="Times New Roman" w:hAnsi="Times New Roman" w:cs="Times New Roman"/>
          <w:sz w:val="24"/>
          <w:szCs w:val="24"/>
        </w:rPr>
        <w:t>(18.5)</w:t>
      </w:r>
      <w:r w:rsidRPr="0007169E">
        <w:rPr>
          <w:rFonts w:ascii="Times New Roman" w:hAnsi="Times New Roman" w:cs="Times New Roman"/>
          <w:sz w:val="24"/>
          <w:szCs w:val="24"/>
        </w:rPr>
        <w:t xml:space="preserve"> while</w:t>
      </w:r>
      <w:r>
        <w:rPr>
          <w:rFonts w:ascii="Times New Roman" w:hAnsi="Times New Roman" w:cs="Times New Roman"/>
          <w:sz w:val="24"/>
          <w:szCs w:val="24"/>
        </w:rPr>
        <w:t xml:space="preserve"> Cox mandarin produced</w:t>
      </w:r>
      <w:r w:rsidRPr="0007169E">
        <w:rPr>
          <w:rFonts w:ascii="Times New Roman" w:hAnsi="Times New Roman" w:cs="Times New Roman"/>
          <w:sz w:val="24"/>
          <w:szCs w:val="24"/>
        </w:rPr>
        <w:t xml:space="preserve"> the minimum scion</w:t>
      </w:r>
      <w:r>
        <w:rPr>
          <w:rFonts w:ascii="Times New Roman" w:hAnsi="Times New Roman" w:cs="Times New Roman"/>
          <w:sz w:val="24"/>
          <w:szCs w:val="24"/>
        </w:rPr>
        <w:t xml:space="preserve"> shoot length (6.2</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scion</w:t>
      </w:r>
      <w:r>
        <w:rPr>
          <w:rFonts w:ascii="Times New Roman" w:hAnsi="Times New Roman" w:cs="Times New Roman"/>
          <w:sz w:val="24"/>
          <w:szCs w:val="24"/>
        </w:rPr>
        <w:t xml:space="preserve"> shoot diameter (3.6</w:t>
      </w:r>
      <w:r w:rsidRPr="0007169E">
        <w:rPr>
          <w:rFonts w:ascii="Times New Roman" w:hAnsi="Times New Roman" w:cs="Times New Roman"/>
          <w:sz w:val="24"/>
          <w:szCs w:val="24"/>
        </w:rPr>
        <w:t xml:space="preserve"> mm</w:t>
      </w:r>
      <w:r>
        <w:rPr>
          <w:rFonts w:ascii="Times New Roman" w:hAnsi="Times New Roman" w:cs="Times New Roman"/>
          <w:sz w:val="24"/>
          <w:szCs w:val="24"/>
        </w:rPr>
        <w:t>)</w:t>
      </w:r>
      <w:r w:rsidRPr="0007169E">
        <w:rPr>
          <w:rFonts w:ascii="Times New Roman" w:hAnsi="Times New Roman" w:cs="Times New Roman"/>
          <w:sz w:val="24"/>
          <w:szCs w:val="24"/>
        </w:rPr>
        <w:t>, number of leaves scion</w:t>
      </w:r>
      <w:r w:rsidRPr="0007169E">
        <w:rPr>
          <w:rFonts w:ascii="Times New Roman" w:hAnsi="Times New Roman" w:cs="Times New Roman"/>
          <w:sz w:val="24"/>
          <w:szCs w:val="24"/>
          <w:vertAlign w:val="superscript"/>
        </w:rPr>
        <w:t>-1</w:t>
      </w:r>
      <w:r>
        <w:rPr>
          <w:rFonts w:ascii="Times New Roman" w:hAnsi="Times New Roman" w:cs="Times New Roman"/>
          <w:sz w:val="24"/>
          <w:szCs w:val="24"/>
        </w:rPr>
        <w:t xml:space="preserve"> shoot (16.1), total plant length (20.5</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number of shoots scion</w:t>
      </w:r>
      <w:r w:rsidRPr="0007169E">
        <w:rPr>
          <w:rFonts w:ascii="Times New Roman" w:hAnsi="Times New Roman" w:cs="Times New Roman"/>
          <w:sz w:val="24"/>
          <w:szCs w:val="24"/>
          <w:vertAlign w:val="superscript"/>
        </w:rPr>
        <w:t>-1</w:t>
      </w:r>
      <w:r>
        <w:rPr>
          <w:rFonts w:ascii="Times New Roman" w:hAnsi="Times New Roman" w:cs="Times New Roman"/>
          <w:sz w:val="24"/>
          <w:szCs w:val="24"/>
        </w:rPr>
        <w:t xml:space="preserve">(1.29), root volume (14.6 </w:t>
      </w:r>
      <w:r w:rsidRPr="00811FBC">
        <w:rPr>
          <w:rFonts w:ascii="Times New Roman" w:hAnsi="Times New Roman" w:cs="Times New Roman"/>
          <w:color w:val="222222"/>
          <w:sz w:val="24"/>
          <w:szCs w:val="24"/>
          <w:shd w:val="clear" w:color="auto" w:fill="FFFFFF"/>
        </w:rPr>
        <w:t>cm</w:t>
      </w:r>
      <w:r w:rsidRPr="00811FBC">
        <w:rPr>
          <w:rFonts w:ascii="Times New Roman" w:hAnsi="Times New Roman" w:cs="Times New Roman"/>
          <w:color w:val="222222"/>
          <w:sz w:val="24"/>
          <w:szCs w:val="24"/>
          <w:shd w:val="clear" w:color="auto" w:fill="FFFFFF"/>
          <w:vertAlign w:val="superscript"/>
        </w:rPr>
        <w:t>3</w:t>
      </w:r>
      <w:r>
        <w:rPr>
          <w:rFonts w:ascii="Times New Roman" w:hAnsi="Times New Roman" w:cs="Times New Roman"/>
          <w:sz w:val="24"/>
          <w:szCs w:val="24"/>
        </w:rPr>
        <w:t>), root length (8.9</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number of roots plant</w:t>
      </w:r>
      <w:r w:rsidRPr="0007169E">
        <w:rPr>
          <w:rFonts w:ascii="Times New Roman" w:hAnsi="Times New Roman" w:cs="Times New Roman"/>
          <w:sz w:val="24"/>
          <w:szCs w:val="24"/>
          <w:vertAlign w:val="superscript"/>
        </w:rPr>
        <w:t>-1</w:t>
      </w:r>
      <w:r w:rsidRPr="0007169E">
        <w:rPr>
          <w:rFonts w:ascii="Times New Roman" w:hAnsi="Times New Roman" w:cs="Times New Roman"/>
          <w:sz w:val="24"/>
          <w:szCs w:val="24"/>
        </w:rPr>
        <w:t>(10</w:t>
      </w:r>
      <w:r>
        <w:rPr>
          <w:rFonts w:ascii="Times New Roman" w:hAnsi="Times New Roman" w:cs="Times New Roman"/>
          <w:sz w:val="24"/>
          <w:szCs w:val="24"/>
        </w:rPr>
        <w:t>.9) and rootstock diameter (5.4</w:t>
      </w:r>
      <w:r w:rsidRPr="0007169E">
        <w:rPr>
          <w:rFonts w:ascii="Times New Roman" w:hAnsi="Times New Roman" w:cs="Times New Roman"/>
          <w:sz w:val="24"/>
          <w:szCs w:val="24"/>
        </w:rPr>
        <w:t xml:space="preserve"> mm</w:t>
      </w:r>
      <w:r>
        <w:rPr>
          <w:rFonts w:ascii="Times New Roman" w:hAnsi="Times New Roman" w:cs="Times New Roman"/>
          <w:sz w:val="24"/>
          <w:szCs w:val="24"/>
        </w:rPr>
        <w:t>)</w:t>
      </w:r>
      <w:r w:rsidRPr="0007169E">
        <w:rPr>
          <w:rFonts w:ascii="Times New Roman" w:hAnsi="Times New Roman" w:cs="Times New Roman"/>
          <w:sz w:val="24"/>
          <w:szCs w:val="24"/>
        </w:rPr>
        <w:t xml:space="preserve">. Minimum </w:t>
      </w:r>
      <w:r>
        <w:rPr>
          <w:rFonts w:ascii="Times New Roman" w:hAnsi="Times New Roman" w:cs="Times New Roman"/>
          <w:sz w:val="24"/>
          <w:szCs w:val="24"/>
        </w:rPr>
        <w:t xml:space="preserve">graft </w:t>
      </w:r>
      <w:proofErr w:type="gramStart"/>
      <w:r>
        <w:rPr>
          <w:rFonts w:ascii="Times New Roman" w:hAnsi="Times New Roman" w:cs="Times New Roman"/>
          <w:sz w:val="24"/>
          <w:szCs w:val="24"/>
        </w:rPr>
        <w:t>take</w:t>
      </w:r>
      <w:proofErr w:type="gramEnd"/>
      <w:r>
        <w:rPr>
          <w:rFonts w:ascii="Times New Roman" w:hAnsi="Times New Roman" w:cs="Times New Roman"/>
          <w:sz w:val="24"/>
          <w:szCs w:val="24"/>
        </w:rPr>
        <w:t xml:space="preserve"> success percentage (50</w:t>
      </w:r>
      <w:r w:rsidRPr="0007169E">
        <w:rPr>
          <w:rFonts w:ascii="Times New Roman" w:hAnsi="Times New Roman" w:cs="Times New Roman"/>
          <w:sz w:val="24"/>
          <w:szCs w:val="24"/>
        </w:rPr>
        <w:t xml:space="preserve">) was found in Sour orange and the </w:t>
      </w:r>
      <w:r>
        <w:rPr>
          <w:rFonts w:ascii="Times New Roman" w:hAnsi="Times New Roman" w:cs="Times New Roman"/>
          <w:sz w:val="24"/>
          <w:szCs w:val="24"/>
        </w:rPr>
        <w:t>maximum rootstock diameter (6.5</w:t>
      </w:r>
      <w:r w:rsidRPr="0007169E">
        <w:rPr>
          <w:rFonts w:ascii="Times New Roman" w:hAnsi="Times New Roman" w:cs="Times New Roman"/>
          <w:sz w:val="24"/>
          <w:szCs w:val="24"/>
        </w:rPr>
        <w:t xml:space="preserve"> mm</w:t>
      </w:r>
      <w:r>
        <w:rPr>
          <w:rFonts w:ascii="Times New Roman" w:hAnsi="Times New Roman" w:cs="Times New Roman"/>
          <w:sz w:val="24"/>
          <w:szCs w:val="24"/>
        </w:rPr>
        <w:t>)</w:t>
      </w:r>
      <w:r w:rsidRPr="0007169E">
        <w:rPr>
          <w:rFonts w:ascii="Times New Roman" w:hAnsi="Times New Roman" w:cs="Times New Roman"/>
          <w:sz w:val="24"/>
          <w:szCs w:val="24"/>
        </w:rPr>
        <w:t xml:space="preserve"> was also observed in Sour</w:t>
      </w:r>
      <w:r>
        <w:rPr>
          <w:rFonts w:ascii="Times New Roman" w:hAnsi="Times New Roman" w:cs="Times New Roman"/>
          <w:sz w:val="24"/>
          <w:szCs w:val="24"/>
        </w:rPr>
        <w:t xml:space="preserve"> orange. The maximum</w:t>
      </w:r>
      <w:r w:rsidRPr="0007169E">
        <w:rPr>
          <w:rFonts w:ascii="Times New Roman" w:hAnsi="Times New Roman" w:cs="Times New Roman"/>
          <w:sz w:val="24"/>
          <w:szCs w:val="24"/>
        </w:rPr>
        <w:t xml:space="preserve"> physiol</w:t>
      </w:r>
      <w:r>
        <w:rPr>
          <w:rFonts w:ascii="Times New Roman" w:hAnsi="Times New Roman" w:cs="Times New Roman"/>
          <w:sz w:val="24"/>
          <w:szCs w:val="24"/>
        </w:rPr>
        <w:t>ogical disorder percentage (20</w:t>
      </w:r>
      <w:r w:rsidRPr="0007169E">
        <w:rPr>
          <w:rFonts w:ascii="Times New Roman" w:hAnsi="Times New Roman" w:cs="Times New Roman"/>
          <w:sz w:val="24"/>
          <w:szCs w:val="24"/>
        </w:rPr>
        <w:t xml:space="preserve">) was recorded in </w:t>
      </w:r>
      <w:r w:rsidRPr="0007169E">
        <w:rPr>
          <w:rFonts w:ascii="Times New Roman" w:hAnsi="Times New Roman" w:cs="Times New Roman"/>
          <w:sz w:val="24"/>
          <w:szCs w:val="24"/>
        </w:rPr>
        <w:lastRenderedPageBreak/>
        <w:t xml:space="preserve">Cox mandarin while the minimum (5 %) was observed in Australian bigarade. </w:t>
      </w:r>
      <w:r>
        <w:rPr>
          <w:rFonts w:ascii="Times New Roman" w:hAnsi="Times New Roman" w:cs="Times New Roman"/>
          <w:color w:val="000000"/>
          <w:sz w:val="24"/>
          <w:szCs w:val="24"/>
        </w:rPr>
        <w:t>A</w:t>
      </w:r>
      <w:r w:rsidRPr="0007169E">
        <w:rPr>
          <w:rFonts w:ascii="Times New Roman" w:hAnsi="Times New Roman" w:cs="Times New Roman"/>
          <w:color w:val="000000"/>
          <w:sz w:val="24"/>
          <w:szCs w:val="24"/>
        </w:rPr>
        <w:t xml:space="preserve">mong grafting dates </w:t>
      </w:r>
      <w:r w:rsidRPr="0007169E">
        <w:rPr>
          <w:rFonts w:ascii="Times New Roman" w:hAnsi="Times New Roman" w:cs="Times New Roman"/>
          <w:sz w:val="24"/>
          <w:szCs w:val="24"/>
        </w:rPr>
        <w:t>the maximum number of leaves scion</w:t>
      </w:r>
      <w:r w:rsidRPr="0007169E">
        <w:rPr>
          <w:rFonts w:ascii="Times New Roman" w:hAnsi="Times New Roman" w:cs="Times New Roman"/>
          <w:sz w:val="24"/>
          <w:szCs w:val="24"/>
          <w:vertAlign w:val="superscript"/>
        </w:rPr>
        <w:t>-1</w:t>
      </w:r>
      <w:r>
        <w:rPr>
          <w:rFonts w:ascii="Times New Roman" w:hAnsi="Times New Roman" w:cs="Times New Roman"/>
          <w:sz w:val="24"/>
          <w:szCs w:val="24"/>
        </w:rPr>
        <w:t xml:space="preserve"> shoot (22.2), total plant length (25.9</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number of shoots scion</w:t>
      </w:r>
      <w:r w:rsidRPr="0007169E">
        <w:rPr>
          <w:rFonts w:ascii="Times New Roman" w:hAnsi="Times New Roman" w:cs="Times New Roman"/>
          <w:sz w:val="24"/>
          <w:szCs w:val="24"/>
          <w:vertAlign w:val="superscript"/>
        </w:rPr>
        <w:t>-1</w:t>
      </w:r>
      <w:r w:rsidRPr="0007169E">
        <w:rPr>
          <w:rFonts w:ascii="Times New Roman" w:hAnsi="Times New Roman" w:cs="Times New Roman"/>
          <w:sz w:val="24"/>
          <w:szCs w:val="24"/>
        </w:rPr>
        <w:t>(1.80), number of roots plant</w:t>
      </w:r>
      <w:r w:rsidRPr="0007169E">
        <w:rPr>
          <w:rFonts w:ascii="Times New Roman" w:hAnsi="Times New Roman" w:cs="Times New Roman"/>
          <w:sz w:val="24"/>
          <w:szCs w:val="24"/>
          <w:vertAlign w:val="superscript"/>
        </w:rPr>
        <w:t>-1</w:t>
      </w:r>
      <w:r>
        <w:rPr>
          <w:rFonts w:ascii="Times New Roman" w:hAnsi="Times New Roman" w:cs="Times New Roman"/>
          <w:sz w:val="24"/>
          <w:szCs w:val="24"/>
        </w:rPr>
        <w:t xml:space="preserve">(17.0), root volume (26.7 </w:t>
      </w:r>
      <w:r w:rsidRPr="00811FBC">
        <w:rPr>
          <w:rFonts w:ascii="Times New Roman" w:hAnsi="Times New Roman" w:cs="Times New Roman"/>
          <w:color w:val="222222"/>
          <w:sz w:val="24"/>
          <w:szCs w:val="24"/>
          <w:shd w:val="clear" w:color="auto" w:fill="FFFFFF"/>
        </w:rPr>
        <w:t>cm</w:t>
      </w:r>
      <w:r w:rsidRPr="00811FBC">
        <w:rPr>
          <w:rFonts w:ascii="Times New Roman" w:hAnsi="Times New Roman" w:cs="Times New Roman"/>
          <w:color w:val="222222"/>
          <w:sz w:val="24"/>
          <w:szCs w:val="24"/>
          <w:shd w:val="clear" w:color="auto" w:fill="FFFFFF"/>
          <w:vertAlign w:val="superscript"/>
        </w:rPr>
        <w:t>3</w:t>
      </w:r>
      <w:r>
        <w:rPr>
          <w:rFonts w:ascii="Times New Roman" w:hAnsi="Times New Roman" w:cs="Times New Roman"/>
          <w:sz w:val="24"/>
          <w:szCs w:val="24"/>
        </w:rPr>
        <w:t>), root length (14.3</w:t>
      </w:r>
      <w:r w:rsidRPr="0007169E">
        <w:rPr>
          <w:rFonts w:ascii="Times New Roman" w:hAnsi="Times New Roman" w:cs="Times New Roman"/>
          <w:sz w:val="24"/>
          <w:szCs w:val="24"/>
        </w:rPr>
        <w:t xml:space="preserve"> cm</w:t>
      </w:r>
      <w:r>
        <w:rPr>
          <w:rFonts w:ascii="Times New Roman" w:hAnsi="Times New Roman" w:cs="Times New Roman"/>
          <w:sz w:val="24"/>
          <w:szCs w:val="24"/>
        </w:rPr>
        <w:t>)</w:t>
      </w:r>
      <w:r w:rsidRPr="0007169E">
        <w:rPr>
          <w:rFonts w:ascii="Times New Roman" w:hAnsi="Times New Roman" w:cs="Times New Roman"/>
          <w:sz w:val="24"/>
          <w:szCs w:val="24"/>
        </w:rPr>
        <w:t>, graft</w:t>
      </w:r>
      <w:r>
        <w:rPr>
          <w:rFonts w:ascii="Times New Roman" w:hAnsi="Times New Roman" w:cs="Times New Roman"/>
          <w:sz w:val="24"/>
          <w:szCs w:val="24"/>
        </w:rPr>
        <w:t xml:space="preserve"> take success percentage (71.1</w:t>
      </w:r>
      <w:r w:rsidRPr="0007169E">
        <w:rPr>
          <w:rFonts w:ascii="Times New Roman" w:hAnsi="Times New Roman" w:cs="Times New Roman"/>
          <w:sz w:val="24"/>
          <w:szCs w:val="24"/>
        </w:rPr>
        <w:t>), scion</w:t>
      </w:r>
      <w:r>
        <w:rPr>
          <w:rFonts w:ascii="Times New Roman" w:hAnsi="Times New Roman" w:cs="Times New Roman"/>
          <w:sz w:val="24"/>
          <w:szCs w:val="24"/>
        </w:rPr>
        <w:t xml:space="preserve"> shoot length (7.4</w:t>
      </w:r>
      <w:r w:rsidRPr="0007169E">
        <w:rPr>
          <w:rFonts w:ascii="Times New Roman" w:hAnsi="Times New Roman" w:cs="Times New Roman"/>
          <w:sz w:val="24"/>
          <w:szCs w:val="24"/>
        </w:rPr>
        <w:t xml:space="preserve"> cm</w:t>
      </w:r>
      <w:r>
        <w:rPr>
          <w:rFonts w:ascii="Times New Roman" w:hAnsi="Times New Roman" w:cs="Times New Roman"/>
          <w:sz w:val="24"/>
          <w:szCs w:val="24"/>
        </w:rPr>
        <w:t>) were recorded i</w:t>
      </w:r>
      <w:r w:rsidRPr="0007169E">
        <w:rPr>
          <w:rFonts w:ascii="Times New Roman" w:hAnsi="Times New Roman" w:cs="Times New Roman"/>
          <w:sz w:val="24"/>
          <w:szCs w:val="24"/>
        </w:rPr>
        <w:t>n</w:t>
      </w:r>
      <w:r>
        <w:rPr>
          <w:rFonts w:ascii="Times New Roman" w:hAnsi="Times New Roman" w:cs="Times New Roman"/>
          <w:sz w:val="24"/>
          <w:szCs w:val="24"/>
        </w:rPr>
        <w:t xml:space="preserve"> 1</w:t>
      </w:r>
      <w:r w:rsidRPr="00D1088E">
        <w:rPr>
          <w:rFonts w:ascii="Times New Roman" w:hAnsi="Times New Roman" w:cs="Times New Roman"/>
          <w:sz w:val="24"/>
          <w:szCs w:val="24"/>
        </w:rPr>
        <w:t>5</w:t>
      </w:r>
      <w:r w:rsidRPr="00D1088E">
        <w:rPr>
          <w:rFonts w:ascii="Times New Roman" w:hAnsi="Times New Roman" w:cs="Times New Roman"/>
          <w:sz w:val="24"/>
          <w:szCs w:val="24"/>
          <w:vertAlign w:val="superscript"/>
        </w:rPr>
        <w:t>th</w:t>
      </w:r>
      <w:r w:rsidRPr="0007169E">
        <w:rPr>
          <w:rFonts w:ascii="Times New Roman" w:hAnsi="Times New Roman" w:cs="Times New Roman"/>
          <w:sz w:val="24"/>
          <w:szCs w:val="24"/>
        </w:rPr>
        <w:t xml:space="preserve"> June</w:t>
      </w:r>
      <w:r>
        <w:rPr>
          <w:rFonts w:ascii="Times New Roman" w:hAnsi="Times New Roman" w:cs="Times New Roman"/>
          <w:sz w:val="24"/>
          <w:szCs w:val="24"/>
        </w:rPr>
        <w:t xml:space="preserve"> grafting</w:t>
      </w:r>
      <w:r w:rsidRPr="0007169E">
        <w:rPr>
          <w:rFonts w:ascii="Times New Roman" w:hAnsi="Times New Roman" w:cs="Times New Roman"/>
          <w:sz w:val="24"/>
          <w:szCs w:val="24"/>
        </w:rPr>
        <w:t xml:space="preserve"> while the </w:t>
      </w:r>
      <w:r>
        <w:rPr>
          <w:rFonts w:ascii="Times New Roman" w:hAnsi="Times New Roman" w:cs="Times New Roman"/>
          <w:sz w:val="24"/>
          <w:szCs w:val="24"/>
        </w:rPr>
        <w:t>minimum rootstock diameter (5.6</w:t>
      </w:r>
      <w:r w:rsidRPr="0007169E">
        <w:rPr>
          <w:rFonts w:ascii="Times New Roman" w:hAnsi="Times New Roman" w:cs="Times New Roman"/>
          <w:sz w:val="24"/>
          <w:szCs w:val="24"/>
        </w:rPr>
        <w:t xml:space="preserve"> mm</w:t>
      </w:r>
      <w:r>
        <w:rPr>
          <w:rFonts w:ascii="Times New Roman" w:hAnsi="Times New Roman" w:cs="Times New Roman"/>
          <w:sz w:val="24"/>
          <w:szCs w:val="24"/>
        </w:rPr>
        <w:t>)</w:t>
      </w:r>
      <w:r w:rsidRPr="0007169E">
        <w:rPr>
          <w:rFonts w:ascii="Times New Roman" w:hAnsi="Times New Roman" w:cs="Times New Roman"/>
          <w:sz w:val="24"/>
          <w:szCs w:val="24"/>
        </w:rPr>
        <w:t>, number of shoot scion</w:t>
      </w:r>
      <w:r w:rsidRPr="0007169E">
        <w:rPr>
          <w:rFonts w:ascii="Times New Roman" w:hAnsi="Times New Roman" w:cs="Times New Roman"/>
          <w:sz w:val="24"/>
          <w:szCs w:val="24"/>
          <w:vertAlign w:val="superscript"/>
        </w:rPr>
        <w:t>-1</w:t>
      </w:r>
      <w:r>
        <w:rPr>
          <w:rFonts w:ascii="Times New Roman" w:hAnsi="Times New Roman" w:cs="Times New Roman"/>
          <w:sz w:val="24"/>
          <w:szCs w:val="24"/>
        </w:rPr>
        <w:t>(1.18), root volume (17.8</w:t>
      </w:r>
      <w:r w:rsidRPr="0007169E">
        <w:rPr>
          <w:rFonts w:ascii="Times New Roman" w:hAnsi="Times New Roman" w:cs="Times New Roman"/>
          <w:sz w:val="24"/>
          <w:szCs w:val="24"/>
        </w:rPr>
        <w:t xml:space="preserve"> </w:t>
      </w:r>
      <w:r w:rsidRPr="00811FBC">
        <w:rPr>
          <w:rFonts w:ascii="Times New Roman" w:hAnsi="Times New Roman" w:cs="Times New Roman"/>
          <w:color w:val="222222"/>
          <w:sz w:val="24"/>
          <w:szCs w:val="24"/>
          <w:shd w:val="clear" w:color="auto" w:fill="FFFFFF"/>
        </w:rPr>
        <w:t>cm</w:t>
      </w:r>
      <w:r w:rsidRPr="00811FBC">
        <w:rPr>
          <w:rFonts w:ascii="Times New Roman" w:hAnsi="Times New Roman" w:cs="Times New Roman"/>
          <w:color w:val="222222"/>
          <w:sz w:val="24"/>
          <w:szCs w:val="24"/>
          <w:shd w:val="clear" w:color="auto" w:fill="FFFFFF"/>
          <w:vertAlign w:val="superscript"/>
        </w:rPr>
        <w:t>3</w:t>
      </w:r>
      <w:r>
        <w:rPr>
          <w:rFonts w:ascii="Times New Roman" w:hAnsi="Times New Roman" w:cs="Times New Roman"/>
          <w:sz w:val="24"/>
          <w:szCs w:val="24"/>
        </w:rPr>
        <w:t>),</w:t>
      </w:r>
      <w:r w:rsidRPr="0007169E">
        <w:rPr>
          <w:rFonts w:ascii="Times New Roman" w:hAnsi="Times New Roman" w:cs="Times New Roman"/>
          <w:sz w:val="24"/>
          <w:szCs w:val="24"/>
        </w:rPr>
        <w:t xml:space="preserve"> number of roots plant</w:t>
      </w:r>
      <w:r w:rsidRPr="0007169E">
        <w:rPr>
          <w:rFonts w:ascii="Times New Roman" w:hAnsi="Times New Roman" w:cs="Times New Roman"/>
          <w:sz w:val="24"/>
          <w:szCs w:val="24"/>
          <w:vertAlign w:val="superscript"/>
        </w:rPr>
        <w:t xml:space="preserve">-1 </w:t>
      </w:r>
      <w:r w:rsidRPr="0007169E">
        <w:rPr>
          <w:rFonts w:ascii="Times New Roman" w:hAnsi="Times New Roman" w:cs="Times New Roman"/>
          <w:sz w:val="24"/>
          <w:szCs w:val="24"/>
        </w:rPr>
        <w:t>(12.4) and root length (10.2</w:t>
      </w:r>
      <w:r>
        <w:rPr>
          <w:rFonts w:ascii="Times New Roman" w:hAnsi="Times New Roman" w:cs="Times New Roman"/>
          <w:sz w:val="24"/>
          <w:szCs w:val="24"/>
        </w:rPr>
        <w:t xml:space="preserve"> cm</w:t>
      </w:r>
      <w:r w:rsidRPr="0007169E">
        <w:rPr>
          <w:rFonts w:ascii="Times New Roman" w:hAnsi="Times New Roman" w:cs="Times New Roman"/>
          <w:sz w:val="24"/>
          <w:szCs w:val="24"/>
        </w:rPr>
        <w:t>) were found on 25</w:t>
      </w:r>
      <w:r w:rsidRPr="00D1088E">
        <w:rPr>
          <w:rFonts w:ascii="Times New Roman" w:hAnsi="Times New Roman" w:cs="Times New Roman"/>
          <w:sz w:val="24"/>
          <w:szCs w:val="24"/>
          <w:vertAlign w:val="superscript"/>
        </w:rPr>
        <w:t>th</w:t>
      </w:r>
      <w:r>
        <w:rPr>
          <w:rFonts w:ascii="Times New Roman" w:hAnsi="Times New Roman" w:cs="Times New Roman"/>
          <w:sz w:val="24"/>
          <w:szCs w:val="24"/>
        </w:rPr>
        <w:t xml:space="preserve"> June grafting.</w:t>
      </w:r>
      <w:r w:rsidRPr="0007169E">
        <w:rPr>
          <w:rFonts w:ascii="Times New Roman" w:hAnsi="Times New Roman" w:cs="Times New Roman"/>
          <w:sz w:val="24"/>
          <w:szCs w:val="24"/>
        </w:rPr>
        <w:t xml:space="preserve"> It can be concluded that Australian bigarade rootstock</w:t>
      </w:r>
      <w:r>
        <w:rPr>
          <w:rFonts w:ascii="Times New Roman" w:hAnsi="Times New Roman" w:cs="Times New Roman"/>
          <w:sz w:val="24"/>
          <w:szCs w:val="24"/>
        </w:rPr>
        <w:t xml:space="preserve"> and</w:t>
      </w:r>
      <w:r w:rsidRPr="0007169E">
        <w:rPr>
          <w:rFonts w:ascii="Times New Roman" w:hAnsi="Times New Roman" w:cs="Times New Roman"/>
          <w:sz w:val="24"/>
          <w:szCs w:val="24"/>
        </w:rPr>
        <w:t xml:space="preserve"> 15</w:t>
      </w:r>
      <w:r w:rsidRPr="0007169E">
        <w:rPr>
          <w:rFonts w:ascii="Times New Roman" w:hAnsi="Times New Roman" w:cs="Times New Roman"/>
          <w:sz w:val="24"/>
          <w:szCs w:val="24"/>
          <w:vertAlign w:val="superscript"/>
        </w:rPr>
        <w:t>th</w:t>
      </w:r>
      <w:r w:rsidRPr="0007169E">
        <w:rPr>
          <w:rFonts w:ascii="Times New Roman" w:hAnsi="Times New Roman" w:cs="Times New Roman"/>
          <w:sz w:val="24"/>
          <w:szCs w:val="24"/>
        </w:rPr>
        <w:t xml:space="preserve"> June</w:t>
      </w:r>
      <w:r>
        <w:rPr>
          <w:rFonts w:ascii="Times New Roman" w:hAnsi="Times New Roman" w:cs="Times New Roman"/>
          <w:sz w:val="24"/>
          <w:szCs w:val="24"/>
        </w:rPr>
        <w:t xml:space="preserve"> grafting date</w:t>
      </w:r>
      <w:r w:rsidRPr="0007169E">
        <w:rPr>
          <w:rFonts w:ascii="Times New Roman" w:hAnsi="Times New Roman" w:cs="Times New Roman"/>
          <w:sz w:val="24"/>
          <w:szCs w:val="24"/>
        </w:rPr>
        <w:t xml:space="preserve"> showed best result in</w:t>
      </w:r>
      <w:r>
        <w:rPr>
          <w:rFonts w:ascii="Times New Roman" w:hAnsi="Times New Roman" w:cs="Times New Roman"/>
          <w:sz w:val="24"/>
          <w:szCs w:val="24"/>
        </w:rPr>
        <w:t xml:space="preserve"> propagation of </w:t>
      </w:r>
      <w:proofErr w:type="spellStart"/>
      <w:r>
        <w:rPr>
          <w:rFonts w:ascii="Times New Roman" w:hAnsi="Times New Roman" w:cs="Times New Roman"/>
          <w:sz w:val="24"/>
          <w:szCs w:val="24"/>
        </w:rPr>
        <w:t>Kaghazi</w:t>
      </w:r>
      <w:proofErr w:type="spellEnd"/>
      <w:r>
        <w:rPr>
          <w:rFonts w:ascii="Times New Roman" w:hAnsi="Times New Roman" w:cs="Times New Roman"/>
          <w:sz w:val="24"/>
          <w:szCs w:val="24"/>
        </w:rPr>
        <w:t xml:space="preserve"> lime in Peshawar climate.</w:t>
      </w:r>
    </w:p>
    <w:p w:rsidR="00FC5E75" w:rsidRDefault="00FC5E75" w:rsidP="00237F35">
      <w:pPr>
        <w:spacing w:line="360" w:lineRule="auto"/>
        <w:jc w:val="both"/>
        <w:rPr>
          <w:rFonts w:ascii="Times New Roman" w:eastAsia="Times New Roman" w:hAnsi="Times New Roman" w:cs="Times New Roman"/>
          <w:sz w:val="24"/>
        </w:rPr>
      </w:pPr>
    </w:p>
    <w:p w:rsidR="008021BD" w:rsidRDefault="00FC5E75">
      <w:pPr>
        <w:rPr>
          <w:b/>
          <w:sz w:val="28"/>
          <w:szCs w:val="28"/>
        </w:rPr>
      </w:pPr>
      <w:r w:rsidRPr="00FC5E75">
        <w:rPr>
          <w:b/>
          <w:sz w:val="28"/>
          <w:szCs w:val="28"/>
        </w:rPr>
        <w:t>BIOGHRAPHY</w:t>
      </w:r>
    </w:p>
    <w:p w:rsidR="00FC5E75" w:rsidRDefault="00FC5E75" w:rsidP="00FC5E75">
      <w:r w:rsidRPr="0030756B">
        <w:t xml:space="preserve">Muhammad Musa Khan has more than two years of experience in landscape design and management, monitoring and evaluation, and research for diverse agriculture development projects, in non-profit </w:t>
      </w:r>
      <w:proofErr w:type="spellStart"/>
      <w:proofErr w:type="gramStart"/>
      <w:r w:rsidRPr="0030756B">
        <w:t>organizations.He</w:t>
      </w:r>
      <w:proofErr w:type="spellEnd"/>
      <w:proofErr w:type="gramEnd"/>
      <w:r w:rsidRPr="0030756B">
        <w:t xml:space="preserve"> is currently writing thesis on Master degree (Agriculture) research project. He earned a Bachelor’s degree in Agriculture specialization in Horticulture from The Agriculture University, Peshawar, Pakistan, earning distinctions in his course and research work. He conducted a research on the grafting dates and rootstocks varieties effect on the growth of citrus </w:t>
      </w:r>
      <w:proofErr w:type="spellStart"/>
      <w:r w:rsidRPr="0030756B">
        <w:t>aurantifolia</w:t>
      </w:r>
      <w:proofErr w:type="spellEnd"/>
      <w:r w:rsidRPr="0030756B">
        <w:t>. His job responsibilities included supporting and monitoring all research and administrative activities; Research activities were on station (fruits, vegetables, cereal and oilseed crops), off station (applied research of the mentioned crops on farmer field) and compilation of research data and writing out monthly, quarterly and annual progress reports. Administrative activities include the overall management of the station, i.e. supervision of staff, maintenance of the building and landscape, training, and communication. Provided advisory services on fruits, vegetables and other crops to the farmers in the project area. Musa has keen interest in working on system improvement and quality indicators of agriculture development projects in collaboration with the nonprofit sector and aspires to help marginalized communities.</w:t>
      </w:r>
    </w:p>
    <w:p w:rsidR="00FC5E75" w:rsidRPr="007B3E1B" w:rsidRDefault="00FC5E75" w:rsidP="007B3E1B">
      <w:pPr>
        <w:autoSpaceDE w:val="0"/>
        <w:autoSpaceDN w:val="0"/>
        <w:adjustRightInd w:val="0"/>
        <w:rPr>
          <w:rFonts w:eastAsia="Times New Roman"/>
          <w:b/>
          <w:lang w:val="en-NZ"/>
        </w:rPr>
      </w:pPr>
      <w:r>
        <w:rPr>
          <w:b/>
          <w:lang w:val="en-NZ"/>
        </w:rPr>
        <w:t xml:space="preserve">Presenting author details </w:t>
      </w:r>
      <w:r>
        <w:rPr>
          <w:b/>
          <w:lang w:val="en-NZ"/>
        </w:rPr>
        <w:br/>
      </w:r>
      <w:r>
        <w:rPr>
          <w:lang w:val="en-NZ"/>
        </w:rPr>
        <w:t>Full name: Muhammad Musa Khan</w:t>
      </w:r>
      <w:r>
        <w:rPr>
          <w:lang w:val="en-NZ"/>
        </w:rPr>
        <w:br/>
        <w:t>Contact number: +923339873681</w:t>
      </w:r>
      <w:r>
        <w:rPr>
          <w:lang w:val="en-NZ"/>
        </w:rPr>
        <w:br/>
      </w:r>
      <w:proofErr w:type="spellStart"/>
      <w:r>
        <w:rPr>
          <w:lang w:val="en-NZ"/>
        </w:rPr>
        <w:t>Whatsapp</w:t>
      </w:r>
      <w:proofErr w:type="spellEnd"/>
      <w:r>
        <w:rPr>
          <w:lang w:val="en-NZ"/>
        </w:rPr>
        <w:t xml:space="preserve"> account: +923339873681</w:t>
      </w:r>
      <w:r>
        <w:rPr>
          <w:lang w:val="en-NZ"/>
        </w:rPr>
        <w:br/>
        <w:t>Skype account: khantoru3</w:t>
      </w:r>
      <w:bookmarkStart w:id="0" w:name="_GoBack"/>
      <w:bookmarkEnd w:id="0"/>
    </w:p>
    <w:sectPr w:rsidR="00FC5E75" w:rsidRPr="007B3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F35"/>
    <w:rsid w:val="00237F35"/>
    <w:rsid w:val="004F51E7"/>
    <w:rsid w:val="006574DA"/>
    <w:rsid w:val="006B3800"/>
    <w:rsid w:val="00743DD4"/>
    <w:rsid w:val="007B3E1B"/>
    <w:rsid w:val="008021BD"/>
    <w:rsid w:val="00D81B14"/>
    <w:rsid w:val="00FC5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9A795"/>
  <w15:chartTrackingRefBased/>
  <w15:docId w15:val="{0980F850-313C-463C-9D67-3F9E0DB7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F3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48909">
      <w:bodyDiv w:val="1"/>
      <w:marLeft w:val="0"/>
      <w:marRight w:val="0"/>
      <w:marTop w:val="0"/>
      <w:marBottom w:val="0"/>
      <w:divBdr>
        <w:top w:val="none" w:sz="0" w:space="0" w:color="auto"/>
        <w:left w:val="none" w:sz="0" w:space="0" w:color="auto"/>
        <w:bottom w:val="none" w:sz="0" w:space="0" w:color="auto"/>
        <w:right w:val="none" w:sz="0" w:space="0" w:color="auto"/>
      </w:divBdr>
    </w:div>
    <w:div w:id="1729264170">
      <w:bodyDiv w:val="1"/>
      <w:marLeft w:val="0"/>
      <w:marRight w:val="0"/>
      <w:marTop w:val="0"/>
      <w:marBottom w:val="0"/>
      <w:divBdr>
        <w:top w:val="none" w:sz="0" w:space="0" w:color="auto"/>
        <w:left w:val="none" w:sz="0" w:space="0" w:color="auto"/>
        <w:bottom w:val="none" w:sz="0" w:space="0" w:color="auto"/>
        <w:right w:val="none" w:sz="0" w:space="0" w:color="auto"/>
      </w:divBdr>
    </w:div>
    <w:div w:id="179529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Musa Khan</dc:creator>
  <cp:keywords/>
  <dc:description/>
  <cp:lastModifiedBy>Muhammad Musa Khan</cp:lastModifiedBy>
  <cp:revision>3</cp:revision>
  <dcterms:created xsi:type="dcterms:W3CDTF">2018-02-16T17:30:00Z</dcterms:created>
  <dcterms:modified xsi:type="dcterms:W3CDTF">2018-03-18T04:02:00Z</dcterms:modified>
</cp:coreProperties>
</file>