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916" w:rsidRDefault="00674916" w:rsidP="0067491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</w:p>
    <w:p w:rsidR="005D188D" w:rsidRDefault="00674916" w:rsidP="005D188D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50259">
        <w:rPr>
          <w:rFonts w:ascii="Times New Roman" w:hAnsi="Times New Roman" w:cs="Times New Roman"/>
          <w:b/>
          <w:sz w:val="24"/>
          <w:szCs w:val="24"/>
        </w:rPr>
        <w:t xml:space="preserve">Title -Different treatments modalities in MPDS with cervical pain patients - </w:t>
      </w:r>
      <w:r w:rsidRPr="00A5025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 Prospective Study</w:t>
      </w:r>
    </w:p>
    <w:p w:rsidR="00674916" w:rsidRPr="00A50259" w:rsidRDefault="00674916" w:rsidP="005D188D">
      <w:pPr>
        <w:jc w:val="both"/>
        <w:rPr>
          <w:rFonts w:ascii="Times New Roman" w:hAnsi="Times New Roman" w:cs="Times New Roman"/>
          <w:sz w:val="24"/>
          <w:szCs w:val="24"/>
        </w:rPr>
      </w:pPr>
      <w:r w:rsidRPr="00A50259">
        <w:rPr>
          <w:rFonts w:ascii="Times New Roman" w:hAnsi="Times New Roman" w:cs="Times New Roman"/>
          <w:sz w:val="24"/>
          <w:szCs w:val="24"/>
        </w:rPr>
        <w:t xml:space="preserve">Name - </w:t>
      </w:r>
      <w:proofErr w:type="spellStart"/>
      <w:r w:rsidRPr="00A50259">
        <w:rPr>
          <w:rFonts w:ascii="Times New Roman" w:hAnsi="Times New Roman" w:cs="Times New Roman"/>
          <w:sz w:val="24"/>
          <w:szCs w:val="24"/>
        </w:rPr>
        <w:t>Dr.Smriti</w:t>
      </w:r>
      <w:proofErr w:type="spellEnd"/>
      <w:r w:rsidRPr="00A502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259">
        <w:rPr>
          <w:rFonts w:ascii="Times New Roman" w:hAnsi="Times New Roman" w:cs="Times New Roman"/>
          <w:sz w:val="24"/>
          <w:szCs w:val="24"/>
        </w:rPr>
        <w:t>Jagdhari</w:t>
      </w:r>
      <w:proofErr w:type="spellEnd"/>
      <w:r w:rsidRPr="00A502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259">
        <w:rPr>
          <w:rFonts w:ascii="Times New Roman" w:hAnsi="Times New Roman" w:cs="Times New Roman"/>
          <w:sz w:val="24"/>
          <w:szCs w:val="24"/>
        </w:rPr>
        <w:t>Golhar</w:t>
      </w:r>
      <w:proofErr w:type="spellEnd"/>
    </w:p>
    <w:p w:rsidR="00674916" w:rsidRPr="00A50259" w:rsidRDefault="00674916" w:rsidP="006749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50259">
        <w:rPr>
          <w:rFonts w:ascii="Times New Roman" w:hAnsi="Times New Roman" w:cs="Times New Roman"/>
          <w:sz w:val="24"/>
          <w:szCs w:val="24"/>
        </w:rPr>
        <w:t>Vidhya</w:t>
      </w:r>
      <w:proofErr w:type="spellEnd"/>
      <w:r w:rsidRPr="00A502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259">
        <w:rPr>
          <w:rFonts w:ascii="Times New Roman" w:hAnsi="Times New Roman" w:cs="Times New Roman"/>
          <w:sz w:val="24"/>
          <w:szCs w:val="24"/>
        </w:rPr>
        <w:t>Shikshan</w:t>
      </w:r>
      <w:proofErr w:type="spellEnd"/>
      <w:r w:rsidRPr="00A502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259">
        <w:rPr>
          <w:rFonts w:ascii="Times New Roman" w:hAnsi="Times New Roman" w:cs="Times New Roman"/>
          <w:sz w:val="24"/>
          <w:szCs w:val="24"/>
        </w:rPr>
        <w:t>Prasarak</w:t>
      </w:r>
      <w:proofErr w:type="spellEnd"/>
      <w:r w:rsidRPr="00A502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0259">
        <w:rPr>
          <w:rFonts w:ascii="Times New Roman" w:hAnsi="Times New Roman" w:cs="Times New Roman"/>
          <w:sz w:val="24"/>
          <w:szCs w:val="24"/>
        </w:rPr>
        <w:t>Mandal’s</w:t>
      </w:r>
      <w:proofErr w:type="spellEnd"/>
      <w:r w:rsidRPr="00A50259">
        <w:rPr>
          <w:rFonts w:ascii="Times New Roman" w:hAnsi="Times New Roman" w:cs="Times New Roman"/>
          <w:sz w:val="24"/>
          <w:szCs w:val="24"/>
        </w:rPr>
        <w:t xml:space="preserve"> Dental College &amp; Research Institute, Nagpur, Maharashtra</w:t>
      </w:r>
    </w:p>
    <w:p w:rsidR="00674916" w:rsidRPr="00C755A6" w:rsidRDefault="00674916" w:rsidP="006749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776">
        <w:rPr>
          <w:rFonts w:ascii="Times New Roman" w:hAnsi="Times New Roman" w:cs="Times New Roman"/>
          <w:b/>
          <w:sz w:val="24"/>
          <w:szCs w:val="24"/>
        </w:rPr>
        <w:t>Abstrac</w:t>
      </w:r>
      <w:r w:rsidRPr="00A50259">
        <w:rPr>
          <w:rFonts w:ascii="Times New Roman" w:hAnsi="Times New Roman" w:cs="Times New Roman"/>
          <w:sz w:val="24"/>
          <w:szCs w:val="24"/>
        </w:rPr>
        <w:t xml:space="preserve">t- </w:t>
      </w:r>
      <w:r w:rsidRPr="00A50259">
        <w:rPr>
          <w:rFonts w:ascii="Times New Roman" w:hAnsi="Times New Roman" w:cs="Times New Roman"/>
          <w:b/>
          <w:bCs/>
          <w:sz w:val="24"/>
          <w:szCs w:val="24"/>
        </w:rPr>
        <w:t xml:space="preserve">Aim: </w:t>
      </w:r>
      <w:r w:rsidRPr="00A50259">
        <w:rPr>
          <w:rFonts w:ascii="Times New Roman" w:hAnsi="Times New Roman" w:cs="Times New Roman"/>
          <w:sz w:val="24"/>
          <w:szCs w:val="24"/>
        </w:rPr>
        <w:t xml:space="preserve">The aim of this study was to find out the therapeutic correlation between cervical dysfunction and </w:t>
      </w:r>
      <w:proofErr w:type="spellStart"/>
      <w:r w:rsidRPr="00A50259">
        <w:rPr>
          <w:rFonts w:ascii="Times New Roman" w:hAnsi="Times New Roman" w:cs="Times New Roman"/>
          <w:sz w:val="24"/>
          <w:szCs w:val="24"/>
        </w:rPr>
        <w:t>myofascial</w:t>
      </w:r>
      <w:proofErr w:type="spellEnd"/>
      <w:r w:rsidRPr="00A50259">
        <w:rPr>
          <w:rFonts w:ascii="Times New Roman" w:hAnsi="Times New Roman" w:cs="Times New Roman"/>
          <w:sz w:val="24"/>
          <w:szCs w:val="24"/>
        </w:rPr>
        <w:t xml:space="preserve"> pain dysfunction syndrome</w:t>
      </w:r>
      <w:r w:rsidRPr="00C755A6">
        <w:rPr>
          <w:rFonts w:ascii="Times New Roman" w:hAnsi="Times New Roman" w:cs="Times New Roman"/>
          <w:sz w:val="24"/>
          <w:szCs w:val="24"/>
        </w:rPr>
        <w:t xml:space="preserve"> (MPDS).</w:t>
      </w:r>
    </w:p>
    <w:p w:rsidR="00674916" w:rsidRPr="00C755A6" w:rsidRDefault="00674916" w:rsidP="006749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55A6">
        <w:rPr>
          <w:rFonts w:ascii="Times New Roman" w:hAnsi="Times New Roman" w:cs="Times New Roman"/>
          <w:b/>
          <w:bCs/>
          <w:sz w:val="24"/>
          <w:szCs w:val="24"/>
        </w:rPr>
        <w:t xml:space="preserve">Materials and methods: </w:t>
      </w:r>
      <w:r w:rsidRPr="00C755A6">
        <w:rPr>
          <w:rFonts w:ascii="Times New Roman" w:hAnsi="Times New Roman" w:cs="Times New Roman"/>
          <w:sz w:val="24"/>
          <w:szCs w:val="24"/>
        </w:rPr>
        <w:t>The study included 46 patients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6">
        <w:rPr>
          <w:rFonts w:ascii="Times New Roman" w:hAnsi="Times New Roman" w:cs="Times New Roman"/>
          <w:sz w:val="24"/>
          <w:szCs w:val="24"/>
        </w:rPr>
        <w:t>out of which 23 had MPDS with cervical pain (group I),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6">
        <w:rPr>
          <w:rFonts w:ascii="Times New Roman" w:hAnsi="Times New Roman" w:cs="Times New Roman"/>
          <w:sz w:val="24"/>
          <w:szCs w:val="24"/>
        </w:rPr>
        <w:t>23 patients had only MPDS (group II). Detailed history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6">
        <w:rPr>
          <w:rFonts w:ascii="Times New Roman" w:hAnsi="Times New Roman" w:cs="Times New Roman"/>
          <w:sz w:val="24"/>
          <w:szCs w:val="24"/>
        </w:rPr>
        <w:t>examination of the patients were carried out, and the factors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6">
        <w:rPr>
          <w:rFonts w:ascii="Times New Roman" w:hAnsi="Times New Roman" w:cs="Times New Roman"/>
          <w:sz w:val="24"/>
          <w:szCs w:val="24"/>
        </w:rPr>
        <w:t>taken into consideration were pain and tenderness of muscles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6">
        <w:rPr>
          <w:rFonts w:ascii="Times New Roman" w:hAnsi="Times New Roman" w:cs="Times New Roman"/>
          <w:sz w:val="24"/>
          <w:szCs w:val="24"/>
        </w:rPr>
        <w:t>of mastication and neck muscles, maximum comfortable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6">
        <w:rPr>
          <w:rFonts w:ascii="Times New Roman" w:hAnsi="Times New Roman" w:cs="Times New Roman"/>
          <w:sz w:val="24"/>
          <w:szCs w:val="24"/>
        </w:rPr>
        <w:t>mouth opening, and cervical range of motion. All the patients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6">
        <w:rPr>
          <w:rFonts w:ascii="Times New Roman" w:hAnsi="Times New Roman" w:cs="Times New Roman"/>
          <w:sz w:val="24"/>
          <w:szCs w:val="24"/>
        </w:rPr>
        <w:t>were randomly divided and advised physical exercises, light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6">
        <w:rPr>
          <w:rFonts w:ascii="Times New Roman" w:hAnsi="Times New Roman" w:cs="Times New Roman"/>
          <w:sz w:val="24"/>
          <w:szCs w:val="24"/>
        </w:rPr>
        <w:t>amplification by stimulated emission of radiation (LASER)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6">
        <w:rPr>
          <w:rFonts w:ascii="Times New Roman" w:hAnsi="Times New Roman" w:cs="Times New Roman"/>
          <w:sz w:val="24"/>
          <w:szCs w:val="24"/>
        </w:rPr>
        <w:t>therapy, and the combination of both exercise and LASER.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6">
        <w:rPr>
          <w:rFonts w:ascii="Times New Roman" w:hAnsi="Times New Roman" w:cs="Times New Roman"/>
          <w:sz w:val="24"/>
          <w:szCs w:val="24"/>
        </w:rPr>
        <w:t>Patients were assessed for the relief of signs and symptoms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6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C755A6">
        <w:rPr>
          <w:rFonts w:ascii="Times New Roman" w:hAnsi="Times New Roman" w:cs="Times New Roman"/>
          <w:sz w:val="24"/>
          <w:szCs w:val="24"/>
        </w:rPr>
        <w:t>myofascial</w:t>
      </w:r>
      <w:proofErr w:type="spellEnd"/>
      <w:r w:rsidRPr="00C755A6">
        <w:rPr>
          <w:rFonts w:ascii="Times New Roman" w:hAnsi="Times New Roman" w:cs="Times New Roman"/>
          <w:sz w:val="24"/>
          <w:szCs w:val="24"/>
        </w:rPr>
        <w:t xml:space="preserve"> pain and cervical pain post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6">
        <w:rPr>
          <w:rFonts w:ascii="Times New Roman" w:hAnsi="Times New Roman" w:cs="Times New Roman"/>
          <w:sz w:val="24"/>
          <w:szCs w:val="24"/>
        </w:rPr>
        <w:t>treatment, every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6">
        <w:rPr>
          <w:rFonts w:ascii="Times New Roman" w:hAnsi="Times New Roman" w:cs="Times New Roman"/>
          <w:sz w:val="24"/>
          <w:szCs w:val="24"/>
        </w:rPr>
        <w:t>month for 2 months.</w:t>
      </w:r>
    </w:p>
    <w:p w:rsidR="00674916" w:rsidRPr="00C755A6" w:rsidRDefault="00674916" w:rsidP="006749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55A6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 w:rsidRPr="00C755A6">
        <w:rPr>
          <w:rFonts w:ascii="Times New Roman" w:hAnsi="Times New Roman" w:cs="Times New Roman"/>
          <w:sz w:val="24"/>
          <w:szCs w:val="24"/>
        </w:rPr>
        <w:t>Both the groups showed a similar response to all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6">
        <w:rPr>
          <w:rFonts w:ascii="Times New Roman" w:hAnsi="Times New Roman" w:cs="Times New Roman"/>
          <w:sz w:val="24"/>
          <w:szCs w:val="24"/>
        </w:rPr>
        <w:t>different treatment modalities. In group I, the patients also had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6">
        <w:rPr>
          <w:rFonts w:ascii="Times New Roman" w:hAnsi="Times New Roman" w:cs="Times New Roman"/>
          <w:sz w:val="24"/>
          <w:szCs w:val="24"/>
        </w:rPr>
        <w:t>relief in their cervical pain although the treatment was directed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6">
        <w:rPr>
          <w:rFonts w:ascii="Times New Roman" w:hAnsi="Times New Roman" w:cs="Times New Roman"/>
          <w:sz w:val="24"/>
          <w:szCs w:val="24"/>
        </w:rPr>
        <w:t>MPDS. Patients from both the groups who were advised LASER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6">
        <w:rPr>
          <w:rFonts w:ascii="Times New Roman" w:hAnsi="Times New Roman" w:cs="Times New Roman"/>
          <w:sz w:val="24"/>
          <w:szCs w:val="24"/>
        </w:rPr>
        <w:t>and combination of both exercise and LASER showed better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6">
        <w:rPr>
          <w:rFonts w:ascii="Times New Roman" w:hAnsi="Times New Roman" w:cs="Times New Roman"/>
          <w:sz w:val="24"/>
          <w:szCs w:val="24"/>
        </w:rPr>
        <w:t>response in terms of reduction in visual analog scale, number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6">
        <w:rPr>
          <w:rFonts w:ascii="Times New Roman" w:hAnsi="Times New Roman" w:cs="Times New Roman"/>
          <w:sz w:val="24"/>
          <w:szCs w:val="24"/>
        </w:rPr>
        <w:t>of tender muscles, and increased maximum comfortable mouth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6">
        <w:rPr>
          <w:rFonts w:ascii="Times New Roman" w:hAnsi="Times New Roman" w:cs="Times New Roman"/>
          <w:sz w:val="24"/>
          <w:szCs w:val="24"/>
        </w:rPr>
        <w:t>opening post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6">
        <w:rPr>
          <w:rFonts w:ascii="Times New Roman" w:hAnsi="Times New Roman" w:cs="Times New Roman"/>
          <w:sz w:val="24"/>
          <w:szCs w:val="24"/>
        </w:rPr>
        <w:t>treatment and during the follow-up, as compared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6">
        <w:rPr>
          <w:rFonts w:ascii="Times New Roman" w:hAnsi="Times New Roman" w:cs="Times New Roman"/>
          <w:sz w:val="24"/>
          <w:szCs w:val="24"/>
        </w:rPr>
        <w:t>with the patients who were advised only exercise.</w:t>
      </w:r>
    </w:p>
    <w:p w:rsidR="00674916" w:rsidRPr="00C755A6" w:rsidRDefault="00674916" w:rsidP="006749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55A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Conclusion: </w:t>
      </w:r>
      <w:r w:rsidRPr="00C755A6">
        <w:rPr>
          <w:rFonts w:ascii="Times New Roman" w:hAnsi="Times New Roman" w:cs="Times New Roman"/>
          <w:sz w:val="24"/>
          <w:szCs w:val="24"/>
        </w:rPr>
        <w:t>Patients having cervical pain showed significant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6">
        <w:rPr>
          <w:rFonts w:ascii="Times New Roman" w:hAnsi="Times New Roman" w:cs="Times New Roman"/>
          <w:sz w:val="24"/>
          <w:szCs w:val="24"/>
        </w:rPr>
        <w:t>improvement comparable with patients having no cervical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55A6">
        <w:rPr>
          <w:rFonts w:ascii="Times New Roman" w:hAnsi="Times New Roman" w:cs="Times New Roman"/>
          <w:sz w:val="24"/>
          <w:szCs w:val="24"/>
        </w:rPr>
        <w:t>pain. Hence</w:t>
      </w:r>
      <w:r>
        <w:rPr>
          <w:rFonts w:ascii="Times New Roman" w:hAnsi="Times New Roman" w:cs="Times New Roman"/>
          <w:sz w:val="24"/>
          <w:szCs w:val="24"/>
        </w:rPr>
        <w:t>, the conclusion drawn was that the combination of both the modalities was better to treat cervical and MPDS pain.</w:t>
      </w:r>
    </w:p>
    <w:p w:rsidR="005D188D" w:rsidRDefault="005D188D" w:rsidP="00674916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5D188D">
        <w:rPr>
          <w:rFonts w:ascii="Times New Roman" w:hAnsi="Times New Roman"/>
          <w:sz w:val="24"/>
          <w:szCs w:val="24"/>
        </w:rPr>
        <w:drawing>
          <wp:inline distT="0" distB="0" distL="0" distR="0">
            <wp:extent cx="952731" cy="1208689"/>
            <wp:effectExtent l="19050" t="0" r="0" b="0"/>
            <wp:docPr id="2" name="Picture 1" descr="C:\Documents and Settings\compaq\Desktop\Dr. smri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ompaq\Desktop\Dr. smriti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386" cy="1210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4916" w:rsidRPr="00D64C38" w:rsidRDefault="00674916" w:rsidP="00674916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D64C38">
        <w:rPr>
          <w:rFonts w:ascii="Times New Roman" w:hAnsi="Times New Roman"/>
          <w:sz w:val="24"/>
          <w:szCs w:val="24"/>
        </w:rPr>
        <w:t xml:space="preserve">Biography – </w:t>
      </w:r>
    </w:p>
    <w:p w:rsidR="00674916" w:rsidRPr="00D64C38" w:rsidRDefault="00674916" w:rsidP="00674916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64C38">
        <w:rPr>
          <w:rFonts w:ascii="Times New Roman" w:hAnsi="Times New Roman"/>
          <w:sz w:val="24"/>
          <w:szCs w:val="24"/>
        </w:rPr>
        <w:t>Dr.Smriti</w:t>
      </w:r>
      <w:proofErr w:type="spellEnd"/>
      <w:r w:rsidRPr="00D64C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4C38">
        <w:rPr>
          <w:rFonts w:ascii="Times New Roman" w:hAnsi="Times New Roman"/>
          <w:sz w:val="24"/>
          <w:szCs w:val="24"/>
        </w:rPr>
        <w:t>Jagdhari</w:t>
      </w:r>
      <w:proofErr w:type="spellEnd"/>
      <w:r w:rsidRPr="00D64C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4C38">
        <w:rPr>
          <w:rFonts w:ascii="Times New Roman" w:hAnsi="Times New Roman"/>
          <w:sz w:val="24"/>
          <w:szCs w:val="24"/>
        </w:rPr>
        <w:t>Golhar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D64C38">
        <w:rPr>
          <w:rFonts w:ascii="Times New Roman" w:hAnsi="Times New Roman"/>
          <w:sz w:val="24"/>
          <w:szCs w:val="24"/>
        </w:rPr>
        <w:t xml:space="preserve">(MDS) </w:t>
      </w:r>
      <w:r w:rsidRPr="00D64C38">
        <w:rPr>
          <w:rFonts w:ascii="Times New Roman" w:hAnsi="Times New Roman"/>
          <w:sz w:val="24"/>
          <w:szCs w:val="24"/>
          <w:lang w:bidi="hi-IN"/>
        </w:rPr>
        <w:t xml:space="preserve">is working as an </w:t>
      </w:r>
      <w:r w:rsidRPr="00D64C38">
        <w:rPr>
          <w:rFonts w:ascii="Times New Roman" w:hAnsi="Times New Roman"/>
          <w:sz w:val="24"/>
          <w:szCs w:val="24"/>
        </w:rPr>
        <w:t xml:space="preserve">Assistant Professor in Department of Oral Medicine &amp; Radiology, </w:t>
      </w:r>
      <w:proofErr w:type="spellStart"/>
      <w:r w:rsidRPr="00D64C38">
        <w:rPr>
          <w:rFonts w:ascii="Times New Roman" w:hAnsi="Times New Roman"/>
          <w:sz w:val="24"/>
          <w:szCs w:val="24"/>
        </w:rPr>
        <w:t>Vidhya</w:t>
      </w:r>
      <w:proofErr w:type="spellEnd"/>
      <w:r w:rsidRPr="00D64C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4C38">
        <w:rPr>
          <w:rFonts w:ascii="Times New Roman" w:hAnsi="Times New Roman"/>
          <w:sz w:val="24"/>
          <w:szCs w:val="24"/>
        </w:rPr>
        <w:t>Shikshan</w:t>
      </w:r>
      <w:proofErr w:type="spellEnd"/>
      <w:r w:rsidRPr="00D64C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4C38">
        <w:rPr>
          <w:rFonts w:ascii="Times New Roman" w:hAnsi="Times New Roman"/>
          <w:sz w:val="24"/>
          <w:szCs w:val="24"/>
        </w:rPr>
        <w:t>Prasarak</w:t>
      </w:r>
      <w:proofErr w:type="spellEnd"/>
      <w:r w:rsidRPr="00D64C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4C38">
        <w:rPr>
          <w:rFonts w:ascii="Times New Roman" w:hAnsi="Times New Roman"/>
          <w:sz w:val="24"/>
          <w:szCs w:val="24"/>
        </w:rPr>
        <w:t>Mandal’s</w:t>
      </w:r>
      <w:proofErr w:type="spellEnd"/>
      <w:r w:rsidRPr="00D64C38">
        <w:rPr>
          <w:rFonts w:ascii="Times New Roman" w:hAnsi="Times New Roman"/>
          <w:sz w:val="24"/>
          <w:szCs w:val="24"/>
        </w:rPr>
        <w:t xml:space="preserve"> Dental College &amp; Research Institute, Nagpur, </w:t>
      </w:r>
      <w:proofErr w:type="gramStart"/>
      <w:r w:rsidRPr="00D64C38">
        <w:rPr>
          <w:rFonts w:ascii="Times New Roman" w:hAnsi="Times New Roman"/>
          <w:sz w:val="24"/>
          <w:szCs w:val="24"/>
        </w:rPr>
        <w:t>Maharashtra</w:t>
      </w:r>
      <w:proofErr w:type="gramEnd"/>
      <w:r w:rsidRPr="00D64C38">
        <w:rPr>
          <w:rFonts w:ascii="Times New Roman" w:hAnsi="Times New Roman"/>
          <w:sz w:val="24"/>
          <w:szCs w:val="24"/>
        </w:rPr>
        <w:t xml:space="preserve">. </w:t>
      </w:r>
      <w:r w:rsidRPr="00D64C38">
        <w:rPr>
          <w:rFonts w:ascii="Times New Roman" w:hAnsi="Times New Roman"/>
          <w:sz w:val="24"/>
          <w:szCs w:val="24"/>
          <w:lang w:bidi="hi-IN"/>
        </w:rPr>
        <w:t xml:space="preserve">She has published her research work and Case Reports in International and National Journals. </w:t>
      </w:r>
      <w:r w:rsidRPr="00D64C38">
        <w:rPr>
          <w:rFonts w:ascii="Times New Roman" w:hAnsi="Times New Roman"/>
          <w:sz w:val="24"/>
          <w:szCs w:val="24"/>
        </w:rPr>
        <w:t xml:space="preserve">Her extensive research focuses on </w:t>
      </w:r>
      <w:proofErr w:type="spellStart"/>
      <w:r w:rsidRPr="00D64C38">
        <w:rPr>
          <w:rFonts w:ascii="Times New Roman" w:hAnsi="Times New Roman"/>
          <w:bCs/>
          <w:kern w:val="32"/>
          <w:sz w:val="24"/>
          <w:szCs w:val="24"/>
        </w:rPr>
        <w:t>Myofascial</w:t>
      </w:r>
      <w:proofErr w:type="spellEnd"/>
      <w:r w:rsidRPr="00D64C38">
        <w:rPr>
          <w:rFonts w:ascii="Times New Roman" w:hAnsi="Times New Roman"/>
          <w:bCs/>
          <w:kern w:val="32"/>
          <w:sz w:val="24"/>
          <w:szCs w:val="24"/>
        </w:rPr>
        <w:t xml:space="preserve"> Pain Dysfunction Syndrome and Cervical pain,</w:t>
      </w:r>
      <w:r w:rsidRPr="00D64C38">
        <w:rPr>
          <w:rFonts w:ascii="Times New Roman" w:hAnsi="Times New Roman"/>
          <w:sz w:val="24"/>
          <w:szCs w:val="24"/>
        </w:rPr>
        <w:t xml:space="preserve"> morphological type of soft palate in Obstructive Sleep </w:t>
      </w:r>
      <w:proofErr w:type="spellStart"/>
      <w:r w:rsidRPr="00D64C38">
        <w:rPr>
          <w:rFonts w:ascii="Times New Roman" w:hAnsi="Times New Roman"/>
          <w:sz w:val="24"/>
          <w:szCs w:val="24"/>
        </w:rPr>
        <w:t>Apnoea</w:t>
      </w:r>
      <w:proofErr w:type="spellEnd"/>
      <w:r w:rsidRPr="00D64C38">
        <w:rPr>
          <w:rFonts w:ascii="Times New Roman" w:hAnsi="Times New Roman"/>
          <w:sz w:val="24"/>
          <w:szCs w:val="24"/>
        </w:rPr>
        <w:t xml:space="preserve"> patients,</w:t>
      </w:r>
      <w:r w:rsidRPr="00D64C38">
        <w:rPr>
          <w:rFonts w:ascii="Times New Roman" w:hAnsi="Times New Roman"/>
          <w:bCs/>
          <w:sz w:val="24"/>
          <w:szCs w:val="24"/>
        </w:rPr>
        <w:t xml:space="preserve"> Awareness of Oral Cancer in General Population</w:t>
      </w:r>
      <w:r w:rsidRPr="00D64C38">
        <w:rPr>
          <w:rFonts w:ascii="Times New Roman" w:hAnsi="Times New Roman"/>
          <w:sz w:val="24"/>
          <w:szCs w:val="24"/>
          <w:lang w:bidi="hi-IN"/>
        </w:rPr>
        <w:t xml:space="preserve"> and role of Astaxanthin </w:t>
      </w:r>
      <w:r w:rsidRPr="00D64C38">
        <w:rPr>
          <w:rFonts w:ascii="Times New Roman" w:hAnsi="Times New Roman"/>
          <w:sz w:val="24"/>
          <w:szCs w:val="24"/>
        </w:rPr>
        <w:t xml:space="preserve">in the management of </w:t>
      </w:r>
      <w:r w:rsidRPr="00D64C38">
        <w:rPr>
          <w:rFonts w:ascii="Times New Roman" w:hAnsi="Times New Roman"/>
          <w:sz w:val="24"/>
          <w:szCs w:val="24"/>
          <w:lang w:bidi="hi-IN"/>
        </w:rPr>
        <w:t xml:space="preserve">Oral </w:t>
      </w:r>
      <w:proofErr w:type="spellStart"/>
      <w:r w:rsidRPr="00D64C38">
        <w:rPr>
          <w:rFonts w:ascii="Times New Roman" w:hAnsi="Times New Roman"/>
          <w:sz w:val="24"/>
          <w:szCs w:val="24"/>
          <w:lang w:bidi="hi-IN"/>
        </w:rPr>
        <w:t>Submucous</w:t>
      </w:r>
      <w:proofErr w:type="spellEnd"/>
      <w:r w:rsidRPr="00D64C38">
        <w:rPr>
          <w:rFonts w:ascii="Times New Roman" w:hAnsi="Times New Roman"/>
          <w:sz w:val="24"/>
          <w:szCs w:val="24"/>
          <w:lang w:bidi="hi-IN"/>
        </w:rPr>
        <w:t xml:space="preserve"> Fibrosis. She has reviewed research articles in esteemed journals.  </w:t>
      </w:r>
    </w:p>
    <w:p w:rsidR="00674916" w:rsidRPr="00D64C38" w:rsidRDefault="00674916" w:rsidP="006749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4C38">
        <w:rPr>
          <w:rFonts w:ascii="Times New Roman" w:hAnsi="Times New Roman" w:cs="Times New Roman"/>
          <w:sz w:val="24"/>
          <w:szCs w:val="24"/>
        </w:rPr>
        <w:t>Research Interest-</w:t>
      </w:r>
      <w:r w:rsidRPr="00D64C38">
        <w:rPr>
          <w:rFonts w:ascii="Times New Roman" w:hAnsi="Times New Roman"/>
          <w:sz w:val="24"/>
          <w:szCs w:val="24"/>
        </w:rPr>
        <w:t xml:space="preserve"> Oral Medicine &amp; Radiology</w:t>
      </w:r>
    </w:p>
    <w:p w:rsidR="00674916" w:rsidRDefault="00674916" w:rsidP="00674916">
      <w:pPr>
        <w:rPr>
          <w:rFonts w:ascii="Times New Roman" w:hAnsi="Times New Roman"/>
          <w:sz w:val="24"/>
          <w:szCs w:val="24"/>
        </w:rPr>
      </w:pPr>
      <w:r w:rsidRPr="00096FD5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096FD5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096FD5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Pr="00096FD5">
        <w:rPr>
          <w:rFonts w:ascii="Times New Roman" w:hAnsi="Times New Roman"/>
          <w:sz w:val="24"/>
          <w:szCs w:val="24"/>
        </w:rPr>
        <w:t>Dr.Smriti</w:t>
      </w:r>
      <w:proofErr w:type="spellEnd"/>
      <w:r w:rsidRPr="00096F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6FD5">
        <w:rPr>
          <w:rFonts w:ascii="Times New Roman" w:hAnsi="Times New Roman"/>
          <w:sz w:val="24"/>
          <w:szCs w:val="24"/>
        </w:rPr>
        <w:t>Jagdhari</w:t>
      </w:r>
      <w:proofErr w:type="spellEnd"/>
      <w:r w:rsidRPr="00096F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6FD5">
        <w:rPr>
          <w:rFonts w:ascii="Times New Roman" w:hAnsi="Times New Roman"/>
          <w:sz w:val="24"/>
          <w:szCs w:val="24"/>
        </w:rPr>
        <w:t>Golhar</w:t>
      </w:r>
      <w:proofErr w:type="spellEnd"/>
      <w:r w:rsidRPr="00096FD5">
        <w:rPr>
          <w:rFonts w:ascii="Times New Roman" w:hAnsi="Times New Roman" w:cs="Times New Roman"/>
          <w:sz w:val="24"/>
          <w:szCs w:val="24"/>
          <w:lang w:val="en-NZ"/>
        </w:rPr>
        <w:br/>
        <w:t>Contact number: 9766640600</w:t>
      </w:r>
    </w:p>
    <w:p w:rsidR="00674916" w:rsidRPr="009D3AEC" w:rsidRDefault="00674916" w:rsidP="00674916">
      <w:pPr>
        <w:rPr>
          <w:rFonts w:ascii="Times New Roman" w:hAnsi="Times New Roman"/>
          <w:sz w:val="24"/>
          <w:szCs w:val="24"/>
        </w:rPr>
      </w:pPr>
      <w:r w:rsidRPr="00096FD5">
        <w:rPr>
          <w:rFonts w:ascii="Times New Roman" w:hAnsi="Times New Roman" w:cs="Times New Roman"/>
          <w:sz w:val="24"/>
          <w:szCs w:val="24"/>
          <w:lang w:val="en-NZ"/>
        </w:rPr>
        <w:t>Category: Poster presentation</w:t>
      </w:r>
    </w:p>
    <w:p w:rsidR="00F461D6" w:rsidRDefault="00F461D6"/>
    <w:sectPr w:rsidR="00F461D6" w:rsidSect="00F461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>
    <w:useFELayout/>
  </w:compat>
  <w:rsids>
    <w:rsidRoot w:val="00674916"/>
    <w:rsid w:val="005D188D"/>
    <w:rsid w:val="00674916"/>
    <w:rsid w:val="006A5BC8"/>
    <w:rsid w:val="00F46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1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4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49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420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abc</cp:lastModifiedBy>
  <cp:revision>4</cp:revision>
  <dcterms:created xsi:type="dcterms:W3CDTF">2019-09-02T18:46:00Z</dcterms:created>
  <dcterms:modified xsi:type="dcterms:W3CDTF">2019-09-02T18:59:00Z</dcterms:modified>
</cp:coreProperties>
</file>