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95E9C" w14:textId="77777777" w:rsidR="00FF27AD" w:rsidRDefault="00FF27AD" w:rsidP="00323319">
      <w:pPr>
        <w:rPr>
          <w:b/>
          <w:noProof/>
        </w:rPr>
      </w:pPr>
    </w:p>
    <w:p w14:paraId="633662B2" w14:textId="78873884" w:rsidR="00551A1F" w:rsidRPr="00551A1F" w:rsidRDefault="00551A1F" w:rsidP="00323319">
      <w:pPr>
        <w:rPr>
          <w:b/>
        </w:rPr>
      </w:pPr>
      <w:r w:rsidRPr="00551A1F">
        <w:rPr>
          <w:b/>
        </w:rPr>
        <w:t>The Beauty and Practicality of The Five Elements in P</w:t>
      </w:r>
      <w:r w:rsidR="00FF27AD">
        <w:rPr>
          <w:b/>
        </w:rPr>
        <w:t>ractice</w:t>
      </w:r>
    </w:p>
    <w:p w14:paraId="4DD92A90" w14:textId="1547167C" w:rsidR="00323319" w:rsidRDefault="00323319" w:rsidP="00323319">
      <w:r>
        <w:t>The ancient masters of both traditional Chinese medicine and Ayurveda observed universal and natural patterns within themselves and all of nature—an elegant lens through which to see and understand life. In this way, they were able to identify the ways in which the elements, the building blocks of the universe, correspond with:</w:t>
      </w:r>
    </w:p>
    <w:p w14:paraId="1F42A3B7" w14:textId="43B8E8EC" w:rsidR="00323319" w:rsidRDefault="00323319" w:rsidP="00323319">
      <w:r>
        <w:t xml:space="preserve"> Attributes in nature, Seasons,  Time of day, Organs and tissues,  Emotions,  Psychological patterns,  and imbalances.</w:t>
      </w:r>
    </w:p>
    <w:p w14:paraId="6EBA2848" w14:textId="6FC3B6EC" w:rsidR="00C142E6" w:rsidRDefault="00323319" w:rsidP="00323319">
      <w:r>
        <w:t>Familiarity with the five element correspondences offers us insights into the cause of imbalances in body, mind, and spirit. As the ancient sages discovered, our body, mind, and spirit form a complex that is a microcosm of nature. It is humbling to realize how much they could see and understand simply through meditation—profoundly observing the intricacies of nature within themselves.</w:t>
      </w:r>
    </w:p>
    <w:p w14:paraId="3882B361" w14:textId="77777777" w:rsidR="00551A1F" w:rsidRDefault="00551A1F" w:rsidP="00551A1F">
      <w:r>
        <w:t xml:space="preserve">The law of the five elements is simply this: the elements in nature interact and relate with the very same elements within us. Recognizing our oneness with nature is healing and empowering. Patterns of physical, mental, and emotional wellness and illness, balance and imbalance, all have correspondences in the natural world around us, and we can describe them from a nature-based perspective. </w:t>
      </w:r>
    </w:p>
    <w:p w14:paraId="424D74F8" w14:textId="387523BA" w:rsidR="00551A1F" w:rsidRDefault="00551A1F" w:rsidP="00551A1F">
      <w:r>
        <w:t xml:space="preserve">Identifying manifestations of imbalances from a nature-based perspective liberates us from simply labeling our symptoms as a disease. Rather, symptoms can be understood as patterns of imbalance resulting from an excess or deficiency of specific qualities— qualities that are part of and found in nature.  </w:t>
      </w:r>
    </w:p>
    <w:p w14:paraId="00E860FA" w14:textId="24EA421D" w:rsidR="00551A1F" w:rsidRDefault="00551A1F" w:rsidP="00551A1F">
      <w:pPr>
        <w:rPr>
          <w:i/>
        </w:rPr>
      </w:pPr>
      <w:r w:rsidRPr="00551A1F">
        <w:rPr>
          <w:i/>
        </w:rPr>
        <w:t xml:space="preserve">The Five Elements—Wood, Fire, Earth, Metal, and Water are the foundation and spirit of Nature. . . . The Elements are alive both around us and in us. They describe the movement of all life and all energy and embody all the qualities which we encounter in Nature. Through understanding the Five Elements we may begin to understand both Nature and ourselves. J. R. </w:t>
      </w:r>
      <w:proofErr w:type="spellStart"/>
      <w:r w:rsidRPr="00551A1F">
        <w:rPr>
          <w:i/>
        </w:rPr>
        <w:t>Worsley</w:t>
      </w:r>
      <w:proofErr w:type="spellEnd"/>
    </w:p>
    <w:p w14:paraId="49F70D34" w14:textId="25C26659" w:rsidR="00551A1F" w:rsidRDefault="00551A1F" w:rsidP="00551A1F">
      <w:pPr>
        <w:rPr>
          <w:i/>
        </w:rPr>
      </w:pPr>
    </w:p>
    <w:p w14:paraId="1607080E" w14:textId="77777777" w:rsidR="00FF27AD" w:rsidRDefault="002F7516" w:rsidP="002F7516">
      <w:pPr>
        <w:shd w:val="clear" w:color="auto" w:fill="FFFFFF"/>
        <w:spacing w:after="0" w:line="240" w:lineRule="auto"/>
        <w:rPr>
          <w:rFonts w:ascii="Times New Roman" w:eastAsia="Times New Roman" w:hAnsi="Times New Roman" w:cs="Times New Roman"/>
          <w:color w:val="000000"/>
          <w:sz w:val="24"/>
          <w:szCs w:val="24"/>
          <w:shd w:val="clear" w:color="auto" w:fill="FFFFFF"/>
        </w:rPr>
      </w:pPr>
      <w:r w:rsidRPr="002F7516">
        <w:rPr>
          <w:rFonts w:ascii="Times New Roman" w:eastAsia="Times New Roman" w:hAnsi="Times New Roman" w:cs="Times New Roman"/>
          <w:color w:val="000000"/>
          <w:sz w:val="24"/>
          <w:szCs w:val="24"/>
          <w:shd w:val="clear" w:color="auto" w:fill="FFFFFF"/>
        </w:rPr>
        <w:t xml:space="preserve">Jonathan Glass, </w:t>
      </w:r>
      <w:proofErr w:type="spellStart"/>
      <w:r w:rsidRPr="002F7516">
        <w:rPr>
          <w:rFonts w:ascii="Times New Roman" w:eastAsia="Times New Roman" w:hAnsi="Times New Roman" w:cs="Times New Roman"/>
          <w:color w:val="000000"/>
          <w:sz w:val="24"/>
          <w:szCs w:val="24"/>
          <w:shd w:val="clear" w:color="auto" w:fill="FFFFFF"/>
        </w:rPr>
        <w:t>M.Ac</w:t>
      </w:r>
      <w:proofErr w:type="spellEnd"/>
      <w:r w:rsidRPr="002F7516">
        <w:rPr>
          <w:rFonts w:ascii="Times New Roman" w:eastAsia="Times New Roman" w:hAnsi="Times New Roman" w:cs="Times New Roman"/>
          <w:color w:val="000000"/>
          <w:sz w:val="24"/>
          <w:szCs w:val="24"/>
          <w:shd w:val="clear" w:color="auto" w:fill="FFFFFF"/>
        </w:rPr>
        <w:t xml:space="preserve">, is the author of the Total Life Cleanse and the co-creator of the Total Life Cleanse program. He is a Master Acupuncturist, Ayurvedic Practitioner, herbalist and Natural Health Educator. Jonathan served on the faculty of the New England School of Acupuncture and </w:t>
      </w:r>
    </w:p>
    <w:p w14:paraId="1591EB4C" w14:textId="16165120" w:rsidR="002F7516" w:rsidRDefault="002F7516" w:rsidP="002F7516">
      <w:pPr>
        <w:shd w:val="clear" w:color="auto" w:fill="FFFFFF"/>
        <w:spacing w:after="0" w:line="240" w:lineRule="auto"/>
        <w:rPr>
          <w:rFonts w:ascii="Arial" w:eastAsia="Times New Roman" w:hAnsi="Arial" w:cs="Arial"/>
          <w:color w:val="222222"/>
          <w:sz w:val="24"/>
          <w:szCs w:val="24"/>
        </w:rPr>
      </w:pPr>
      <w:r w:rsidRPr="002F7516">
        <w:rPr>
          <w:rFonts w:ascii="Times New Roman" w:eastAsia="Times New Roman" w:hAnsi="Times New Roman" w:cs="Times New Roman"/>
          <w:color w:val="000000"/>
          <w:sz w:val="24"/>
          <w:szCs w:val="24"/>
          <w:shd w:val="clear" w:color="auto" w:fill="FFFFFF"/>
        </w:rPr>
        <w:t>The Dharma Institute of Yoga and Ayurveda. He has</w:t>
      </w:r>
      <w:r>
        <w:rPr>
          <w:rFonts w:ascii="Times New Roman" w:eastAsia="Times New Roman" w:hAnsi="Times New Roman" w:cs="Times New Roman"/>
          <w:color w:val="000000"/>
          <w:sz w:val="24"/>
          <w:szCs w:val="24"/>
          <w:shd w:val="clear" w:color="auto" w:fill="FFFFFF"/>
        </w:rPr>
        <w:t xml:space="preserve"> </w:t>
      </w:r>
      <w:proofErr w:type="gramStart"/>
      <w:r>
        <w:rPr>
          <w:rFonts w:ascii="Times New Roman" w:eastAsia="Times New Roman" w:hAnsi="Times New Roman" w:cs="Times New Roman"/>
          <w:color w:val="000000"/>
          <w:sz w:val="24"/>
          <w:szCs w:val="24"/>
          <w:shd w:val="clear" w:color="auto" w:fill="FFFFFF"/>
        </w:rPr>
        <w:t>facilitate</w:t>
      </w:r>
      <w:proofErr w:type="gramEnd"/>
      <w:r>
        <w:rPr>
          <w:rFonts w:ascii="Times New Roman" w:eastAsia="Times New Roman" w:hAnsi="Times New Roman" w:cs="Times New Roman"/>
          <w:color w:val="000000"/>
          <w:sz w:val="24"/>
          <w:szCs w:val="24"/>
          <w:shd w:val="clear" w:color="auto" w:fill="FFFFFF"/>
        </w:rPr>
        <w:t xml:space="preserve"> </w:t>
      </w:r>
      <w:r w:rsidRPr="002F7516">
        <w:rPr>
          <w:rFonts w:ascii="Times New Roman" w:eastAsia="Times New Roman" w:hAnsi="Times New Roman" w:cs="Times New Roman"/>
          <w:color w:val="000000"/>
          <w:sz w:val="24"/>
          <w:szCs w:val="24"/>
          <w:shd w:val="clear" w:color="auto" w:fill="FFFFFF"/>
        </w:rPr>
        <w:t>individual and group-supported, transformational cleanse programs, for over twenty years. Jonathan has been in private practice since 1987 when he co-founded the Healing Essence Center with his wife Katherine, in Concord, Massachusetts.</w:t>
      </w:r>
      <w:r w:rsidRPr="002F7516">
        <w:rPr>
          <w:rFonts w:ascii="Arial" w:eastAsia="Times New Roman" w:hAnsi="Arial" w:cs="Arial"/>
          <w:color w:val="222222"/>
          <w:sz w:val="24"/>
          <w:szCs w:val="24"/>
        </w:rPr>
        <w:t> </w:t>
      </w:r>
      <w:r w:rsidRPr="002F7516">
        <w:rPr>
          <w:rFonts w:ascii="Arial" w:eastAsia="Times New Roman" w:hAnsi="Arial" w:cs="Arial"/>
          <w:color w:val="222222"/>
          <w:sz w:val="24"/>
          <w:szCs w:val="24"/>
        </w:rPr>
        <w:br w:type="textWrapping" w:clear="all"/>
      </w:r>
      <w:r w:rsidR="00FF27AD">
        <w:rPr>
          <w:b/>
          <w:noProof/>
        </w:rPr>
        <w:drawing>
          <wp:inline distT="0" distB="0" distL="0" distR="0" wp14:anchorId="7132F337" wp14:editId="4AA986D5">
            <wp:extent cx="987688" cy="1233027"/>
            <wp:effectExtent l="0" t="0" r="317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95497" cy="1242776"/>
                    </a:xfrm>
                    <a:prstGeom prst="rect">
                      <a:avLst/>
                    </a:prstGeom>
                    <a:noFill/>
                    <a:ln>
                      <a:noFill/>
                    </a:ln>
                  </pic:spPr>
                </pic:pic>
              </a:graphicData>
            </a:graphic>
          </wp:inline>
        </w:drawing>
      </w:r>
    </w:p>
    <w:p w14:paraId="0CCA9450" w14:textId="256ADA53" w:rsidR="002F7516" w:rsidRDefault="002F7516" w:rsidP="002F7516">
      <w:pPr>
        <w:shd w:val="clear" w:color="auto" w:fill="FFFFFF"/>
        <w:spacing w:after="0" w:line="240" w:lineRule="auto"/>
        <w:rPr>
          <w:rFonts w:ascii="Arial" w:eastAsia="Times New Roman" w:hAnsi="Arial" w:cs="Arial"/>
          <w:color w:val="222222"/>
          <w:sz w:val="24"/>
          <w:szCs w:val="24"/>
        </w:rPr>
      </w:pPr>
    </w:p>
    <w:p w14:paraId="0F4664C4" w14:textId="0D6A0F1A" w:rsidR="00A33E95" w:rsidRDefault="00A33E95" w:rsidP="002F7516">
      <w:pPr>
        <w:shd w:val="clear" w:color="auto" w:fill="FFFFFF"/>
        <w:spacing w:after="0" w:line="240" w:lineRule="auto"/>
        <w:rPr>
          <w:rFonts w:ascii="Arial" w:eastAsia="Times New Roman" w:hAnsi="Arial" w:cs="Arial"/>
          <w:color w:val="222222"/>
          <w:sz w:val="24"/>
          <w:szCs w:val="24"/>
        </w:rPr>
      </w:pPr>
      <w:hyperlink r:id="rId5" w:history="1">
        <w:r w:rsidRPr="00733567">
          <w:rPr>
            <w:rStyle w:val="Hyperlink"/>
            <w:rFonts w:ascii="Arial" w:eastAsia="Times New Roman" w:hAnsi="Arial" w:cs="Arial"/>
            <w:sz w:val="24"/>
            <w:szCs w:val="24"/>
          </w:rPr>
          <w:t>www.healingessencecenter.com</w:t>
        </w:r>
      </w:hyperlink>
    </w:p>
    <w:p w14:paraId="2433774B" w14:textId="164B14E0" w:rsidR="00A33E95" w:rsidRDefault="00A33E95" w:rsidP="002F7516">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Instagram: jonathanglass.mac</w:t>
      </w:r>
    </w:p>
    <w:p w14:paraId="596C948A" w14:textId="08F868CF" w:rsidR="00A33E95" w:rsidRDefault="00A33E95" w:rsidP="002F7516">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Facebook: </w:t>
      </w:r>
      <w:hyperlink r:id="rId6" w:history="1">
        <w:r w:rsidRPr="00733567">
          <w:rPr>
            <w:rStyle w:val="Hyperlink"/>
            <w:rFonts w:ascii="Arial" w:eastAsia="Times New Roman" w:hAnsi="Arial" w:cs="Arial"/>
            <w:sz w:val="24"/>
            <w:szCs w:val="24"/>
          </w:rPr>
          <w:t>https://www.facebook.com/HealingEssenceCenter/</w:t>
        </w:r>
      </w:hyperlink>
    </w:p>
    <w:p w14:paraId="0829C9B1" w14:textId="2B1CF307" w:rsidR="00A33E95" w:rsidRPr="002F7516" w:rsidRDefault="00A33E95" w:rsidP="002F7516">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LinkedIn:</w:t>
      </w:r>
      <w:r w:rsidRPr="00A33E95">
        <w:t xml:space="preserve"> </w:t>
      </w:r>
      <w:r w:rsidRPr="00A33E95">
        <w:rPr>
          <w:rFonts w:ascii="Arial" w:eastAsia="Times New Roman" w:hAnsi="Arial" w:cs="Arial"/>
          <w:color w:val="222222"/>
          <w:sz w:val="24"/>
          <w:szCs w:val="24"/>
        </w:rPr>
        <w:t>https://www.linkedin.com/in/jonathan-glass-2691967/</w:t>
      </w:r>
    </w:p>
    <w:p w14:paraId="2DDD31BC" w14:textId="1EECDED7" w:rsidR="00551A1F" w:rsidRPr="00551A1F" w:rsidRDefault="00551A1F" w:rsidP="00551A1F">
      <w:bookmarkStart w:id="0" w:name="_GoBack"/>
      <w:bookmarkEnd w:id="0"/>
    </w:p>
    <w:sectPr w:rsidR="00551A1F" w:rsidRPr="00551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319"/>
    <w:rsid w:val="002F7516"/>
    <w:rsid w:val="00323319"/>
    <w:rsid w:val="00551A1F"/>
    <w:rsid w:val="00A33E95"/>
    <w:rsid w:val="00C142E6"/>
    <w:rsid w:val="00FF2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40C79"/>
  <w15:chartTrackingRefBased/>
  <w15:docId w15:val="{38387045-203D-47CA-A1C6-30DD73803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E95"/>
    <w:rPr>
      <w:color w:val="0563C1" w:themeColor="hyperlink"/>
      <w:u w:val="single"/>
    </w:rPr>
  </w:style>
  <w:style w:type="character" w:styleId="UnresolvedMention">
    <w:name w:val="Unresolved Mention"/>
    <w:basedOn w:val="DefaultParagraphFont"/>
    <w:uiPriority w:val="99"/>
    <w:semiHidden/>
    <w:unhideWhenUsed/>
    <w:rsid w:val="00A33E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514535">
      <w:bodyDiv w:val="1"/>
      <w:marLeft w:val="0"/>
      <w:marRight w:val="0"/>
      <w:marTop w:val="0"/>
      <w:marBottom w:val="0"/>
      <w:divBdr>
        <w:top w:val="none" w:sz="0" w:space="0" w:color="auto"/>
        <w:left w:val="none" w:sz="0" w:space="0" w:color="auto"/>
        <w:bottom w:val="none" w:sz="0" w:space="0" w:color="auto"/>
        <w:right w:val="none" w:sz="0" w:space="0" w:color="auto"/>
      </w:divBdr>
      <w:divsChild>
        <w:div w:id="1215582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HealingEssenceCenter/" TargetMode="External"/><Relationship Id="rId5" Type="http://schemas.openxmlformats.org/officeDocument/2006/relationships/hyperlink" Target="http://www.healingessencecenter.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Glass</dc:creator>
  <cp:keywords/>
  <dc:description/>
  <cp:lastModifiedBy>Jonathan Glass</cp:lastModifiedBy>
  <cp:revision>5</cp:revision>
  <dcterms:created xsi:type="dcterms:W3CDTF">2018-06-11T18:19:00Z</dcterms:created>
  <dcterms:modified xsi:type="dcterms:W3CDTF">2018-06-12T22:21:00Z</dcterms:modified>
</cp:coreProperties>
</file>